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01" w:rsidRDefault="004F5E01" w:rsidP="008F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4F5E01" w:rsidRDefault="004F5E01" w:rsidP="008F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4F5E01" w:rsidRDefault="004F5E01" w:rsidP="008F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4F5E01" w:rsidRDefault="004F5E01" w:rsidP="008F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4F5E01" w:rsidRDefault="004F5E01" w:rsidP="008F7EA0">
      <w:pPr>
        <w:jc w:val="center"/>
        <w:rPr>
          <w:b/>
          <w:sz w:val="28"/>
          <w:szCs w:val="28"/>
        </w:rPr>
      </w:pPr>
    </w:p>
    <w:p w:rsidR="004F5E01" w:rsidRDefault="004F5E01" w:rsidP="008F7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5E01" w:rsidRDefault="004F5E01" w:rsidP="008F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03.04.2014 г.  № 46/2                                                                    с. Родничок</w:t>
      </w:r>
    </w:p>
    <w:p w:rsidR="004F5E01" w:rsidRDefault="004F5E01" w:rsidP="008F7EA0">
      <w:pPr>
        <w:rPr>
          <w:b/>
          <w:sz w:val="28"/>
          <w:szCs w:val="28"/>
        </w:rPr>
      </w:pPr>
    </w:p>
    <w:p w:rsidR="004F5E01" w:rsidRDefault="004F5E01" w:rsidP="008F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внесении изменений в решение Совета</w:t>
      </w:r>
    </w:p>
    <w:p w:rsidR="004F5E01" w:rsidRDefault="004F5E01" w:rsidP="008F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30.10.2012г. 17/4  «О земельном налоге</w:t>
      </w:r>
    </w:p>
    <w:p w:rsidR="004F5E01" w:rsidRDefault="004F5E01" w:rsidP="008F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Родничковского</w:t>
      </w:r>
    </w:p>
    <w:p w:rsidR="004F5E01" w:rsidRDefault="004F5E01" w:rsidP="008F7EA0">
      <w:pPr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образования»</w:t>
      </w:r>
    </w:p>
    <w:p w:rsidR="004F5E01" w:rsidRDefault="004F5E01" w:rsidP="008F7EA0">
      <w:pPr>
        <w:rPr>
          <w:sz w:val="26"/>
          <w:szCs w:val="26"/>
        </w:rPr>
      </w:pPr>
    </w:p>
    <w:p w:rsidR="004F5E01" w:rsidRDefault="004F5E01" w:rsidP="008F7EA0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>
        <w:rPr>
          <w:sz w:val="28"/>
          <w:szCs w:val="26"/>
        </w:rPr>
        <w:t>В соответствии с Федеральным законом от 02.12.2013 г.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Федеральным законом от 6 октября 2003 года № 131/ФЗ «Об общих принципах организации местного самоуправления в Российской Федерации» 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Уставом Родничковского муниципального образования Балашовского муниципального района Саратовской области Совет Родничковского муниципального образования:</w:t>
      </w:r>
    </w:p>
    <w:p w:rsidR="004F5E01" w:rsidRDefault="004F5E01" w:rsidP="008F7E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F5E01" w:rsidRDefault="004F5E01" w:rsidP="008F7EA0">
      <w:pPr>
        <w:jc w:val="center"/>
        <w:rPr>
          <w:b/>
          <w:sz w:val="26"/>
          <w:szCs w:val="26"/>
        </w:rPr>
      </w:pPr>
    </w:p>
    <w:p w:rsidR="004F5E01" w:rsidRDefault="004F5E01" w:rsidP="008F7EA0">
      <w:pPr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       1. Внести изменения в решение Совета Родничковского муниципального образования № 17/4 от 30.10.2012г. «О земельном налоге на территории Родничковского муниципального образования» в пункте 3 абзац:</w:t>
      </w:r>
    </w:p>
    <w:p w:rsidR="004F5E01" w:rsidRDefault="004F5E01" w:rsidP="008F7EA0">
      <w:pPr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« - для налогоплательщиков – физических лиц, не являющихся индивидуальными предпринимателями до 15 ноября года, следующего за годом, за который исчислен налог»,</w:t>
      </w:r>
    </w:p>
    <w:p w:rsidR="004F5E01" w:rsidRDefault="004F5E01" w:rsidP="008F7EA0">
      <w:pPr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       изложить в следующей редакции:</w:t>
      </w:r>
    </w:p>
    <w:p w:rsidR="004F5E01" w:rsidRDefault="004F5E01" w:rsidP="008F7EA0">
      <w:pPr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« - для налогоплательщиков – физических лиц, не являющихся индивидуальными предпринимателями не позднее 1 октября года, следующего за истекшим налоговым периодом».</w:t>
      </w:r>
    </w:p>
    <w:p w:rsidR="004F5E01" w:rsidRDefault="004F5E01" w:rsidP="008F7EA0">
      <w:pPr>
        <w:jc w:val="both"/>
        <w:rPr>
          <w:sz w:val="28"/>
          <w:szCs w:val="28"/>
        </w:rPr>
      </w:pPr>
      <w:r>
        <w:rPr>
          <w:rFonts w:cs="Mangal"/>
          <w:sz w:val="28"/>
          <w:szCs w:val="28"/>
        </w:rPr>
        <w:t xml:space="preserve">        2. Решение вступает в силу с 1 января 2015 года, но не ранее, чем по истечении одного месяца со дня его опубликования (обнародования) и не ранее 1-го числа очередного налогового периода по соответствующему налогу. </w:t>
      </w:r>
    </w:p>
    <w:p w:rsidR="004F5E01" w:rsidRDefault="004F5E01" w:rsidP="008F7EA0">
      <w:pPr>
        <w:ind w:firstLine="709"/>
        <w:jc w:val="both"/>
        <w:rPr>
          <w:sz w:val="28"/>
          <w:szCs w:val="28"/>
        </w:rPr>
      </w:pPr>
    </w:p>
    <w:p w:rsidR="004F5E01" w:rsidRDefault="004F5E01" w:rsidP="008F7EA0">
      <w:pPr>
        <w:ind w:firstLine="709"/>
        <w:jc w:val="both"/>
        <w:rPr>
          <w:sz w:val="28"/>
          <w:szCs w:val="28"/>
        </w:rPr>
      </w:pPr>
    </w:p>
    <w:p w:rsidR="004F5E01" w:rsidRDefault="004F5E01" w:rsidP="008F7EA0">
      <w:pPr>
        <w:ind w:firstLine="709"/>
        <w:jc w:val="both"/>
        <w:rPr>
          <w:sz w:val="28"/>
          <w:szCs w:val="28"/>
        </w:rPr>
      </w:pPr>
    </w:p>
    <w:p w:rsidR="004F5E01" w:rsidRDefault="004F5E01" w:rsidP="008F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 Родничковского</w:t>
      </w:r>
    </w:p>
    <w:p w:rsidR="004F5E01" w:rsidRDefault="004F5E01" w:rsidP="008F7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В.В. Иванов</w:t>
      </w:r>
    </w:p>
    <w:p w:rsidR="004F5E01" w:rsidRDefault="004F5E01" w:rsidP="008F7EA0">
      <w:pPr>
        <w:rPr>
          <w:b/>
          <w:sz w:val="26"/>
          <w:szCs w:val="26"/>
        </w:rPr>
      </w:pPr>
    </w:p>
    <w:p w:rsidR="004F5E01" w:rsidRDefault="004F5E01">
      <w:bookmarkStart w:id="0" w:name="_GoBack"/>
      <w:bookmarkEnd w:id="0"/>
    </w:p>
    <w:sectPr w:rsidR="004F5E01" w:rsidSect="008F7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EA0"/>
    <w:rsid w:val="00300F43"/>
    <w:rsid w:val="003639B4"/>
    <w:rsid w:val="004F5E01"/>
    <w:rsid w:val="006F6FE1"/>
    <w:rsid w:val="008F7EA0"/>
    <w:rsid w:val="00F3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A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0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265</Words>
  <Characters>1514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</cp:revision>
  <cp:lastPrinted>2014-04-10T11:32:00Z</cp:lastPrinted>
  <dcterms:created xsi:type="dcterms:W3CDTF">2014-04-10T07:13:00Z</dcterms:created>
  <dcterms:modified xsi:type="dcterms:W3CDTF">2014-04-10T11:33:00Z</dcterms:modified>
</cp:coreProperties>
</file>