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90" w:rsidRDefault="005C4D90" w:rsidP="000A2A03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>СОВЕТ</w:t>
      </w:r>
      <w:r w:rsidR="000A2A0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ДЕПУТАТОВ</w:t>
      </w:r>
    </w:p>
    <w:p w:rsidR="005C4D90" w:rsidRDefault="000A2A03" w:rsidP="000A2A03">
      <w:pPr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</w:t>
      </w:r>
      <w:r w:rsidR="005C4D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4D9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C4D90" w:rsidRDefault="005C4D90" w:rsidP="000A2A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A2A03" w:rsidRDefault="000A2A03" w:rsidP="000A2A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C4D90" w:rsidRDefault="005C4D90" w:rsidP="005C4D90">
      <w:pPr>
        <w:jc w:val="center"/>
        <w:rPr>
          <w:b/>
        </w:rPr>
      </w:pPr>
    </w:p>
    <w:p w:rsidR="005C4D90" w:rsidRDefault="000A2A03" w:rsidP="005C4D90">
      <w:pPr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РЕШЕНИЕ </w:t>
      </w:r>
    </w:p>
    <w:p w:rsidR="005C4D90" w:rsidRDefault="005C4D90" w:rsidP="005C4D90"/>
    <w:p w:rsidR="005C4D90" w:rsidRPr="000A2A03" w:rsidRDefault="000A2A03" w:rsidP="005C4D90">
      <w:pPr>
        <w:rPr>
          <w:rFonts w:ascii="Times New Roman" w:hAnsi="Times New Roman"/>
          <w:b/>
          <w:sz w:val="28"/>
          <w:szCs w:val="28"/>
        </w:rPr>
      </w:pPr>
      <w:r w:rsidRPr="000A2A03">
        <w:rPr>
          <w:rFonts w:ascii="Times New Roman" w:hAnsi="Times New Roman"/>
          <w:b/>
          <w:sz w:val="28"/>
          <w:szCs w:val="28"/>
        </w:rPr>
        <w:t>от 25.06.</w:t>
      </w:r>
      <w:r w:rsidR="005C4D90" w:rsidRPr="000A2A03">
        <w:rPr>
          <w:rFonts w:ascii="Times New Roman" w:hAnsi="Times New Roman"/>
          <w:b/>
          <w:sz w:val="28"/>
          <w:szCs w:val="28"/>
        </w:rPr>
        <w:t xml:space="preserve">2013г.№ </w:t>
      </w:r>
      <w:bookmarkStart w:id="0" w:name="_GoBack"/>
      <w:bookmarkEnd w:id="0"/>
      <w:r w:rsidRPr="000A2A03">
        <w:rPr>
          <w:rFonts w:ascii="Times New Roman" w:hAnsi="Times New Roman"/>
          <w:b/>
          <w:sz w:val="28"/>
          <w:szCs w:val="28"/>
        </w:rPr>
        <w:t>30/1</w:t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</w:r>
      <w:r w:rsidRPr="000A2A03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5C4D90" w:rsidRDefault="005C4D90" w:rsidP="005C4D90">
      <w:pPr>
        <w:rPr>
          <w:rFonts w:ascii="Times New Roman" w:hAnsi="Times New Roman"/>
          <w:sz w:val="28"/>
          <w:szCs w:val="28"/>
        </w:rPr>
      </w:pPr>
    </w:p>
    <w:p w:rsidR="005C4D90" w:rsidRDefault="005C4D90" w:rsidP="005C4D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5C4D90" w:rsidRDefault="000A2A03" w:rsidP="005C4D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</w:t>
      </w:r>
      <w:r w:rsidR="005C4D9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C4D90" w:rsidRDefault="005C4D90" w:rsidP="005C4D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A2A03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.10.2012г.</w:t>
      </w:r>
      <w:r w:rsidR="000A2A03">
        <w:rPr>
          <w:rFonts w:ascii="Times New Roman" w:hAnsi="Times New Roman"/>
          <w:b/>
          <w:sz w:val="28"/>
          <w:szCs w:val="28"/>
        </w:rPr>
        <w:t xml:space="preserve"> № 17/4</w:t>
      </w:r>
      <w:r>
        <w:rPr>
          <w:rFonts w:ascii="Times New Roman" w:hAnsi="Times New Roman"/>
          <w:b/>
          <w:sz w:val="28"/>
          <w:szCs w:val="28"/>
        </w:rPr>
        <w:t>«О</w:t>
      </w:r>
      <w:r w:rsidR="000A2A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земельном налоге на территории</w:t>
      </w:r>
    </w:p>
    <w:p w:rsidR="005C4D90" w:rsidRDefault="000A2A03" w:rsidP="005C4D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Родничковского </w:t>
      </w:r>
      <w:r w:rsidR="005C4D90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5C4D90" w:rsidRDefault="005C4D90" w:rsidP="005C4D90">
      <w:pPr>
        <w:ind w:firstLine="720"/>
        <w:jc w:val="both"/>
        <w:rPr>
          <w:b/>
        </w:rPr>
      </w:pPr>
    </w:p>
    <w:p w:rsidR="005C4D90" w:rsidRDefault="005C4D90" w:rsidP="000A2A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A2A03">
        <w:rPr>
          <w:rStyle w:val="a4"/>
          <w:rFonts w:ascii="Times New Roman" w:hAnsi="Times New Roman"/>
          <w:color w:val="auto"/>
          <w:sz w:val="28"/>
          <w:szCs w:val="28"/>
        </w:rPr>
        <w:t>главой 31</w:t>
      </w:r>
      <w:r w:rsidRPr="000A2A0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hyperlink r:id="rId4" w:history="1">
        <w:r w:rsidRPr="000A2A0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A2A03">
        <w:rPr>
          <w:rFonts w:ascii="Times New Roman" w:hAnsi="Times New Roman"/>
          <w:sz w:val="28"/>
          <w:szCs w:val="28"/>
        </w:rPr>
        <w:t xml:space="preserve"> о</w:t>
      </w:r>
      <w:r w:rsidR="000A2A03">
        <w:rPr>
          <w:rFonts w:ascii="Times New Roman" w:hAnsi="Times New Roman"/>
          <w:sz w:val="28"/>
          <w:szCs w:val="28"/>
        </w:rPr>
        <w:t>т 29 ноября 2012 года N 202-ФЗ «</w:t>
      </w:r>
      <w:r w:rsidRPr="000A2A03">
        <w:rPr>
          <w:rFonts w:ascii="Times New Roman" w:hAnsi="Times New Roman"/>
          <w:sz w:val="28"/>
          <w:szCs w:val="28"/>
        </w:rPr>
        <w:t xml:space="preserve">О внесении изменений во вторую часть Налогового кодекса Российской Федерации», </w:t>
      </w:r>
      <w:r w:rsidRPr="000A2A0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A2A03">
        <w:rPr>
          <w:rFonts w:ascii="Times New Roman" w:hAnsi="Times New Roman"/>
          <w:sz w:val="28"/>
          <w:szCs w:val="28"/>
        </w:rPr>
        <w:t xml:space="preserve">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0A2A03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0A2A03">
        <w:rPr>
          <w:rFonts w:ascii="Times New Roman" w:hAnsi="Times New Roman"/>
          <w:sz w:val="28"/>
          <w:szCs w:val="28"/>
        </w:rPr>
        <w:t>т 6 октября 2003 года N</w:t>
      </w:r>
      <w:proofErr w:type="gramEnd"/>
      <w:r w:rsidR="000A2A03">
        <w:rPr>
          <w:rFonts w:ascii="Times New Roman" w:hAnsi="Times New Roman"/>
          <w:sz w:val="28"/>
          <w:szCs w:val="28"/>
        </w:rPr>
        <w:t>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0A2A03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A2A03">
        <w:rPr>
          <w:rFonts w:ascii="Times New Roman" w:hAnsi="Times New Roman"/>
          <w:bCs/>
          <w:sz w:val="28"/>
          <w:szCs w:val="28"/>
        </w:rPr>
        <w:t xml:space="preserve">Родничковского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0A2A03">
        <w:rPr>
          <w:rFonts w:ascii="Times New Roman" w:hAnsi="Times New Roman"/>
          <w:sz w:val="28"/>
          <w:szCs w:val="28"/>
        </w:rPr>
        <w:t>Совет Родничковского муниципального образования</w:t>
      </w:r>
    </w:p>
    <w:p w:rsidR="000A2A03" w:rsidRPr="000A2A03" w:rsidRDefault="000A2A03" w:rsidP="000A2A03">
      <w:pPr>
        <w:jc w:val="center"/>
        <w:rPr>
          <w:rFonts w:ascii="Times New Roman" w:hAnsi="Times New Roman"/>
          <w:b/>
          <w:sz w:val="28"/>
          <w:szCs w:val="28"/>
        </w:rPr>
      </w:pPr>
      <w:r w:rsidRPr="000A2A03">
        <w:rPr>
          <w:rFonts w:ascii="Times New Roman" w:hAnsi="Times New Roman"/>
          <w:b/>
          <w:sz w:val="28"/>
          <w:szCs w:val="28"/>
        </w:rPr>
        <w:t>РЕШИЛ.</w:t>
      </w:r>
    </w:p>
    <w:p w:rsidR="005C4D90" w:rsidRDefault="005C4D90" w:rsidP="005C4D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D90" w:rsidRDefault="005C4D90" w:rsidP="000A2A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</w:t>
      </w:r>
      <w:r w:rsidR="000A2A03">
        <w:rPr>
          <w:rFonts w:ascii="Times New Roman" w:hAnsi="Times New Roman"/>
          <w:sz w:val="28"/>
          <w:szCs w:val="28"/>
        </w:rPr>
        <w:t>ения в решение Совета Родничковского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0A2A03">
        <w:rPr>
          <w:rFonts w:ascii="Times New Roman" w:hAnsi="Times New Roman"/>
          <w:sz w:val="28"/>
          <w:szCs w:val="28"/>
        </w:rPr>
        <w:t>ования от 30.10.2012 года № 17/4</w:t>
      </w:r>
      <w:r>
        <w:rPr>
          <w:rFonts w:ascii="Times New Roman" w:hAnsi="Times New Roman"/>
          <w:sz w:val="28"/>
          <w:szCs w:val="28"/>
        </w:rPr>
        <w:t xml:space="preserve"> «О земельном</w:t>
      </w:r>
      <w:r w:rsidR="000A2A03">
        <w:rPr>
          <w:rFonts w:ascii="Times New Roman" w:hAnsi="Times New Roman"/>
          <w:sz w:val="28"/>
          <w:szCs w:val="28"/>
        </w:rPr>
        <w:t xml:space="preserve"> налоге на территории Родничковского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образования»:</w:t>
      </w:r>
    </w:p>
    <w:p w:rsidR="005C4D90" w:rsidRDefault="005C4D90" w:rsidP="000A2A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2.1. пункта 2 дополнить абзацем следующего содержания:</w:t>
      </w:r>
    </w:p>
    <w:p w:rsidR="005C4D90" w:rsidRDefault="005C4D90" w:rsidP="000A2A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5C4D90" w:rsidRDefault="005C4D90" w:rsidP="000A2A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2 пункта 5 дополнить и читать в следующей редакции:</w:t>
      </w:r>
    </w:p>
    <w:p w:rsidR="005C4D90" w:rsidRDefault="005C4D90" w:rsidP="000A2A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«казенные, бюджетные и автономные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сооружениями».</w:t>
      </w:r>
    </w:p>
    <w:p w:rsidR="005C4D90" w:rsidRDefault="000A2A03" w:rsidP="000A2A03">
      <w:pPr>
        <w:ind w:firstLine="709"/>
        <w:rPr>
          <w:rFonts w:ascii="Times New Roman" w:hAnsi="Times New Roman"/>
          <w:sz w:val="28"/>
          <w:szCs w:val="28"/>
        </w:rPr>
      </w:pPr>
      <w:bookmarkStart w:id="1" w:name="sub_8"/>
      <w:r>
        <w:rPr>
          <w:rFonts w:ascii="Times New Roman" w:hAnsi="Times New Roman"/>
          <w:sz w:val="28"/>
          <w:szCs w:val="28"/>
        </w:rPr>
        <w:t xml:space="preserve">2. </w:t>
      </w:r>
      <w:r w:rsidR="005C4D9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</w:t>
      </w:r>
      <w:r w:rsidR="000B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="005C4D90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5C4D90" w:rsidRDefault="005C4D90" w:rsidP="005C4D90">
      <w:pPr>
        <w:pStyle w:val="a3"/>
        <w:jc w:val="both"/>
        <w:rPr>
          <w:szCs w:val="28"/>
        </w:rPr>
      </w:pPr>
    </w:p>
    <w:p w:rsidR="005C4D90" w:rsidRDefault="005C4D90" w:rsidP="005C4D90">
      <w:pPr>
        <w:pStyle w:val="a3"/>
        <w:jc w:val="both"/>
        <w:rPr>
          <w:szCs w:val="28"/>
        </w:rPr>
      </w:pPr>
    </w:p>
    <w:p w:rsidR="005C4D90" w:rsidRDefault="000A2A03" w:rsidP="005C4D90">
      <w:pPr>
        <w:pStyle w:val="a3"/>
        <w:jc w:val="both"/>
        <w:rPr>
          <w:b/>
        </w:rPr>
      </w:pPr>
      <w:r>
        <w:rPr>
          <w:b/>
        </w:rPr>
        <w:t xml:space="preserve">Глава Родничковского </w:t>
      </w:r>
    </w:p>
    <w:p w:rsidR="005C4D90" w:rsidRDefault="005C4D90" w:rsidP="005C4D90">
      <w:pPr>
        <w:pStyle w:val="a3"/>
        <w:jc w:val="both"/>
        <w:rPr>
          <w:b/>
        </w:rPr>
      </w:pPr>
      <w:r>
        <w:rPr>
          <w:b/>
        </w:rPr>
        <w:t>муниципального образования</w:t>
      </w:r>
      <w:bookmarkEnd w:id="1"/>
      <w:r w:rsidR="000A2A03">
        <w:rPr>
          <w:b/>
        </w:rPr>
        <w:tab/>
      </w:r>
      <w:r w:rsidR="000A2A03">
        <w:rPr>
          <w:b/>
        </w:rPr>
        <w:tab/>
      </w:r>
      <w:r w:rsidR="000A2A03">
        <w:rPr>
          <w:b/>
        </w:rPr>
        <w:tab/>
      </w:r>
      <w:r w:rsidR="000A2A03">
        <w:rPr>
          <w:b/>
        </w:rPr>
        <w:tab/>
        <w:t>В.В. Иванов</w:t>
      </w:r>
    </w:p>
    <w:p w:rsidR="007E0509" w:rsidRDefault="007E0509"/>
    <w:sectPr w:rsidR="007E0509" w:rsidSect="000A2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90"/>
    <w:rsid w:val="00031F33"/>
    <w:rsid w:val="000A2A03"/>
    <w:rsid w:val="000B189B"/>
    <w:rsid w:val="005C4D90"/>
    <w:rsid w:val="007E0509"/>
    <w:rsid w:val="00C7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D90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9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???????"/>
    <w:rsid w:val="005C4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5C4D9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D90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9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???????"/>
    <w:rsid w:val="005C4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5C4D9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84.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cp:lastPrinted>2013-06-17T05:35:00Z</cp:lastPrinted>
  <dcterms:created xsi:type="dcterms:W3CDTF">2013-06-14T10:58:00Z</dcterms:created>
  <dcterms:modified xsi:type="dcterms:W3CDTF">2013-06-17T05:35:00Z</dcterms:modified>
</cp:coreProperties>
</file>