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8E" w:rsidRDefault="0051528E" w:rsidP="0051528E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СОВЕТ      </w:t>
      </w:r>
    </w:p>
    <w:p w:rsidR="0051528E" w:rsidRDefault="0051528E" w:rsidP="0051528E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РОДНИЧКОВСКОГО  МУНИЦИПАЛЬНОГО ОБРАЗОВАНИЯ</w:t>
      </w:r>
    </w:p>
    <w:p w:rsidR="0051528E" w:rsidRDefault="0051528E" w:rsidP="0051528E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БАЛАШОВСКОГО МУНИЦИПАЛЬНОГО РАЙОНА</w:t>
      </w:r>
    </w:p>
    <w:p w:rsidR="0051528E" w:rsidRDefault="0051528E" w:rsidP="0051528E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САРАТОВСКОЙ ОБЛАСТИ</w:t>
      </w:r>
    </w:p>
    <w:p w:rsidR="0051528E" w:rsidRDefault="0051528E" w:rsidP="0051528E">
      <w:pPr>
        <w:jc w:val="center"/>
        <w:rPr>
          <w:rFonts w:ascii="PT Astra Serif" w:hAnsi="PT Astra Serif"/>
          <w:b/>
          <w:szCs w:val="28"/>
        </w:rPr>
      </w:pPr>
    </w:p>
    <w:p w:rsidR="0051528E" w:rsidRDefault="0051528E" w:rsidP="0051528E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РЕШЕНИЕ</w:t>
      </w:r>
    </w:p>
    <w:p w:rsidR="0051528E" w:rsidRDefault="0051528E" w:rsidP="0051528E">
      <w:pPr>
        <w:jc w:val="both"/>
        <w:rPr>
          <w:rFonts w:ascii="PT Astra Serif" w:hAnsi="PT Astra Serif"/>
          <w:b/>
          <w:szCs w:val="28"/>
        </w:rPr>
      </w:pPr>
    </w:p>
    <w:p w:rsidR="0051528E" w:rsidRDefault="0051528E" w:rsidP="0051528E">
      <w:pPr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от  19.05.2025 г.  № 138-4                                                             с. Родничок</w:t>
      </w:r>
    </w:p>
    <w:p w:rsidR="0051528E" w:rsidRDefault="0051528E" w:rsidP="0051528E">
      <w:pPr>
        <w:jc w:val="both"/>
        <w:rPr>
          <w:rFonts w:ascii="PT Astra Serif" w:hAnsi="PT Astra Serif"/>
          <w:b/>
          <w:szCs w:val="28"/>
        </w:rPr>
      </w:pPr>
    </w:p>
    <w:p w:rsidR="0051528E" w:rsidRDefault="0051528E" w:rsidP="0051528E">
      <w:pPr>
        <w:autoSpaceDE w:val="0"/>
        <w:autoSpaceDN w:val="0"/>
        <w:adjustRightInd w:val="0"/>
        <w:jc w:val="both"/>
        <w:rPr>
          <w:i/>
          <w:iCs/>
        </w:rPr>
      </w:pPr>
    </w:p>
    <w:p w:rsidR="0051528E" w:rsidRDefault="0051528E" w:rsidP="0051528E">
      <w:pPr>
        <w:autoSpaceDE w:val="0"/>
        <w:autoSpaceDN w:val="0"/>
        <w:adjustRightInd w:val="0"/>
        <w:jc w:val="both"/>
        <w:rPr>
          <w:b/>
          <w:bCs/>
          <w:szCs w:val="28"/>
        </w:rPr>
      </w:pPr>
      <w:bookmarkStart w:id="0" w:name="_Hlk130220542"/>
      <w:r>
        <w:rPr>
          <w:b/>
          <w:bCs/>
          <w:szCs w:val="28"/>
        </w:rPr>
        <w:t>«</w:t>
      </w:r>
      <w:bookmarkStart w:id="1" w:name="_Hlk130224771"/>
      <w:r>
        <w:rPr>
          <w:b/>
          <w:bCs/>
          <w:szCs w:val="28"/>
        </w:rPr>
        <w:t>О</w:t>
      </w:r>
      <w:bookmarkEnd w:id="0"/>
      <w:r>
        <w:rPr>
          <w:b/>
          <w:bCs/>
          <w:szCs w:val="28"/>
        </w:rPr>
        <w:t xml:space="preserve"> порядке и сроках размещения в информационно-телекоммуникационной сети «Интернет» списков назначенных старост сельских населенных пунктов </w:t>
      </w:r>
      <w:bookmarkStart w:id="2" w:name="_GoBack"/>
      <w:r>
        <w:rPr>
          <w:b/>
          <w:bCs/>
          <w:szCs w:val="28"/>
        </w:rPr>
        <w:t>Родничковского</w:t>
      </w:r>
      <w:bookmarkEnd w:id="2"/>
      <w:r>
        <w:rPr>
          <w:b/>
          <w:bCs/>
          <w:szCs w:val="28"/>
        </w:rPr>
        <w:t xml:space="preserve"> муниципального образования</w:t>
      </w:r>
      <w:bookmarkEnd w:id="1"/>
      <w:r>
        <w:rPr>
          <w:b/>
          <w:bCs/>
          <w:szCs w:val="28"/>
        </w:rPr>
        <w:t>»</w:t>
      </w:r>
    </w:p>
    <w:p w:rsidR="0051528E" w:rsidRDefault="0051528E" w:rsidP="0051528E">
      <w:pPr>
        <w:autoSpaceDE w:val="0"/>
        <w:autoSpaceDN w:val="0"/>
        <w:adjustRightInd w:val="0"/>
        <w:ind w:firstLine="540"/>
        <w:jc w:val="both"/>
        <w:rPr>
          <w:b/>
          <w:bCs/>
          <w:sz w:val="32"/>
          <w:szCs w:val="32"/>
        </w:rPr>
      </w:pPr>
    </w:p>
    <w:p w:rsidR="0051528E" w:rsidRDefault="0051528E" w:rsidP="0051528E">
      <w:pPr>
        <w:jc w:val="both"/>
      </w:pPr>
      <w:proofErr w:type="gramStart"/>
      <w:r>
        <w:rPr>
          <w:szCs w:val="28"/>
        </w:rPr>
        <w:t xml:space="preserve">В соответствии со статьей 27.1 Федерального закона от 6 октября 2003 года </w:t>
      </w:r>
      <w:r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с  Законом Саратовской области от 31.10.2018 № 110-ЗСО «О некоторых вопросах статуса и деятельности старосты сельского населенного пункта в Саратовской области», на основании </w:t>
      </w:r>
      <w:r>
        <w:rPr>
          <w:bCs/>
          <w:szCs w:val="28"/>
        </w:rPr>
        <w:t xml:space="preserve">Устава Родничковского сельского поселения, </w:t>
      </w:r>
      <w:r>
        <w:t>Совет Родничковского муниципального образования Балашовского муниципального района Саратовской области</w:t>
      </w:r>
      <w:proofErr w:type="gramEnd"/>
    </w:p>
    <w:p w:rsidR="0051528E" w:rsidRDefault="0051528E" w:rsidP="0051528E">
      <w:pPr>
        <w:spacing w:before="150" w:line="210" w:lineRule="atLeast"/>
        <w:jc w:val="center"/>
        <w:rPr>
          <w:b/>
        </w:rPr>
      </w:pPr>
    </w:p>
    <w:p w:rsidR="0051528E" w:rsidRDefault="0051528E" w:rsidP="0051528E">
      <w:pPr>
        <w:spacing w:before="150" w:line="210" w:lineRule="atLeast"/>
        <w:jc w:val="center"/>
        <w:rPr>
          <w:b/>
        </w:rPr>
      </w:pPr>
      <w:r>
        <w:rPr>
          <w:b/>
        </w:rPr>
        <w:t>РЕШИЛ:</w:t>
      </w:r>
    </w:p>
    <w:p w:rsidR="0051528E" w:rsidRDefault="0051528E" w:rsidP="0051528E">
      <w:pPr>
        <w:autoSpaceDE w:val="0"/>
        <w:autoSpaceDN w:val="0"/>
        <w:adjustRightInd w:val="0"/>
        <w:rPr>
          <w:szCs w:val="28"/>
        </w:rPr>
      </w:pPr>
    </w:p>
    <w:p w:rsidR="0051528E" w:rsidRDefault="0051528E" w:rsidP="0051528E">
      <w:pPr>
        <w:ind w:firstLine="540"/>
        <w:jc w:val="both"/>
        <w:rPr>
          <w:szCs w:val="28"/>
        </w:rPr>
      </w:pPr>
      <w:r>
        <w:rPr>
          <w:szCs w:val="28"/>
        </w:rPr>
        <w:t>1. Установить, что список назначенных старост, внесенные в него изменения размещаются на официальном сайте администрации Родничковского муниципального образования в информационно-телекоммуникационной сети «Интернет» в течение пяти дней со дня официального опубликования решения Совета Родничковского муниципального образования о назначении старосты, досрочном прекращении полномочий старосты.</w:t>
      </w:r>
    </w:p>
    <w:p w:rsidR="0051528E" w:rsidRDefault="0051528E" w:rsidP="0051528E">
      <w:pPr>
        <w:ind w:firstLine="540"/>
        <w:jc w:val="both"/>
        <w:rPr>
          <w:szCs w:val="28"/>
        </w:rPr>
      </w:pPr>
      <w:r>
        <w:rPr>
          <w:szCs w:val="28"/>
        </w:rPr>
        <w:t>2. Настоящее решение вступает в силу со дня официального опубликования (обнародования).</w:t>
      </w:r>
    </w:p>
    <w:p w:rsidR="0051528E" w:rsidRDefault="0051528E" w:rsidP="0051528E">
      <w:pPr>
        <w:widowControl w:val="0"/>
        <w:autoSpaceDE w:val="0"/>
        <w:rPr>
          <w:bCs/>
          <w:szCs w:val="28"/>
        </w:rPr>
      </w:pPr>
    </w:p>
    <w:p w:rsidR="0051528E" w:rsidRDefault="0051528E" w:rsidP="0051528E">
      <w:pPr>
        <w:widowControl w:val="0"/>
        <w:autoSpaceDE w:val="0"/>
        <w:rPr>
          <w:bCs/>
          <w:szCs w:val="28"/>
        </w:rPr>
      </w:pPr>
    </w:p>
    <w:p w:rsidR="0051528E" w:rsidRDefault="0051528E" w:rsidP="0051528E">
      <w:pPr>
        <w:widowControl w:val="0"/>
        <w:autoSpaceDE w:val="0"/>
        <w:rPr>
          <w:bCs/>
          <w:szCs w:val="28"/>
        </w:rPr>
      </w:pPr>
    </w:p>
    <w:p w:rsidR="0051528E" w:rsidRDefault="0051528E" w:rsidP="0051528E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Родничковского</w:t>
      </w:r>
    </w:p>
    <w:p w:rsidR="0051528E" w:rsidRDefault="0051528E" w:rsidP="0051528E">
      <w:pPr>
        <w:pStyle w:val="ConsPlusNormal0"/>
        <w:widowControl/>
        <w:tabs>
          <w:tab w:val="left" w:pos="606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  <w:t>С.А. Родионов</w:t>
      </w:r>
    </w:p>
    <w:p w:rsidR="0051528E" w:rsidRDefault="0051528E" w:rsidP="0051528E">
      <w:pPr>
        <w:autoSpaceDE w:val="0"/>
        <w:autoSpaceDN w:val="0"/>
        <w:adjustRightInd w:val="0"/>
        <w:jc w:val="both"/>
        <w:rPr>
          <w:szCs w:val="28"/>
        </w:rPr>
      </w:pPr>
    </w:p>
    <w:p w:rsidR="0051528E" w:rsidRDefault="0051528E" w:rsidP="0051528E">
      <w:pPr>
        <w:autoSpaceDE w:val="0"/>
        <w:autoSpaceDN w:val="0"/>
        <w:adjustRightInd w:val="0"/>
        <w:jc w:val="both"/>
        <w:rPr>
          <w:szCs w:val="28"/>
        </w:rPr>
      </w:pPr>
    </w:p>
    <w:p w:rsidR="00070A1E" w:rsidRDefault="00070A1E"/>
    <w:sectPr w:rsidR="00070A1E" w:rsidSect="0007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28E"/>
    <w:rsid w:val="00070A1E"/>
    <w:rsid w:val="003D7DC5"/>
    <w:rsid w:val="0051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1528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5152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2025-05-20T07:44:00Z</cp:lastPrinted>
  <dcterms:created xsi:type="dcterms:W3CDTF">2025-05-20T07:44:00Z</dcterms:created>
  <dcterms:modified xsi:type="dcterms:W3CDTF">2025-05-20T08:00:00Z</dcterms:modified>
</cp:coreProperties>
</file>