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C0" w:rsidRDefault="00D577C0" w:rsidP="00D577C0">
      <w:pPr>
        <w:spacing w:line="0" w:lineRule="atLeast"/>
        <w:jc w:val="center"/>
        <w:rPr>
          <w:rFonts w:ascii="PT Astra Serif" w:hAnsi="PT Astra Serif" w:cs="Mangal"/>
          <w:b/>
          <w:szCs w:val="28"/>
        </w:rPr>
      </w:pPr>
      <w:r>
        <w:rPr>
          <w:rFonts w:ascii="PT Astra Serif" w:hAnsi="PT Astra Serif" w:cs="Mangal"/>
          <w:b/>
          <w:szCs w:val="28"/>
        </w:rPr>
        <w:t>СОВЕТ</w:t>
      </w:r>
    </w:p>
    <w:p w:rsidR="00D577C0" w:rsidRDefault="00D577C0" w:rsidP="00D577C0">
      <w:pPr>
        <w:spacing w:line="0" w:lineRule="atLeast"/>
        <w:jc w:val="center"/>
        <w:rPr>
          <w:rFonts w:ascii="PT Astra Serif" w:hAnsi="PT Astra Serif" w:cs="Mangal"/>
          <w:b/>
          <w:szCs w:val="28"/>
        </w:rPr>
      </w:pPr>
      <w:r>
        <w:rPr>
          <w:rFonts w:ascii="PT Astra Serif" w:hAnsi="PT Astra Serif" w:cs="Mangal"/>
          <w:b/>
          <w:szCs w:val="28"/>
        </w:rPr>
        <w:t>РОДНИЧКОВСКОГО МУНИЦИПАЛЬНОГО ОБРАЗОВАНИЯ</w:t>
      </w:r>
    </w:p>
    <w:p w:rsidR="00D577C0" w:rsidRDefault="00D577C0" w:rsidP="00D577C0">
      <w:pPr>
        <w:spacing w:line="0" w:lineRule="atLeast"/>
        <w:jc w:val="center"/>
        <w:rPr>
          <w:rFonts w:ascii="PT Astra Serif" w:hAnsi="PT Astra Serif" w:cs="Mangal"/>
          <w:b/>
          <w:szCs w:val="28"/>
        </w:rPr>
      </w:pPr>
      <w:r>
        <w:rPr>
          <w:rFonts w:ascii="PT Astra Serif" w:hAnsi="PT Astra Serif" w:cs="Mangal"/>
          <w:b/>
          <w:szCs w:val="28"/>
        </w:rPr>
        <w:t>БАЛАШОВСКОГО МУНИЦИПАЛЬНОГО РАЙОНА</w:t>
      </w:r>
    </w:p>
    <w:p w:rsidR="00D577C0" w:rsidRDefault="00D577C0" w:rsidP="00D577C0">
      <w:pPr>
        <w:spacing w:line="0" w:lineRule="atLeast"/>
        <w:jc w:val="center"/>
        <w:rPr>
          <w:rFonts w:ascii="PT Astra Serif" w:hAnsi="PT Astra Serif" w:cs="Mangal"/>
          <w:b/>
          <w:szCs w:val="28"/>
        </w:rPr>
      </w:pPr>
      <w:r>
        <w:rPr>
          <w:rFonts w:ascii="PT Astra Serif" w:hAnsi="PT Astra Serif" w:cs="Mangal"/>
          <w:b/>
          <w:szCs w:val="28"/>
        </w:rPr>
        <w:t>САРАТОВСКОЙ ОБЛАСТИ</w:t>
      </w:r>
    </w:p>
    <w:p w:rsidR="00D577C0" w:rsidRDefault="00D577C0" w:rsidP="00D577C0">
      <w:pPr>
        <w:spacing w:line="0" w:lineRule="atLeast"/>
        <w:jc w:val="center"/>
        <w:rPr>
          <w:rFonts w:ascii="PT Astra Serif" w:hAnsi="PT Astra Serif" w:cs="Mangal"/>
          <w:b/>
          <w:szCs w:val="28"/>
        </w:rPr>
      </w:pPr>
      <w:r>
        <w:rPr>
          <w:rFonts w:ascii="PT Astra Serif" w:hAnsi="PT Astra Serif" w:cs="Mangal"/>
          <w:b/>
          <w:szCs w:val="28"/>
        </w:rPr>
        <w:t xml:space="preserve"> </w:t>
      </w:r>
    </w:p>
    <w:p w:rsidR="00D577C0" w:rsidRDefault="00D577C0" w:rsidP="00D577C0">
      <w:pPr>
        <w:spacing w:line="0" w:lineRule="atLeast"/>
        <w:jc w:val="center"/>
        <w:rPr>
          <w:rFonts w:ascii="PT Astra Serif" w:hAnsi="PT Astra Serif" w:cs="Mangal"/>
          <w:b/>
          <w:szCs w:val="28"/>
        </w:rPr>
      </w:pPr>
      <w:r>
        <w:rPr>
          <w:rFonts w:ascii="PT Astra Serif" w:hAnsi="PT Astra Serif" w:cs="Mangal"/>
          <w:b/>
          <w:szCs w:val="28"/>
        </w:rPr>
        <w:t>РЕШЕНИЕ</w:t>
      </w:r>
    </w:p>
    <w:p w:rsidR="00D577C0" w:rsidRDefault="00D577C0" w:rsidP="00D577C0">
      <w:pPr>
        <w:spacing w:line="0" w:lineRule="atLeast"/>
        <w:jc w:val="center"/>
        <w:rPr>
          <w:rFonts w:ascii="PT Astra Serif" w:hAnsi="PT Astra Serif" w:cs="Mangal"/>
          <w:b/>
          <w:szCs w:val="28"/>
        </w:rPr>
      </w:pPr>
    </w:p>
    <w:p w:rsidR="00D577C0" w:rsidRDefault="00D577C0" w:rsidP="00D577C0">
      <w:pPr>
        <w:spacing w:line="0" w:lineRule="atLeast"/>
        <w:rPr>
          <w:rFonts w:ascii="PT Astra Serif" w:hAnsi="PT Astra Serif" w:cs="Mangal"/>
          <w:b/>
          <w:szCs w:val="28"/>
        </w:rPr>
      </w:pPr>
      <w:r>
        <w:rPr>
          <w:rFonts w:ascii="PT Astra Serif" w:hAnsi="PT Astra Serif" w:cs="Mangal"/>
          <w:b/>
          <w:szCs w:val="28"/>
        </w:rPr>
        <w:t>от   23.11.2023  года  №  82-3</w:t>
      </w:r>
      <w:r>
        <w:rPr>
          <w:rFonts w:ascii="PT Astra Serif" w:hAnsi="PT Astra Serif" w:cs="Mangal"/>
          <w:b/>
          <w:szCs w:val="28"/>
        </w:rPr>
        <w:tab/>
      </w:r>
      <w:r>
        <w:rPr>
          <w:rFonts w:ascii="PT Astra Serif" w:hAnsi="PT Astra Serif" w:cs="Mangal"/>
          <w:b/>
          <w:szCs w:val="28"/>
        </w:rPr>
        <w:tab/>
      </w:r>
      <w:r>
        <w:rPr>
          <w:rFonts w:ascii="PT Astra Serif" w:hAnsi="PT Astra Serif" w:cs="Mangal"/>
          <w:b/>
          <w:szCs w:val="28"/>
        </w:rPr>
        <w:tab/>
      </w:r>
      <w:r>
        <w:rPr>
          <w:rFonts w:ascii="PT Astra Serif" w:hAnsi="PT Astra Serif" w:cs="Mangal"/>
          <w:b/>
          <w:szCs w:val="28"/>
        </w:rPr>
        <w:tab/>
        <w:t xml:space="preserve">                  с. Родничок</w:t>
      </w:r>
    </w:p>
    <w:p w:rsidR="00D577C0" w:rsidRDefault="00D577C0" w:rsidP="00D577C0">
      <w:pPr>
        <w:spacing w:line="0" w:lineRule="atLeast"/>
        <w:ind w:left="-426"/>
        <w:rPr>
          <w:rFonts w:ascii="PT Astra Serif" w:hAnsi="PT Astra Serif" w:cstheme="minorBidi"/>
          <w:b/>
          <w:szCs w:val="28"/>
        </w:rPr>
      </w:pPr>
    </w:p>
    <w:p w:rsidR="00D577C0" w:rsidRDefault="00D577C0" w:rsidP="00D577C0">
      <w:pPr>
        <w:pStyle w:val="ConsPlusTitle"/>
        <w:widowControl/>
        <w:ind w:right="4819"/>
        <w:rPr>
          <w:rFonts w:ascii="PT Astra Serif" w:hAnsi="PT Astra Serif"/>
          <w:sz w:val="28"/>
          <w:szCs w:val="28"/>
        </w:rPr>
      </w:pPr>
      <w:r>
        <w:rPr>
          <w:rFonts w:ascii="PT Astra Serif" w:hAnsi="PT Astra Serif"/>
          <w:sz w:val="28"/>
          <w:szCs w:val="28"/>
        </w:rPr>
        <w:t xml:space="preserve">«О </w:t>
      </w:r>
      <w:r>
        <w:rPr>
          <w:rFonts w:ascii="PT Astra Serif" w:hAnsi="PT Astra Serif"/>
          <w:b w:val="0"/>
          <w:sz w:val="28"/>
          <w:szCs w:val="28"/>
        </w:rPr>
        <w:t xml:space="preserve"> </w:t>
      </w:r>
      <w:r>
        <w:rPr>
          <w:rFonts w:ascii="PT Astra Serif" w:hAnsi="PT Astra Serif"/>
          <w:sz w:val="28"/>
          <w:szCs w:val="28"/>
        </w:rPr>
        <w:t>проекте</w:t>
      </w:r>
      <w:r>
        <w:rPr>
          <w:rFonts w:ascii="PT Astra Serif" w:hAnsi="PT Astra Serif"/>
          <w:b w:val="0"/>
          <w:sz w:val="28"/>
          <w:szCs w:val="28"/>
        </w:rPr>
        <w:t xml:space="preserve"> </w:t>
      </w:r>
      <w:r>
        <w:rPr>
          <w:rFonts w:ascii="PT Astra Serif" w:hAnsi="PT Astra Serif"/>
          <w:sz w:val="28"/>
          <w:szCs w:val="28"/>
        </w:rPr>
        <w:t>внесения изменений в Решение № 46-1 от 12.12.2022 г «Об утверждении Правил благоустройства на территории Родничковского муниципального образования Балашовского муниципального  района Саратовской области» и о назначении публичных слушаний</w:t>
      </w:r>
    </w:p>
    <w:p w:rsidR="00D577C0" w:rsidRDefault="00D577C0" w:rsidP="00D577C0">
      <w:pPr>
        <w:pStyle w:val="ConsPlusTitle"/>
        <w:widowControl/>
        <w:ind w:right="4819"/>
        <w:rPr>
          <w:rFonts w:ascii="PT Astra Serif" w:hAnsi="PT Astra Serif"/>
          <w:sz w:val="28"/>
          <w:szCs w:val="28"/>
        </w:rPr>
      </w:pPr>
    </w:p>
    <w:p w:rsidR="00D577C0" w:rsidRDefault="00D577C0" w:rsidP="00D577C0">
      <w:pPr>
        <w:rPr>
          <w:rFonts w:ascii="PT Astra Serif" w:hAnsi="PT Astra Serif"/>
          <w:b/>
          <w:szCs w:val="28"/>
        </w:rPr>
      </w:pPr>
    </w:p>
    <w:p w:rsidR="00D577C0" w:rsidRDefault="00D577C0" w:rsidP="00D577C0">
      <w:pPr>
        <w:ind w:left="-426"/>
        <w:jc w:val="left"/>
        <w:rPr>
          <w:rFonts w:ascii="PT Astra Serif" w:hAnsi="PT Astra Serif"/>
          <w:b/>
          <w:szCs w:val="28"/>
        </w:rPr>
      </w:pPr>
      <w:r>
        <w:rPr>
          <w:rFonts w:ascii="PT Astra Serif" w:hAnsi="PT Astra Serif"/>
          <w:b/>
          <w:szCs w:val="28"/>
        </w:rPr>
        <w:t xml:space="preserve">                    В соответствии с Уставом Родничковского муниципального образования, Совет Родничковского муниципального образования</w:t>
      </w:r>
    </w:p>
    <w:p w:rsidR="00D577C0" w:rsidRDefault="00D577C0" w:rsidP="00D577C0">
      <w:pPr>
        <w:ind w:left="-426"/>
        <w:jc w:val="left"/>
        <w:rPr>
          <w:rFonts w:ascii="PT Astra Serif" w:hAnsi="PT Astra Serif"/>
          <w:b/>
          <w:szCs w:val="28"/>
        </w:rPr>
      </w:pPr>
    </w:p>
    <w:p w:rsidR="00D577C0" w:rsidRDefault="00D577C0" w:rsidP="00D577C0">
      <w:pPr>
        <w:ind w:left="-426"/>
        <w:jc w:val="center"/>
        <w:rPr>
          <w:rFonts w:ascii="PT Astra Serif" w:hAnsi="PT Astra Serif"/>
          <w:b/>
          <w:szCs w:val="28"/>
        </w:rPr>
      </w:pPr>
      <w:r>
        <w:rPr>
          <w:rFonts w:ascii="PT Astra Serif" w:hAnsi="PT Astra Serif"/>
          <w:b/>
          <w:szCs w:val="28"/>
        </w:rPr>
        <w:t>РЕШИЛ:</w:t>
      </w:r>
    </w:p>
    <w:p w:rsidR="00D577C0" w:rsidRDefault="00D577C0" w:rsidP="00D577C0">
      <w:pPr>
        <w:ind w:left="-426"/>
        <w:jc w:val="center"/>
        <w:rPr>
          <w:rFonts w:ascii="PT Astra Serif" w:hAnsi="PT Astra Serif"/>
          <w:b/>
          <w:szCs w:val="28"/>
        </w:rPr>
      </w:pPr>
    </w:p>
    <w:p w:rsidR="00D577C0" w:rsidRDefault="00D577C0" w:rsidP="00D577C0">
      <w:pPr>
        <w:tabs>
          <w:tab w:val="center" w:pos="5528"/>
        </w:tabs>
        <w:ind w:left="-426"/>
        <w:rPr>
          <w:rFonts w:ascii="PT Astra Serif" w:hAnsi="PT Astra Serif"/>
          <w:szCs w:val="28"/>
        </w:rPr>
      </w:pPr>
      <w:r>
        <w:rPr>
          <w:rFonts w:ascii="PT Astra Serif" w:hAnsi="PT Astra Serif"/>
          <w:szCs w:val="28"/>
        </w:rPr>
        <w:t>1.Принять к рассмотрению проект внесения изменений в Решение № 46-1 от 12.12.2022 г «Об утверждении Правил благоустройства на территории Родничковского муниципального образования Балашовского муниципального  района Саратовской области»  (проект решения прилагается).</w:t>
      </w:r>
    </w:p>
    <w:p w:rsidR="00D577C0" w:rsidRDefault="00D577C0" w:rsidP="00D577C0">
      <w:pPr>
        <w:ind w:left="-426"/>
        <w:rPr>
          <w:rFonts w:ascii="PT Astra Serif" w:hAnsi="PT Astra Serif"/>
          <w:szCs w:val="28"/>
        </w:rPr>
      </w:pPr>
      <w:r>
        <w:rPr>
          <w:rFonts w:ascii="PT Astra Serif" w:hAnsi="PT Astra Serif"/>
          <w:szCs w:val="28"/>
        </w:rPr>
        <w:t>2.Обнародовать проект внесения изменений в Решение № 46-1 от 12.12.2022 г «Об утверждении Правил благоустройства на территории Родничковского муниципального образования Балашовского муниципального  района Саратовской области</w:t>
      </w:r>
      <w:proofErr w:type="gramStart"/>
      <w:r>
        <w:rPr>
          <w:rFonts w:ascii="PT Astra Serif" w:hAnsi="PT Astra Serif"/>
          <w:szCs w:val="28"/>
        </w:rPr>
        <w:t>»п</w:t>
      </w:r>
      <w:proofErr w:type="gramEnd"/>
      <w:r>
        <w:rPr>
          <w:rFonts w:ascii="PT Astra Serif" w:hAnsi="PT Astra Serif"/>
          <w:szCs w:val="28"/>
        </w:rPr>
        <w:t>осредством размещения на информационных щитах по адресам:</w:t>
      </w:r>
    </w:p>
    <w:p w:rsidR="00D577C0" w:rsidRDefault="00D577C0" w:rsidP="00D577C0">
      <w:pPr>
        <w:spacing w:line="0" w:lineRule="atLeast"/>
        <w:ind w:left="-425"/>
        <w:rPr>
          <w:rFonts w:ascii="PT Astra Serif" w:hAnsi="PT Astra Serif"/>
          <w:szCs w:val="28"/>
        </w:rPr>
      </w:pPr>
      <w:r>
        <w:rPr>
          <w:rFonts w:ascii="PT Astra Serif" w:hAnsi="PT Astra Serif"/>
          <w:szCs w:val="28"/>
        </w:rPr>
        <w:t>с. Родничок – здание администрации Родничковского МО;</w:t>
      </w:r>
    </w:p>
    <w:p w:rsidR="00D577C0" w:rsidRDefault="00D577C0" w:rsidP="00D577C0">
      <w:pPr>
        <w:spacing w:line="0" w:lineRule="atLeast"/>
        <w:ind w:left="-425"/>
        <w:rPr>
          <w:rFonts w:ascii="PT Astra Serif" w:hAnsi="PT Astra Serif"/>
          <w:szCs w:val="28"/>
        </w:rPr>
      </w:pPr>
      <w:r>
        <w:rPr>
          <w:rFonts w:ascii="PT Astra Serif" w:hAnsi="PT Astra Serif"/>
          <w:szCs w:val="28"/>
        </w:rPr>
        <w:t xml:space="preserve"> на доске объявлений по улице </w:t>
      </w:r>
      <w:proofErr w:type="gramStart"/>
      <w:r>
        <w:rPr>
          <w:rFonts w:ascii="PT Astra Serif" w:hAnsi="PT Astra Serif"/>
          <w:szCs w:val="28"/>
        </w:rPr>
        <w:t>Советская</w:t>
      </w:r>
      <w:proofErr w:type="gramEnd"/>
      <w:r>
        <w:rPr>
          <w:rFonts w:ascii="PT Astra Serif" w:hAnsi="PT Astra Serif"/>
          <w:szCs w:val="28"/>
        </w:rPr>
        <w:t>;</w:t>
      </w:r>
    </w:p>
    <w:p w:rsidR="00D577C0" w:rsidRDefault="00D577C0" w:rsidP="00D577C0">
      <w:pPr>
        <w:spacing w:line="0" w:lineRule="atLeast"/>
        <w:ind w:left="-425"/>
        <w:rPr>
          <w:rFonts w:ascii="PT Astra Serif" w:hAnsi="PT Astra Serif"/>
          <w:szCs w:val="28"/>
        </w:rPr>
      </w:pPr>
      <w:proofErr w:type="gramStart"/>
      <w:r>
        <w:rPr>
          <w:rFonts w:ascii="PT Astra Serif" w:hAnsi="PT Astra Serif"/>
          <w:szCs w:val="28"/>
        </w:rPr>
        <w:t>с</w:t>
      </w:r>
      <w:proofErr w:type="gramEnd"/>
      <w:r>
        <w:rPr>
          <w:rFonts w:ascii="PT Astra Serif" w:hAnsi="PT Astra Serif"/>
          <w:szCs w:val="28"/>
        </w:rPr>
        <w:t xml:space="preserve">. </w:t>
      </w:r>
      <w:proofErr w:type="gramStart"/>
      <w:r>
        <w:rPr>
          <w:rFonts w:ascii="PT Astra Serif" w:hAnsi="PT Astra Serif"/>
          <w:szCs w:val="28"/>
        </w:rPr>
        <w:t>Михайловка</w:t>
      </w:r>
      <w:proofErr w:type="gramEnd"/>
      <w:r>
        <w:rPr>
          <w:rFonts w:ascii="PT Astra Serif" w:hAnsi="PT Astra Serif"/>
          <w:szCs w:val="28"/>
        </w:rPr>
        <w:t xml:space="preserve"> – на здании почтового отделения;</w:t>
      </w:r>
    </w:p>
    <w:p w:rsidR="00D577C0" w:rsidRDefault="00D577C0" w:rsidP="00D577C0">
      <w:pPr>
        <w:spacing w:line="0" w:lineRule="atLeast"/>
        <w:ind w:left="-425"/>
        <w:rPr>
          <w:rFonts w:ascii="PT Astra Serif" w:hAnsi="PT Astra Serif"/>
          <w:szCs w:val="28"/>
        </w:rPr>
      </w:pPr>
      <w:r>
        <w:rPr>
          <w:rFonts w:ascii="PT Astra Serif" w:hAnsi="PT Astra Serif"/>
          <w:szCs w:val="28"/>
        </w:rPr>
        <w:t>с. Дуплятка – на здании  магазина ПО « Хопер».</w:t>
      </w:r>
    </w:p>
    <w:p w:rsidR="00D577C0" w:rsidRDefault="00D577C0" w:rsidP="00D577C0">
      <w:pPr>
        <w:spacing w:line="0" w:lineRule="atLeast"/>
        <w:ind w:left="-425"/>
        <w:rPr>
          <w:rFonts w:ascii="PT Astra Serif" w:hAnsi="PT Astra Serif"/>
          <w:szCs w:val="28"/>
        </w:rPr>
      </w:pPr>
      <w:r>
        <w:rPr>
          <w:rFonts w:ascii="PT Astra Serif" w:hAnsi="PT Astra Serif"/>
          <w:szCs w:val="28"/>
        </w:rPr>
        <w:t>с. Кардаил – на здании  магазина ПО « Хопер».</w:t>
      </w:r>
    </w:p>
    <w:p w:rsidR="00D577C0" w:rsidRDefault="00D577C0" w:rsidP="00D577C0">
      <w:pPr>
        <w:rPr>
          <w:rFonts w:ascii="PT Astra Serif" w:hAnsi="PT Astra Serif"/>
          <w:szCs w:val="28"/>
        </w:rPr>
      </w:pPr>
    </w:p>
    <w:p w:rsidR="00D577C0" w:rsidRDefault="00D577C0" w:rsidP="00D577C0">
      <w:pPr>
        <w:ind w:left="-426"/>
        <w:rPr>
          <w:rFonts w:ascii="PT Astra Serif" w:hAnsi="PT Astra Serif"/>
          <w:szCs w:val="28"/>
        </w:rPr>
      </w:pPr>
      <w:r>
        <w:rPr>
          <w:rFonts w:ascii="PT Astra Serif" w:hAnsi="PT Astra Serif"/>
          <w:szCs w:val="28"/>
        </w:rPr>
        <w:t>3.Провести публичные слушания по обсуждению проекта  внесения изменений в Решение № 46-1 от 12.12.2022 г «Об утверждении Правил благоустройства на территории Родничковского  муниципального образования Балашовского муниципального  района Саратовской области» 30 ноября 2023 года в 14-00 часов в ДК  с. Родничок.</w:t>
      </w:r>
    </w:p>
    <w:p w:rsidR="00D577C0" w:rsidRDefault="00D577C0" w:rsidP="00D577C0">
      <w:pPr>
        <w:ind w:left="-426"/>
        <w:rPr>
          <w:rFonts w:ascii="PT Astra Serif" w:hAnsi="PT Astra Serif"/>
          <w:szCs w:val="28"/>
        </w:rPr>
      </w:pPr>
      <w:r>
        <w:rPr>
          <w:rFonts w:ascii="PT Astra Serif" w:hAnsi="PT Astra Serif"/>
          <w:szCs w:val="28"/>
        </w:rPr>
        <w:t>4.Создать рабочую группу по организации и проведению публичных слушаний в составе 3 человек:</w:t>
      </w:r>
    </w:p>
    <w:p w:rsidR="00D577C0" w:rsidRDefault="00D577C0" w:rsidP="00D577C0">
      <w:pPr>
        <w:ind w:left="-426"/>
        <w:rPr>
          <w:rFonts w:ascii="PT Astra Serif" w:hAnsi="PT Astra Serif"/>
          <w:szCs w:val="28"/>
        </w:rPr>
      </w:pPr>
      <w:r>
        <w:rPr>
          <w:rFonts w:ascii="PT Astra Serif" w:hAnsi="PT Astra Serif"/>
          <w:szCs w:val="28"/>
        </w:rPr>
        <w:lastRenderedPageBreak/>
        <w:t>Родионов Сергей Александрович – глава  Родничковского  муниципального образования</w:t>
      </w:r>
    </w:p>
    <w:p w:rsidR="00D577C0" w:rsidRDefault="00D577C0" w:rsidP="00D577C0">
      <w:pPr>
        <w:ind w:left="-426"/>
        <w:rPr>
          <w:rFonts w:ascii="PT Astra Serif" w:hAnsi="PT Astra Serif"/>
          <w:szCs w:val="28"/>
        </w:rPr>
      </w:pPr>
      <w:r>
        <w:rPr>
          <w:rFonts w:ascii="PT Astra Serif" w:hAnsi="PT Astra Serif"/>
          <w:szCs w:val="28"/>
        </w:rPr>
        <w:t>Мостовая Жанна Юрьевна- депутат  Родничковского муниципального  образования;</w:t>
      </w:r>
    </w:p>
    <w:p w:rsidR="00D577C0" w:rsidRDefault="00D577C0" w:rsidP="00D577C0">
      <w:pPr>
        <w:ind w:left="-426"/>
        <w:rPr>
          <w:rFonts w:ascii="PT Astra Serif" w:hAnsi="PT Astra Serif"/>
          <w:szCs w:val="28"/>
        </w:rPr>
      </w:pPr>
      <w:r>
        <w:rPr>
          <w:rFonts w:ascii="PT Astra Serif" w:hAnsi="PT Astra Serif"/>
          <w:szCs w:val="28"/>
        </w:rPr>
        <w:t xml:space="preserve">Прокопенко Денис Сергеевич - депутат  Родничковского  муниципального  образования. </w:t>
      </w:r>
    </w:p>
    <w:p w:rsidR="00D577C0" w:rsidRDefault="00D577C0" w:rsidP="00D577C0">
      <w:pPr>
        <w:ind w:left="-426"/>
        <w:rPr>
          <w:rFonts w:ascii="PT Astra Serif" w:hAnsi="PT Astra Serif"/>
          <w:szCs w:val="28"/>
        </w:rPr>
      </w:pPr>
      <w:r>
        <w:rPr>
          <w:rFonts w:ascii="PT Astra Serif" w:hAnsi="PT Astra Serif"/>
          <w:szCs w:val="28"/>
        </w:rPr>
        <w:t>5.Настоящее Решение  подлежит обнародованию и вступает в силу с момента его принятия.</w:t>
      </w:r>
    </w:p>
    <w:p w:rsidR="00D577C0" w:rsidRDefault="00D577C0" w:rsidP="00D577C0">
      <w:pPr>
        <w:ind w:left="-426"/>
        <w:rPr>
          <w:rFonts w:ascii="PT Astra Serif" w:hAnsi="PT Astra Serif"/>
          <w:szCs w:val="28"/>
        </w:rPr>
      </w:pPr>
    </w:p>
    <w:p w:rsidR="00D577C0" w:rsidRDefault="00D577C0" w:rsidP="00D577C0">
      <w:pPr>
        <w:ind w:left="-426"/>
        <w:rPr>
          <w:rFonts w:ascii="PT Astra Serif" w:hAnsi="PT Astra Serif"/>
          <w:szCs w:val="28"/>
        </w:rPr>
      </w:pPr>
    </w:p>
    <w:p w:rsidR="00D577C0" w:rsidRDefault="00D577C0" w:rsidP="00D577C0">
      <w:pPr>
        <w:spacing w:line="0" w:lineRule="atLeast"/>
        <w:ind w:left="-425"/>
        <w:rPr>
          <w:rFonts w:ascii="PT Astra Serif" w:hAnsi="PT Astra Serif"/>
          <w:b/>
          <w:szCs w:val="28"/>
        </w:rPr>
      </w:pPr>
      <w:r>
        <w:rPr>
          <w:rFonts w:ascii="PT Astra Serif" w:hAnsi="PT Astra Serif"/>
          <w:b/>
          <w:szCs w:val="28"/>
        </w:rPr>
        <w:t>Глава  Родничковского</w:t>
      </w:r>
    </w:p>
    <w:p w:rsidR="00D577C0" w:rsidRDefault="00D577C0" w:rsidP="00D577C0">
      <w:pPr>
        <w:spacing w:line="0" w:lineRule="atLeast"/>
        <w:ind w:left="-425"/>
        <w:rPr>
          <w:rFonts w:ascii="PT Astra Serif" w:hAnsi="PT Astra Serif"/>
          <w:b/>
          <w:szCs w:val="28"/>
        </w:rPr>
      </w:pPr>
      <w:r>
        <w:rPr>
          <w:rFonts w:ascii="PT Astra Serif" w:hAnsi="PT Astra Serif"/>
          <w:b/>
          <w:szCs w:val="28"/>
        </w:rPr>
        <w:t xml:space="preserve">муниципального образования                                                 С.А. Родионов </w:t>
      </w:r>
    </w:p>
    <w:p w:rsidR="00D577C0" w:rsidRDefault="00D577C0" w:rsidP="00D577C0">
      <w:pPr>
        <w:rPr>
          <w:sz w:val="24"/>
        </w:rPr>
      </w:pPr>
    </w:p>
    <w:p w:rsidR="00D577C0" w:rsidRDefault="00D577C0" w:rsidP="00D577C0">
      <w:pPr>
        <w:jc w:val="center"/>
        <w:rPr>
          <w:rFonts w:ascii="PT Astra Serif" w:hAnsi="PT Astra Serif"/>
          <w:b/>
          <w:szCs w:val="28"/>
        </w:rPr>
      </w:pPr>
      <w:r>
        <w:rPr>
          <w:rFonts w:ascii="PT Astra Serif" w:hAnsi="PT Astra Serif"/>
          <w:b/>
          <w:szCs w:val="28"/>
        </w:rPr>
        <w:t xml:space="preserve">                                                   </w:t>
      </w: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D577C0" w:rsidRDefault="00D577C0" w:rsidP="00D577C0">
      <w:pPr>
        <w:jc w:val="center"/>
        <w:rPr>
          <w:rFonts w:ascii="PT Astra Serif" w:hAnsi="PT Astra Serif"/>
          <w:b/>
          <w:szCs w:val="28"/>
        </w:rPr>
      </w:pPr>
    </w:p>
    <w:p w:rsidR="007F1B9B" w:rsidRDefault="00D577C0" w:rsidP="00D577C0">
      <w:pPr>
        <w:rPr>
          <w:rFonts w:ascii="PT Astra Serif" w:hAnsi="PT Astra Serif"/>
          <w:b/>
          <w:szCs w:val="28"/>
        </w:rPr>
      </w:pPr>
      <w:r>
        <w:rPr>
          <w:rFonts w:ascii="PT Astra Serif" w:hAnsi="PT Astra Serif"/>
          <w:b/>
          <w:szCs w:val="28"/>
        </w:rPr>
        <w:t xml:space="preserve">                                             Приложение к Решению № 82-3 от 23.11.2023г  </w:t>
      </w:r>
    </w:p>
    <w:p w:rsidR="00D577C0" w:rsidRPr="00EA34D7" w:rsidRDefault="00D577C0" w:rsidP="00D577C0">
      <w:pPr>
        <w:rPr>
          <w:rFonts w:ascii="PT Astra Serif" w:hAnsi="PT Astra Serif"/>
          <w:szCs w:val="28"/>
        </w:rPr>
      </w:pPr>
    </w:p>
    <w:p w:rsidR="00381253" w:rsidRDefault="00381253" w:rsidP="00381253">
      <w:pPr>
        <w:spacing w:line="240" w:lineRule="auto"/>
        <w:jc w:val="right"/>
        <w:rPr>
          <w:rFonts w:ascii="PT Astra Serif" w:hAnsi="PT Astra Serif"/>
          <w:b/>
          <w:szCs w:val="28"/>
        </w:rPr>
      </w:pPr>
      <w:r>
        <w:rPr>
          <w:rFonts w:ascii="PT Astra Serif" w:hAnsi="PT Astra Serif"/>
          <w:b/>
          <w:szCs w:val="28"/>
        </w:rPr>
        <w:t>ПРОЕКТ</w:t>
      </w:r>
    </w:p>
    <w:p w:rsidR="00381253" w:rsidRDefault="00381253" w:rsidP="00381253">
      <w:pPr>
        <w:spacing w:line="240" w:lineRule="auto"/>
        <w:jc w:val="center"/>
        <w:rPr>
          <w:rFonts w:ascii="PT Astra Serif" w:hAnsi="PT Astra Serif"/>
          <w:b/>
          <w:szCs w:val="28"/>
        </w:rPr>
      </w:pPr>
      <w:r>
        <w:rPr>
          <w:rFonts w:ascii="PT Astra Serif" w:hAnsi="PT Astra Serif"/>
          <w:b/>
          <w:szCs w:val="28"/>
        </w:rPr>
        <w:t xml:space="preserve">  СОВЕТ                                      </w:t>
      </w:r>
    </w:p>
    <w:p w:rsidR="00381253" w:rsidRDefault="00381253" w:rsidP="00381253">
      <w:pPr>
        <w:spacing w:line="240" w:lineRule="auto"/>
        <w:jc w:val="center"/>
        <w:rPr>
          <w:rFonts w:ascii="PT Astra Serif" w:hAnsi="PT Astra Serif"/>
          <w:b/>
          <w:szCs w:val="28"/>
        </w:rPr>
      </w:pPr>
      <w:r>
        <w:rPr>
          <w:rFonts w:ascii="PT Astra Serif" w:hAnsi="PT Astra Serif"/>
          <w:b/>
          <w:szCs w:val="28"/>
        </w:rPr>
        <w:t xml:space="preserve">РОДНИЧКОВСКОГО МУНИЦИПАЛЬНОГО ОБРАЗОВАНИЯ БАЛАШОВСКОГО МУНИЦИПАЛЬНОГО РАЙОНА </w:t>
      </w:r>
    </w:p>
    <w:p w:rsidR="00381253" w:rsidRDefault="00381253" w:rsidP="00381253">
      <w:pPr>
        <w:spacing w:line="240" w:lineRule="auto"/>
        <w:jc w:val="center"/>
        <w:rPr>
          <w:rFonts w:ascii="PT Astra Serif" w:hAnsi="PT Astra Serif"/>
          <w:b/>
          <w:szCs w:val="28"/>
        </w:rPr>
      </w:pPr>
      <w:r>
        <w:rPr>
          <w:rFonts w:ascii="PT Astra Serif" w:hAnsi="PT Astra Serif"/>
          <w:b/>
          <w:szCs w:val="28"/>
        </w:rPr>
        <w:t>САРАТОВСКОЙ ОБЛАСТИ</w:t>
      </w:r>
    </w:p>
    <w:p w:rsidR="00381253" w:rsidRDefault="00381253" w:rsidP="00381253">
      <w:pPr>
        <w:spacing w:line="240" w:lineRule="auto"/>
        <w:rPr>
          <w:rFonts w:ascii="PT Astra Serif" w:hAnsi="PT Astra Serif"/>
          <w:szCs w:val="28"/>
        </w:rPr>
      </w:pPr>
    </w:p>
    <w:p w:rsidR="00381253" w:rsidRDefault="00381253" w:rsidP="00381253">
      <w:pPr>
        <w:spacing w:line="240" w:lineRule="auto"/>
        <w:ind w:firstLine="720"/>
        <w:jc w:val="center"/>
        <w:rPr>
          <w:rFonts w:ascii="PT Astra Serif" w:hAnsi="PT Astra Serif"/>
          <w:b/>
          <w:szCs w:val="28"/>
        </w:rPr>
      </w:pPr>
      <w:r>
        <w:rPr>
          <w:rFonts w:ascii="PT Astra Serif" w:hAnsi="PT Astra Serif"/>
          <w:b/>
          <w:szCs w:val="28"/>
        </w:rPr>
        <w:t>РЕШЕНИЕ</w:t>
      </w:r>
    </w:p>
    <w:p w:rsidR="00381253" w:rsidRDefault="00381253" w:rsidP="00381253">
      <w:pPr>
        <w:spacing w:line="240" w:lineRule="auto"/>
        <w:ind w:firstLine="720"/>
        <w:rPr>
          <w:rFonts w:ascii="PT Astra Serif" w:hAnsi="PT Astra Serif"/>
          <w:szCs w:val="28"/>
        </w:rPr>
      </w:pPr>
    </w:p>
    <w:p w:rsidR="00381253" w:rsidRDefault="00381253" w:rsidP="00381253">
      <w:pPr>
        <w:spacing w:line="240" w:lineRule="auto"/>
        <w:rPr>
          <w:rFonts w:ascii="PT Astra Serif" w:hAnsi="PT Astra Serif"/>
          <w:szCs w:val="28"/>
        </w:rPr>
      </w:pPr>
      <w:r>
        <w:rPr>
          <w:rFonts w:ascii="PT Astra Serif" w:hAnsi="PT Astra Serif"/>
          <w:b/>
          <w:szCs w:val="28"/>
        </w:rPr>
        <w:t xml:space="preserve">от ______2023г.    № </w:t>
      </w:r>
      <w:bookmarkStart w:id="0" w:name="_GoBack"/>
      <w:bookmarkEnd w:id="0"/>
      <w:r>
        <w:rPr>
          <w:rFonts w:ascii="PT Astra Serif" w:hAnsi="PT Astra Serif"/>
          <w:b/>
          <w:szCs w:val="28"/>
        </w:rPr>
        <w:t xml:space="preserve">____                                                                  </w:t>
      </w:r>
      <w:r>
        <w:rPr>
          <w:rFonts w:ascii="PT Astra Serif" w:hAnsi="PT Astra Serif"/>
          <w:szCs w:val="28"/>
        </w:rPr>
        <w:t xml:space="preserve">с. Родничок </w:t>
      </w:r>
    </w:p>
    <w:p w:rsidR="00381253" w:rsidRDefault="00381253" w:rsidP="00381253">
      <w:pPr>
        <w:spacing w:line="240" w:lineRule="auto"/>
        <w:rPr>
          <w:rFonts w:ascii="PT Astra Serif" w:hAnsi="PT Astra Serif"/>
          <w:szCs w:val="28"/>
        </w:rPr>
      </w:pPr>
    </w:p>
    <w:p w:rsidR="00381253" w:rsidRDefault="00381253" w:rsidP="00381253">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szCs w:val="28"/>
          <w:lang w:eastAsia="en-US"/>
        </w:rPr>
        <w:t xml:space="preserve">О внесении изменений в Решение </w:t>
      </w:r>
    </w:p>
    <w:p w:rsidR="00381253" w:rsidRDefault="00381253" w:rsidP="00381253">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szCs w:val="28"/>
          <w:lang w:eastAsia="en-US"/>
        </w:rPr>
        <w:t xml:space="preserve">Совета Родничковского муниципального </w:t>
      </w:r>
    </w:p>
    <w:p w:rsidR="00381253" w:rsidRDefault="00381253" w:rsidP="00381253">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szCs w:val="28"/>
          <w:lang w:eastAsia="en-US"/>
        </w:rPr>
        <w:t xml:space="preserve">образования от 12.12.2022г  № 46-1 </w:t>
      </w:r>
    </w:p>
    <w:p w:rsidR="00381253" w:rsidRDefault="00381253" w:rsidP="00381253">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szCs w:val="28"/>
          <w:lang w:eastAsia="en-US"/>
        </w:rPr>
        <w:t>«Об утверждении Правил благоустройства</w:t>
      </w:r>
    </w:p>
    <w:p w:rsidR="00381253" w:rsidRDefault="00381253" w:rsidP="00381253">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bCs/>
          <w:szCs w:val="28"/>
          <w:lang w:eastAsia="en-US"/>
        </w:rPr>
        <w:t xml:space="preserve"> на территории Родничковского</w:t>
      </w:r>
      <w:r>
        <w:rPr>
          <w:rFonts w:ascii="PT Astra Serif" w:eastAsia="Calibri" w:hAnsi="PT Astra Serif"/>
          <w:b/>
          <w:szCs w:val="28"/>
          <w:lang w:eastAsia="en-US"/>
        </w:rPr>
        <w:t xml:space="preserve"> </w:t>
      </w:r>
    </w:p>
    <w:p w:rsidR="00381253" w:rsidRDefault="00381253" w:rsidP="00381253">
      <w:pPr>
        <w:autoSpaceDE w:val="0"/>
        <w:autoSpaceDN w:val="0"/>
        <w:adjustRightInd w:val="0"/>
        <w:spacing w:line="240" w:lineRule="auto"/>
        <w:rPr>
          <w:rFonts w:ascii="PT Astra Serif" w:eastAsia="Calibri" w:hAnsi="PT Astra Serif"/>
          <w:b/>
          <w:bCs/>
          <w:szCs w:val="28"/>
          <w:lang w:eastAsia="en-US"/>
        </w:rPr>
      </w:pPr>
      <w:r>
        <w:rPr>
          <w:rFonts w:ascii="PT Astra Serif" w:eastAsia="Calibri" w:hAnsi="PT Astra Serif"/>
          <w:b/>
          <w:bCs/>
          <w:szCs w:val="28"/>
          <w:lang w:eastAsia="en-US"/>
        </w:rPr>
        <w:t xml:space="preserve">муниципального образования </w:t>
      </w:r>
    </w:p>
    <w:p w:rsidR="00381253" w:rsidRDefault="00381253" w:rsidP="00381253">
      <w:pPr>
        <w:autoSpaceDE w:val="0"/>
        <w:autoSpaceDN w:val="0"/>
        <w:adjustRightInd w:val="0"/>
        <w:spacing w:line="240" w:lineRule="auto"/>
        <w:rPr>
          <w:rFonts w:ascii="PT Astra Serif" w:eastAsia="Calibri" w:hAnsi="PT Astra Serif"/>
          <w:b/>
          <w:bCs/>
          <w:szCs w:val="28"/>
          <w:lang w:eastAsia="en-US"/>
        </w:rPr>
      </w:pPr>
      <w:r>
        <w:rPr>
          <w:rFonts w:ascii="PT Astra Serif" w:eastAsia="Calibri" w:hAnsi="PT Astra Serif"/>
          <w:b/>
          <w:bCs/>
          <w:szCs w:val="28"/>
          <w:lang w:eastAsia="en-US"/>
        </w:rPr>
        <w:t xml:space="preserve">Балашовского муниципального </w:t>
      </w:r>
    </w:p>
    <w:p w:rsidR="00381253" w:rsidRDefault="00381253" w:rsidP="00381253">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bCs/>
          <w:szCs w:val="28"/>
          <w:lang w:eastAsia="en-US"/>
        </w:rPr>
        <w:t>района Саратовской области»</w:t>
      </w:r>
    </w:p>
    <w:p w:rsidR="00381253" w:rsidRDefault="00381253" w:rsidP="00381253">
      <w:pPr>
        <w:spacing w:line="240" w:lineRule="auto"/>
        <w:ind w:firstLine="720"/>
        <w:rPr>
          <w:rFonts w:ascii="PT Astra Serif" w:hAnsi="PT Astra Serif"/>
          <w:szCs w:val="28"/>
        </w:rPr>
      </w:pPr>
    </w:p>
    <w:p w:rsidR="00381253" w:rsidRDefault="00381253" w:rsidP="00381253">
      <w:pPr>
        <w:tabs>
          <w:tab w:val="left" w:pos="9900"/>
        </w:tabs>
        <w:autoSpaceDE w:val="0"/>
        <w:autoSpaceDN w:val="0"/>
        <w:adjustRightInd w:val="0"/>
        <w:ind w:right="21" w:firstLine="540"/>
        <w:rPr>
          <w:rFonts w:ascii="PT Astra Serif" w:hAnsi="PT Astra Serif"/>
          <w:szCs w:val="28"/>
        </w:rPr>
      </w:pPr>
      <w:r>
        <w:rPr>
          <w:rFonts w:ascii="PT Astra Serif" w:hAnsi="PT Astra Serif"/>
          <w:szCs w:val="28"/>
        </w:rPr>
        <w:t xml:space="preserve">В соответствии с Федеральным </w:t>
      </w:r>
      <w:hyperlink r:id="rId6" w:history="1">
        <w:r>
          <w:rPr>
            <w:rStyle w:val="a5"/>
            <w:rFonts w:ascii="PT Astra Serif" w:hAnsi="PT Astra Serif"/>
          </w:rPr>
          <w:t>законом</w:t>
        </w:r>
      </w:hyperlink>
      <w:r>
        <w:rPr>
          <w:rFonts w:ascii="PT Astra Serif" w:hAnsi="PT Astra Serif"/>
          <w:szCs w:val="28"/>
        </w:rPr>
        <w:t xml:space="preserve"> от 6 октября 2003 года N 131-ФЗ «Об общих принципах организации местного самоуправления в Российской Федерации», Положением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18.11.2013 № 1038,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w:t>
      </w:r>
      <w:proofErr w:type="spellStart"/>
      <w:proofErr w:type="gramStart"/>
      <w:r>
        <w:rPr>
          <w:rFonts w:ascii="PT Astra Serif" w:hAnsi="PT Astra Serif"/>
          <w:szCs w:val="28"/>
        </w:rPr>
        <w:t>пр</w:t>
      </w:r>
      <w:proofErr w:type="spellEnd"/>
      <w:proofErr w:type="gramEnd"/>
      <w:r>
        <w:rPr>
          <w:rFonts w:ascii="PT Astra Serif" w:hAnsi="PT Astra Serif"/>
          <w:szCs w:val="28"/>
        </w:rPr>
        <w:t xml:space="preserve">, законом Саратовской области от 31.10.2018года № 102-ЗСО «Об утверждении порядка определения границ территорий, прилегающих к зданию, строению, сооружению, земельному участку», </w:t>
      </w:r>
      <w:hyperlink r:id="rId7" w:history="1">
        <w:r>
          <w:rPr>
            <w:rStyle w:val="a5"/>
            <w:rFonts w:ascii="PT Astra Serif" w:hAnsi="PT Astra Serif"/>
          </w:rPr>
          <w:t>Уставом</w:t>
        </w:r>
      </w:hyperlink>
      <w:r>
        <w:rPr>
          <w:rFonts w:ascii="PT Astra Serif" w:hAnsi="PT Astra Serif"/>
          <w:szCs w:val="28"/>
        </w:rPr>
        <w:t xml:space="preserve"> Родничковского муниципального образования Совет Родничковского муниципального образования</w:t>
      </w:r>
    </w:p>
    <w:p w:rsidR="00381253" w:rsidRDefault="00381253" w:rsidP="00381253">
      <w:pPr>
        <w:autoSpaceDE w:val="0"/>
        <w:autoSpaceDN w:val="0"/>
        <w:adjustRightInd w:val="0"/>
        <w:ind w:left="180" w:right="355" w:firstLine="540"/>
        <w:jc w:val="center"/>
        <w:rPr>
          <w:rFonts w:ascii="PT Astra Serif" w:hAnsi="PT Astra Serif"/>
          <w:b/>
          <w:szCs w:val="28"/>
        </w:rPr>
      </w:pPr>
      <w:r>
        <w:rPr>
          <w:rFonts w:ascii="PT Astra Serif" w:hAnsi="PT Astra Serif"/>
          <w:b/>
          <w:szCs w:val="28"/>
        </w:rPr>
        <w:t>РЕШИЛ:</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b/>
          <w:szCs w:val="28"/>
        </w:rPr>
        <w:t>1.</w:t>
      </w:r>
      <w:r>
        <w:rPr>
          <w:szCs w:val="28"/>
        </w:rPr>
        <w:t xml:space="preserve"> Внести  в </w:t>
      </w:r>
      <w:r>
        <w:rPr>
          <w:rFonts w:ascii="PT Astra Serif" w:eastAsia="Calibri" w:hAnsi="PT Astra Serif"/>
          <w:bCs/>
          <w:szCs w:val="28"/>
          <w:lang w:eastAsia="en-US"/>
        </w:rPr>
        <w:t>Решение Совета Родничковского муниципального образования 12.12.2022г № 46-1</w:t>
      </w:r>
      <w:r>
        <w:rPr>
          <w:szCs w:val="28"/>
        </w:rPr>
        <w:t xml:space="preserve"> «Об утверждении </w:t>
      </w:r>
      <w:r>
        <w:rPr>
          <w:rFonts w:ascii="PT Astra Serif" w:eastAsia="Calibri" w:hAnsi="PT Astra Serif"/>
          <w:bCs/>
          <w:szCs w:val="28"/>
          <w:lang w:eastAsia="en-US"/>
        </w:rPr>
        <w:t xml:space="preserve">Правил благоустройства на территории Родничковского муниципального образования Балашовского муниципального района  Саратовской области </w:t>
      </w:r>
      <w:r>
        <w:rPr>
          <w:szCs w:val="28"/>
        </w:rPr>
        <w:t>следующие изменения</w:t>
      </w:r>
      <w:r>
        <w:rPr>
          <w:rFonts w:ascii="PT Astra Serif" w:eastAsia="Calibri" w:hAnsi="PT Astra Serif"/>
          <w:bCs/>
          <w:szCs w:val="28"/>
          <w:lang w:eastAsia="en-US"/>
        </w:rPr>
        <w:t>:</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
          <w:bCs/>
          <w:szCs w:val="28"/>
          <w:lang w:eastAsia="en-US"/>
        </w:rPr>
        <w:t>1.1.</w:t>
      </w:r>
      <w:r>
        <w:rPr>
          <w:rFonts w:ascii="PT Astra Serif" w:eastAsia="Calibri" w:hAnsi="PT Astra Serif"/>
          <w:bCs/>
          <w:szCs w:val="28"/>
          <w:lang w:eastAsia="en-US"/>
        </w:rPr>
        <w:t>В разделе 1 «Общие положения» в пункте 1.2. «основные понятия» после слов «территория общего пользовани</w:t>
      </w:r>
      <w:proofErr w:type="gramStart"/>
      <w:r>
        <w:rPr>
          <w:rFonts w:ascii="PT Astra Serif" w:eastAsia="Calibri" w:hAnsi="PT Astra Serif"/>
          <w:bCs/>
          <w:szCs w:val="28"/>
          <w:lang w:eastAsia="en-US"/>
        </w:rPr>
        <w:t>я-</w:t>
      </w:r>
      <w:proofErr w:type="gramEnd"/>
      <w:r>
        <w:rPr>
          <w:rFonts w:ascii="PT Astra Serif" w:eastAsia="Calibri" w:hAnsi="PT Astra Serif"/>
          <w:bCs/>
          <w:szCs w:val="28"/>
          <w:lang w:eastAsia="en-US"/>
        </w:rPr>
        <w:t xml:space="preserve"> территория, которой беспрепятственно пользуется неограниченный круг лиц ( в том числе площади, улицы, проезды, набережные, береговые полосы водных объектов общего пользования, скверы, бульвары» дополнить абзацем следующего содержания :</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lastRenderedPageBreak/>
        <w:t>1.1.1.«транслитераци</w:t>
      </w:r>
      <w:proofErr w:type="gramStart"/>
      <w:r>
        <w:rPr>
          <w:rFonts w:ascii="PT Astra Serif" w:eastAsia="Calibri" w:hAnsi="PT Astra Serif"/>
          <w:bCs/>
          <w:szCs w:val="28"/>
          <w:lang w:eastAsia="en-US"/>
        </w:rPr>
        <w:t>я-</w:t>
      </w:r>
      <w:proofErr w:type="gramEnd"/>
      <w:r>
        <w:rPr>
          <w:rFonts w:ascii="PT Astra Serif" w:eastAsia="Calibri" w:hAnsi="PT Astra Serif"/>
          <w:bCs/>
          <w:szCs w:val="28"/>
          <w:lang w:eastAsia="en-US"/>
        </w:rPr>
        <w:t xml:space="preserve"> побуквенная передача текстов и отдельных слов из иностранного языка средствами русского языка»,</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1.1.2. в абзаце  24 после слов «включает в себя»:</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слова</w:t>
      </w:r>
      <w:r>
        <w:rPr>
          <w:rFonts w:ascii="PT Astra Serif" w:hAnsi="PT Astra Serif"/>
          <w:color w:val="FF0000"/>
          <w:szCs w:val="28"/>
          <w:bdr w:val="none" w:sz="0" w:space="0" w:color="auto" w:frame="1"/>
        </w:rPr>
        <w:t xml:space="preserve"> </w:t>
      </w:r>
      <w:r>
        <w:rPr>
          <w:rFonts w:ascii="PT Astra Serif" w:hAnsi="PT Astra Serif"/>
          <w:szCs w:val="28"/>
          <w:bdr w:val="none" w:sz="0" w:space="0" w:color="auto" w:frame="1"/>
        </w:rPr>
        <w:t xml:space="preserve">«территорию под жилым домом (зданием, строением)» </w:t>
      </w:r>
      <w:proofErr w:type="gramStart"/>
      <w:r>
        <w:rPr>
          <w:rFonts w:ascii="PT Astra Serif" w:hAnsi="PT Astra Serif"/>
          <w:szCs w:val="28"/>
          <w:bdr w:val="none" w:sz="0" w:space="0" w:color="auto" w:frame="1"/>
        </w:rPr>
        <w:t>заменить на слова</w:t>
      </w:r>
      <w:proofErr w:type="gramEnd"/>
      <w:r>
        <w:rPr>
          <w:rFonts w:ascii="PT Astra Serif" w:hAnsi="PT Astra Serif"/>
          <w:szCs w:val="28"/>
          <w:bdr w:val="none" w:sz="0" w:space="0" w:color="auto" w:frame="1"/>
        </w:rPr>
        <w:t>:</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 xml:space="preserve">«земельный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1.1.3.в абзаце  24 после слов:</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 xml:space="preserve">«прилегающая территория-территория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PT Astra Serif" w:eastAsia="Calibri" w:hAnsi="PT Astra Serif"/>
          <w:bCs/>
          <w:szCs w:val="28"/>
          <w:lang w:eastAsia="en-US"/>
        </w:rPr>
        <w:t>границы</w:t>
      </w:r>
      <w:proofErr w:type="gramEnd"/>
      <w:r>
        <w:rPr>
          <w:rFonts w:ascii="PT Astra Serif" w:eastAsia="Calibri" w:hAnsi="PT Astra Serif"/>
          <w:bCs/>
          <w:szCs w:val="28"/>
          <w:lang w:eastAsia="en-US"/>
        </w:rPr>
        <w:t xml:space="preserve"> которой определены правилами благоустройства» </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добавить слова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1.1.4. абзац 24 добавить текстом следующего содержания:</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w:t>
      </w:r>
    </w:p>
    <w:p w:rsidR="00381253" w:rsidRDefault="00381253" w:rsidP="00381253">
      <w:pPr>
        <w:autoSpaceDE w:val="0"/>
        <w:autoSpaceDN w:val="0"/>
        <w:adjustRightInd w:val="0"/>
        <w:spacing w:line="240" w:lineRule="auto"/>
        <w:ind w:firstLine="708"/>
        <w:rPr>
          <w:rFonts w:ascii="PT Astra Serif" w:eastAsia="Calibri" w:hAnsi="PT Astra Serif"/>
          <w:bCs/>
          <w:szCs w:val="28"/>
          <w:lang w:eastAsia="en-US"/>
        </w:rPr>
      </w:pPr>
      <w:r>
        <w:rPr>
          <w:rFonts w:ascii="PT Astra Serif" w:eastAsia="Calibri" w:hAnsi="PT Astra Serif"/>
          <w:bCs/>
          <w:szCs w:val="28"/>
          <w:lang w:eastAsia="en-US"/>
        </w:rPr>
        <w:t>границей прилегающей территории, находящейся на расстоянии менее определенного настоящими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w:t>
      </w:r>
      <w:proofErr w:type="gramStart"/>
      <w:r>
        <w:rPr>
          <w:rFonts w:ascii="PT Astra Serif" w:eastAsia="Calibri" w:hAnsi="PT Astra Serif"/>
          <w:bCs/>
          <w:szCs w:val="28"/>
          <w:lang w:eastAsia="en-US"/>
        </w:rPr>
        <w:t>я-</w:t>
      </w:r>
      <w:proofErr w:type="gramEnd"/>
      <w:r>
        <w:rPr>
          <w:rFonts w:ascii="PT Astra Serif" w:eastAsia="Calibri" w:hAnsi="PT Astra Serif"/>
          <w:bCs/>
          <w:szCs w:val="28"/>
          <w:lang w:eastAsia="en-US"/>
        </w:rPr>
        <w:t xml:space="preserve"> кромка покрытия проезжей части улицы (дороги), а в случае их отсутствия- ближний внешний край полосы движения проезжей части,</w:t>
      </w:r>
    </w:p>
    <w:p w:rsidR="00381253" w:rsidRDefault="00381253" w:rsidP="00381253">
      <w:pPr>
        <w:ind w:firstLine="708"/>
        <w:rPr>
          <w:rFonts w:ascii="PT Astra Serif" w:eastAsiaTheme="minorEastAsia" w:hAnsi="PT Astra Serif" w:cstheme="minorBidi"/>
          <w:szCs w:val="28"/>
        </w:rPr>
      </w:pPr>
      <w:r>
        <w:rPr>
          <w:rFonts w:ascii="PT Astra Serif" w:eastAsia="Calibri" w:hAnsi="PT Astra Serif"/>
          <w:bCs/>
          <w:szCs w:val="28"/>
          <w:lang w:eastAsia="en-US"/>
        </w:rPr>
        <w:t>внешняя часть</w:t>
      </w:r>
      <w:r>
        <w:t xml:space="preserve"> </w:t>
      </w:r>
      <w:r>
        <w:rPr>
          <w:rFonts w:ascii="PT Astra Serif" w:hAnsi="PT Astra Serif"/>
          <w:szCs w:val="28"/>
        </w:rPr>
        <w:t xml:space="preserve">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благоустройства расстоянием.  </w:t>
      </w:r>
    </w:p>
    <w:p w:rsidR="00381253" w:rsidRDefault="00381253" w:rsidP="00381253">
      <w:pPr>
        <w:ind w:firstLine="708"/>
        <w:rPr>
          <w:rFonts w:ascii="PT Astra Serif" w:hAnsi="PT Astra Serif"/>
          <w:szCs w:val="28"/>
        </w:rPr>
      </w:pPr>
      <w:r>
        <w:rPr>
          <w:rFonts w:ascii="PT Astra Serif" w:hAnsi="PT Astra Serif"/>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381253" w:rsidRDefault="00381253" w:rsidP="00381253">
      <w:pPr>
        <w:ind w:firstLine="708"/>
        <w:rPr>
          <w:rFonts w:ascii="PT Astra Serif" w:eastAsia="Calibri" w:hAnsi="PT Astra Serif"/>
          <w:bCs/>
          <w:szCs w:val="28"/>
          <w:lang w:eastAsia="en-US"/>
        </w:rPr>
      </w:pPr>
      <w:r>
        <w:rPr>
          <w:rFonts w:ascii="PT Astra Serif" w:eastAsia="Calibri" w:hAnsi="PT Astra Serif"/>
          <w:b/>
          <w:bCs/>
          <w:szCs w:val="28"/>
          <w:lang w:eastAsia="en-US"/>
        </w:rPr>
        <w:t>1.2.</w:t>
      </w:r>
      <w:r>
        <w:rPr>
          <w:rFonts w:ascii="PT Astra Serif" w:eastAsia="Calibri" w:hAnsi="PT Astra Serif"/>
          <w:bCs/>
          <w:szCs w:val="28"/>
          <w:lang w:eastAsia="en-US"/>
        </w:rPr>
        <w:t xml:space="preserve"> в пункте 1.3. «Настоящими Правилами определяются требования</w:t>
      </w:r>
      <w:proofErr w:type="gramStart"/>
      <w:r>
        <w:rPr>
          <w:rFonts w:ascii="PT Astra Serif" w:eastAsia="Calibri" w:hAnsi="PT Astra Serif"/>
          <w:bCs/>
          <w:szCs w:val="28"/>
          <w:lang w:eastAsia="en-US"/>
        </w:rPr>
        <w:t>:»</w:t>
      </w:r>
      <w:proofErr w:type="gramEnd"/>
    </w:p>
    <w:p w:rsidR="00381253" w:rsidRDefault="00381253" w:rsidP="00381253">
      <w:pPr>
        <w:rPr>
          <w:rFonts w:ascii="PT Astra Serif" w:eastAsia="Calibri" w:hAnsi="PT Astra Serif"/>
          <w:bCs/>
          <w:szCs w:val="28"/>
          <w:lang w:eastAsia="en-US"/>
        </w:rPr>
      </w:pPr>
      <w:r>
        <w:rPr>
          <w:rFonts w:ascii="PT Astra Serif" w:eastAsia="Calibri" w:hAnsi="PT Astra Serif"/>
          <w:bCs/>
          <w:szCs w:val="28"/>
          <w:lang w:eastAsia="en-US"/>
        </w:rPr>
        <w:t>добавить абзац следующего содержания:</w:t>
      </w:r>
    </w:p>
    <w:p w:rsidR="00381253" w:rsidRDefault="00381253" w:rsidP="00381253">
      <w:pPr>
        <w:rPr>
          <w:rFonts w:ascii="PT Astra Serif" w:eastAsia="Calibri" w:hAnsi="PT Astra Serif"/>
          <w:bCs/>
          <w:szCs w:val="28"/>
          <w:lang w:eastAsia="en-US"/>
        </w:rPr>
      </w:pPr>
      <w:proofErr w:type="gramStart"/>
      <w:r>
        <w:rPr>
          <w:rFonts w:ascii="PT Astra Serif" w:eastAsia="Calibri" w:hAnsi="PT Astra Serif"/>
          <w:bCs/>
          <w:szCs w:val="28"/>
          <w:lang w:eastAsia="en-US"/>
        </w:rPr>
        <w:t xml:space="preserve">-по размещению транспортных средств на газоне или иной территории, занятой зелеными насаждениями, а равно благоустроенной и предназначенной для озеленения территорий, спортивных и детских площадках, за исключением техники, связанной с производством работ по содержанию территории, занятой зелеными насаждениями, детских и спортивных </w:t>
      </w:r>
      <w:r>
        <w:rPr>
          <w:rFonts w:ascii="PT Astra Serif" w:eastAsia="Calibri" w:hAnsi="PT Astra Serif"/>
          <w:bCs/>
          <w:szCs w:val="28"/>
          <w:lang w:eastAsia="en-US"/>
        </w:rPr>
        <w:lastRenderedPageBreak/>
        <w:t>площадок и ремонту объектов, инженерных сетей и коммуникаций, расположенных на указанных территориях, ликвидации чрезвычайных ситуаций природного и техногенного характера, если</w:t>
      </w:r>
      <w:proofErr w:type="gramEnd"/>
      <w:r>
        <w:rPr>
          <w:rFonts w:ascii="PT Astra Serif" w:eastAsia="Calibri" w:hAnsi="PT Astra Serif"/>
          <w:bCs/>
          <w:szCs w:val="28"/>
          <w:lang w:eastAsia="en-US"/>
        </w:rPr>
        <w:t xml:space="preserve"> ответственность за данное правонарушение не предусмотрена федеральным законодательством.</w:t>
      </w:r>
    </w:p>
    <w:p w:rsidR="00381253" w:rsidRDefault="00381253" w:rsidP="00381253">
      <w:pPr>
        <w:rPr>
          <w:rFonts w:ascii="PT Astra Serif" w:eastAsia="Calibri" w:hAnsi="PT Astra Serif"/>
          <w:bCs/>
          <w:szCs w:val="28"/>
          <w:lang w:eastAsia="en-US"/>
        </w:rPr>
      </w:pPr>
      <w:r>
        <w:rPr>
          <w:rFonts w:ascii="PT Astra Serif" w:eastAsia="Calibri" w:hAnsi="PT Astra Serif"/>
          <w:bCs/>
          <w:szCs w:val="28"/>
          <w:lang w:eastAsia="en-US"/>
        </w:rPr>
        <w:tab/>
      </w:r>
      <w:r>
        <w:rPr>
          <w:rFonts w:ascii="PT Astra Serif" w:eastAsia="Calibri" w:hAnsi="PT Astra Serif"/>
          <w:b/>
          <w:bCs/>
          <w:szCs w:val="28"/>
          <w:lang w:eastAsia="en-US"/>
        </w:rPr>
        <w:t xml:space="preserve">1.3.  </w:t>
      </w:r>
      <w:r>
        <w:rPr>
          <w:rFonts w:ascii="PT Astra Serif" w:eastAsia="Calibri" w:hAnsi="PT Astra Serif"/>
          <w:bCs/>
          <w:szCs w:val="28"/>
          <w:lang w:eastAsia="en-US"/>
        </w:rPr>
        <w:t xml:space="preserve">пункт 1.4. «Требования к содержанию объектов благоустройства территории поселения и внешнему облику поселения устанавливают обязанности следующих субъектов» добавить подпунктом </w:t>
      </w:r>
    </w:p>
    <w:p w:rsidR="00381253" w:rsidRDefault="00381253" w:rsidP="00381253">
      <w:pPr>
        <w:rPr>
          <w:rFonts w:ascii="PT Astra Serif" w:eastAsia="Calibri" w:hAnsi="PT Astra Serif"/>
          <w:bCs/>
          <w:szCs w:val="28"/>
          <w:lang w:eastAsia="en-US"/>
        </w:rPr>
      </w:pPr>
      <w:r>
        <w:rPr>
          <w:rFonts w:ascii="PT Astra Serif" w:eastAsia="Calibri" w:hAnsi="PT Astra Serif"/>
          <w:bCs/>
          <w:szCs w:val="28"/>
          <w:lang w:eastAsia="en-US"/>
        </w:rPr>
        <w:t xml:space="preserve">«1.4.1. </w:t>
      </w:r>
      <w:r>
        <w:rPr>
          <w:rFonts w:ascii="PT Astra Serif" w:hAnsi="PT Astra Serif" w:cs="Arial"/>
          <w:szCs w:val="28"/>
        </w:rPr>
        <w:t>Общие требования к внешнему виду фасадов зданий, строений, сооружений различного назначения и разной формы собственности.</w:t>
      </w:r>
      <w:r>
        <w:rPr>
          <w:rFonts w:ascii="PT Astra Serif" w:hAnsi="PT Astra Serif" w:cs="Arial"/>
          <w:szCs w:val="28"/>
        </w:rPr>
        <w:br/>
      </w:r>
      <w:r>
        <w:rPr>
          <w:rFonts w:ascii="PT Astra Serif" w:eastAsia="Calibri" w:hAnsi="PT Astra Serif"/>
          <w:bCs/>
          <w:szCs w:val="28"/>
          <w:lang w:eastAsia="en-US"/>
        </w:rPr>
        <w:tab/>
        <w:t>1.4.1.1. «</w:t>
      </w:r>
      <w:r>
        <w:rPr>
          <w:rFonts w:ascii="PT Astra Serif" w:hAnsi="PT Astra Serif" w:cs="Arial"/>
          <w:szCs w:val="28"/>
        </w:rPr>
        <w:t>К зданиям, строениям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w:t>
      </w:r>
    </w:p>
    <w:p w:rsidR="00381253" w:rsidRDefault="00381253" w:rsidP="00381253">
      <w:pPr>
        <w:rPr>
          <w:rFonts w:ascii="PT Astra Serif" w:eastAsiaTheme="minorEastAsia" w:hAnsi="PT Astra Serif" w:cs="Arial"/>
          <w:szCs w:val="28"/>
        </w:rPr>
      </w:pPr>
      <w:r>
        <w:rPr>
          <w:rFonts w:ascii="PT Astra Serif" w:eastAsia="Calibri" w:hAnsi="PT Astra Serif"/>
          <w:bCs/>
          <w:szCs w:val="28"/>
          <w:lang w:eastAsia="en-US"/>
        </w:rPr>
        <w:t>-</w:t>
      </w:r>
      <w:r>
        <w:rPr>
          <w:rFonts w:ascii="PT Astra Serif" w:hAnsi="PT Astra Serif" w:cs="Arial"/>
          <w:szCs w:val="28"/>
        </w:rPr>
        <w:t xml:space="preserve"> здания административного и общественно-культурного назначения;</w:t>
      </w:r>
    </w:p>
    <w:p w:rsidR="00381253" w:rsidRDefault="00381253" w:rsidP="00381253">
      <w:pPr>
        <w:rPr>
          <w:rFonts w:ascii="PT Astra Serif" w:hAnsi="PT Astra Serif" w:cs="Arial"/>
          <w:szCs w:val="28"/>
        </w:rPr>
      </w:pPr>
      <w:r>
        <w:rPr>
          <w:rFonts w:ascii="PT Astra Serif" w:hAnsi="PT Astra Serif" w:cs="Arial"/>
          <w:szCs w:val="28"/>
        </w:rPr>
        <w:t>- жилые здания;</w:t>
      </w:r>
    </w:p>
    <w:p w:rsidR="00381253" w:rsidRDefault="00381253" w:rsidP="00381253">
      <w:pPr>
        <w:rPr>
          <w:rFonts w:ascii="PT Astra Serif" w:hAnsi="PT Astra Serif" w:cs="Arial"/>
          <w:szCs w:val="28"/>
        </w:rPr>
      </w:pPr>
      <w:r>
        <w:rPr>
          <w:rFonts w:ascii="PT Astra Serif" w:hAnsi="PT Astra Serif" w:cs="Arial"/>
          <w:szCs w:val="28"/>
        </w:rPr>
        <w:t>-здания и сооружения производственного и иного назначения;</w:t>
      </w:r>
    </w:p>
    <w:p w:rsidR="00381253" w:rsidRDefault="00381253" w:rsidP="00381253">
      <w:pPr>
        <w:rPr>
          <w:rFonts w:ascii="PT Astra Serif" w:hAnsi="PT Astra Serif" w:cs="Arial"/>
          <w:szCs w:val="28"/>
        </w:rPr>
      </w:pPr>
      <w:r>
        <w:rPr>
          <w:rFonts w:ascii="PT Astra Serif" w:hAnsi="PT Astra Serif" w:cs="Arial"/>
          <w:szCs w:val="28"/>
        </w:rPr>
        <w:t>-некапитальные нестационарные строения и сооружения (торговые павильоны, киоски, гаражи и прочие аналогичные объекты);</w:t>
      </w:r>
      <w:r>
        <w:rPr>
          <w:rFonts w:ascii="PT Astra Serif" w:hAnsi="PT Astra Serif" w:cs="Arial"/>
          <w:szCs w:val="28"/>
        </w:rPr>
        <w:br/>
      </w:r>
      <w:r>
        <w:rPr>
          <w:rFonts w:ascii="PT Astra Serif" w:eastAsia="Calibri" w:hAnsi="PT Astra Serif"/>
          <w:bCs/>
          <w:szCs w:val="28"/>
          <w:lang w:eastAsia="en-US"/>
        </w:rPr>
        <w:t>-</w:t>
      </w:r>
      <w:r>
        <w:rPr>
          <w:rFonts w:ascii="PT Astra Serif" w:hAnsi="PT Astra Serif" w:cs="Arial"/>
          <w:szCs w:val="28"/>
        </w:rPr>
        <w:t xml:space="preserve"> ограждения и другие стационарные архитектурные формы, размещенные на прилегающих к зданиям, строениям, сооружениям земельных участках.</w:t>
      </w:r>
    </w:p>
    <w:p w:rsidR="00381253" w:rsidRDefault="00381253" w:rsidP="00381253">
      <w:pPr>
        <w:ind w:firstLine="708"/>
        <w:rPr>
          <w:rFonts w:ascii="PT Astra Serif" w:hAnsi="PT Astra Serif" w:cs="Arial"/>
          <w:szCs w:val="28"/>
        </w:rPr>
      </w:pPr>
      <w:r>
        <w:rPr>
          <w:rFonts w:ascii="PT Astra Serif" w:hAnsi="PT Astra Serif" w:cs="Arial"/>
          <w:szCs w:val="28"/>
        </w:rPr>
        <w:t>1.4.1.2. Архитектурное решение фасадов объекта формируется с учетом:</w:t>
      </w:r>
      <w:r>
        <w:rPr>
          <w:rFonts w:ascii="PT Astra Serif" w:hAnsi="PT Astra Serif" w:cs="Arial"/>
          <w:szCs w:val="28"/>
        </w:rPr>
        <w:br/>
        <w:t>- функционального назначения объекта (жилое, промышленное, административное, культурно-просветительское, физкультурно-спортивное и т.д.);</w:t>
      </w:r>
      <w:proofErr w:type="gramStart"/>
      <w:r>
        <w:rPr>
          <w:rFonts w:ascii="PT Astra Serif" w:hAnsi="PT Astra Serif" w:cs="Arial"/>
          <w:szCs w:val="28"/>
        </w:rPr>
        <w:br/>
        <w:t>-</w:t>
      </w:r>
      <w:proofErr w:type="gramEnd"/>
      <w:r>
        <w:rPr>
          <w:rFonts w:ascii="PT Astra Serif" w:hAnsi="PT Astra Serif" w:cs="Arial"/>
          <w:szCs w:val="28"/>
        </w:rPr>
        <w:t>местоположения объекта в населенном пункте;</w:t>
      </w:r>
      <w:r>
        <w:rPr>
          <w:rFonts w:ascii="PT Astra Serif" w:hAnsi="PT Astra Serif" w:cs="Arial"/>
          <w:szCs w:val="28"/>
        </w:rPr>
        <w:br/>
        <w:t>- зон визуального восприятия (участие в формировании силуэта и/или панорамы, визуальный акцент, визуальная доминанта);</w:t>
      </w:r>
      <w:r>
        <w:rPr>
          <w:rFonts w:ascii="PT Astra Serif" w:hAnsi="PT Astra Serif" w:cs="Arial"/>
          <w:szCs w:val="28"/>
        </w:rPr>
        <w:br/>
        <w:t xml:space="preserve">- типа (архетип и стилистика), архитектурной </w:t>
      </w:r>
      <w:proofErr w:type="spellStart"/>
      <w:r>
        <w:rPr>
          <w:rFonts w:ascii="PT Astra Serif" w:hAnsi="PT Astra Serif" w:cs="Arial"/>
          <w:szCs w:val="28"/>
        </w:rPr>
        <w:t>колористики</w:t>
      </w:r>
      <w:proofErr w:type="spellEnd"/>
      <w:r>
        <w:rPr>
          <w:rFonts w:ascii="PT Astra Serif" w:hAnsi="PT Astra Serif" w:cs="Arial"/>
          <w:szCs w:val="28"/>
        </w:rPr>
        <w:t xml:space="preserve"> окружающей застройки;</w:t>
      </w:r>
      <w:r>
        <w:rPr>
          <w:rFonts w:ascii="PT Astra Serif" w:hAnsi="PT Astra Serif" w:cs="Arial"/>
          <w:szCs w:val="28"/>
        </w:rPr>
        <w:br/>
        <w:t>-тектоники объекта (пластически разработанная, художественно осмысленная, в том числе цветом, конструкция объекта);</w:t>
      </w:r>
    </w:p>
    <w:p w:rsidR="00381253" w:rsidRDefault="00381253" w:rsidP="00381253">
      <w:pPr>
        <w:rPr>
          <w:rFonts w:ascii="PT Astra Serif" w:hAnsi="PT Astra Serif" w:cs="Arial"/>
          <w:szCs w:val="28"/>
        </w:rPr>
      </w:pPr>
      <w:r>
        <w:rPr>
          <w:rFonts w:ascii="PT Astra Serif" w:hAnsi="PT Astra Serif" w:cs="Arial"/>
          <w:szCs w:val="28"/>
        </w:rPr>
        <w:t>-материала существующих ограждающих конструкций;</w:t>
      </w:r>
      <w:r>
        <w:rPr>
          <w:rFonts w:ascii="PT Astra Serif" w:hAnsi="PT Astra Serif" w:cs="Arial"/>
          <w:szCs w:val="28"/>
        </w:rPr>
        <w:br/>
      </w:r>
      <w:r>
        <w:rPr>
          <w:rFonts w:ascii="PT Astra Serif" w:hAnsi="PT Astra Serif" w:cs="Arial"/>
          <w:szCs w:val="28"/>
        </w:rPr>
        <w:tab/>
        <w:t xml:space="preserve">1.4.1.3.Формирование </w:t>
      </w:r>
      <w:proofErr w:type="gramStart"/>
      <w:r>
        <w:rPr>
          <w:rFonts w:ascii="PT Astra Serif" w:hAnsi="PT Astra Serif" w:cs="Arial"/>
          <w:szCs w:val="28"/>
        </w:rPr>
        <w:t>архитектурного решения</w:t>
      </w:r>
      <w:proofErr w:type="gramEnd"/>
      <w:r>
        <w:rPr>
          <w:rFonts w:ascii="PT Astra Serif" w:hAnsi="PT Astra Serif" w:cs="Arial"/>
          <w:szCs w:val="28"/>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r>
        <w:rPr>
          <w:rFonts w:ascii="PT Astra Serif" w:hAnsi="PT Astra Serif" w:cs="Arial"/>
          <w:szCs w:val="28"/>
        </w:rPr>
        <w:br/>
        <w:t xml:space="preserve">        1.4.1.4.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rPr>
          <w:rFonts w:ascii="PT Astra Serif" w:hAnsi="PT Astra Serif" w:cs="Arial"/>
          <w:szCs w:val="28"/>
        </w:rPr>
        <w:t>отмостки</w:t>
      </w:r>
      <w:proofErr w:type="spellEnd"/>
      <w:r>
        <w:rPr>
          <w:rFonts w:ascii="PT Astra Serif" w:hAnsi="PT Astra Serif" w:cs="Arial"/>
          <w:szCs w:val="28"/>
        </w:rPr>
        <w:t>, домовых знаков.</w:t>
      </w:r>
      <w:r>
        <w:rPr>
          <w:rFonts w:ascii="PT Astra Serif" w:hAnsi="PT Astra Serif" w:cs="Arial"/>
          <w:szCs w:val="28"/>
        </w:rPr>
        <w:br/>
        <w:t xml:space="preserve">       1.4.1.5. Колористическое решение зданий, строений, сооружений проектируется с учетом общего цветового решения застройки улиц и территорий поселения, а при наличии утвержденной архитектурно-художественной концепции с учетом ее требований.</w:t>
      </w:r>
      <w:r>
        <w:rPr>
          <w:rFonts w:ascii="PT Astra Serif" w:hAnsi="PT Astra Serif" w:cs="Arial"/>
          <w:szCs w:val="28"/>
        </w:rPr>
        <w:br/>
      </w:r>
      <w:r>
        <w:rPr>
          <w:rFonts w:ascii="PT Astra Serif" w:hAnsi="PT Astra Serif" w:cs="Arial"/>
          <w:szCs w:val="28"/>
        </w:rPr>
        <w:lastRenderedPageBreak/>
        <w:t xml:space="preserve">        1.4.1.6. Под изменением внешнего вида фасадов понимается:</w:t>
      </w:r>
      <w:r>
        <w:rPr>
          <w:rFonts w:ascii="PT Astra Serif" w:hAnsi="PT Astra Serif" w:cs="Arial"/>
          <w:szCs w:val="28"/>
        </w:rPr>
        <w:b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381253" w:rsidRDefault="00381253" w:rsidP="00381253">
      <w:pPr>
        <w:rPr>
          <w:rFonts w:ascii="PT Astra Serif" w:hAnsi="PT Astra Serif" w:cs="Arial"/>
          <w:szCs w:val="28"/>
        </w:rPr>
      </w:pPr>
      <w:r>
        <w:rPr>
          <w:rFonts w:ascii="PT Astra Serif" w:hAnsi="PT Astra Serif" w:cs="Arial"/>
          <w:szCs w:val="28"/>
        </w:rPr>
        <w:t>-замена облицовочного материала;</w:t>
      </w:r>
    </w:p>
    <w:p w:rsidR="00381253" w:rsidRDefault="00381253" w:rsidP="00381253">
      <w:pPr>
        <w:rPr>
          <w:rFonts w:ascii="PT Astra Serif" w:hAnsi="PT Astra Serif" w:cs="Arial"/>
          <w:szCs w:val="28"/>
        </w:rPr>
      </w:pPr>
      <w:r>
        <w:rPr>
          <w:rFonts w:ascii="PT Astra Serif" w:hAnsi="PT Astra Serif" w:cs="Arial"/>
          <w:szCs w:val="28"/>
        </w:rPr>
        <w:t>-покраска фасада, его частей в цвет, отличающийся от цвета здания;</w:t>
      </w:r>
    </w:p>
    <w:p w:rsidR="00381253" w:rsidRDefault="00381253" w:rsidP="00381253">
      <w:pPr>
        <w:rPr>
          <w:rFonts w:ascii="PT Astra Serif" w:hAnsi="PT Astra Serif" w:cs="Arial"/>
          <w:szCs w:val="28"/>
        </w:rPr>
      </w:pPr>
      <w:proofErr w:type="gramStart"/>
      <w:r>
        <w:rPr>
          <w:rFonts w:ascii="PT Astra Serif" w:hAnsi="PT Astra Serif" w:cs="Arial"/>
          <w:szCs w:val="28"/>
        </w:rPr>
        <w:t>- изменение конструкции крыши, материала кровли, элементов безопасности крыши, элементов организованного наружного водостока;</w:t>
      </w:r>
      <w:r>
        <w:rPr>
          <w:rFonts w:ascii="PT Astra Serif" w:hAnsi="PT Astra Serif" w:cs="Arial"/>
          <w:szCs w:val="28"/>
        </w:rPr>
        <w:br/>
        <w:t>- установка (крепление) или демонтаж дополнительных элементов и устройств (флагштоки, указатели, системы кондиционирования, антенны);</w:t>
      </w:r>
      <w:proofErr w:type="gramEnd"/>
    </w:p>
    <w:p w:rsidR="00381253" w:rsidRDefault="00381253" w:rsidP="00381253">
      <w:pPr>
        <w:rPr>
          <w:rFonts w:ascii="PT Astra Serif" w:hAnsi="PT Astra Serif" w:cs="Arial"/>
          <w:szCs w:val="28"/>
        </w:rPr>
      </w:pPr>
      <w:r>
        <w:rPr>
          <w:rFonts w:ascii="PT Astra Serif" w:hAnsi="PT Astra Serif" w:cs="Arial"/>
          <w:szCs w:val="28"/>
        </w:rPr>
        <w:t>-остекление либо самовольное изменение проектного решения остекления балконов, лоджий.</w:t>
      </w:r>
    </w:p>
    <w:p w:rsidR="00381253" w:rsidRDefault="00381253" w:rsidP="00381253">
      <w:pPr>
        <w:ind w:firstLine="708"/>
        <w:rPr>
          <w:rFonts w:ascii="PT Astra Serif" w:hAnsi="PT Astra Serif" w:cs="Arial"/>
          <w:szCs w:val="28"/>
        </w:rPr>
      </w:pPr>
      <w:r>
        <w:rPr>
          <w:rFonts w:ascii="PT Astra Serif" w:hAnsi="PT Astra Serif" w:cs="Arial"/>
          <w:szCs w:val="28"/>
        </w:rPr>
        <w:t>1.4.1.7.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381253" w:rsidRDefault="00381253" w:rsidP="00381253">
      <w:pPr>
        <w:ind w:firstLine="708"/>
        <w:rPr>
          <w:rFonts w:ascii="PT Astra Serif" w:hAnsi="PT Astra Serif" w:cs="Arial"/>
          <w:szCs w:val="28"/>
        </w:rPr>
      </w:pPr>
      <w:r>
        <w:rPr>
          <w:rFonts w:ascii="PT Astra Serif" w:hAnsi="PT Astra Serif" w:cs="Arial"/>
          <w:szCs w:val="28"/>
        </w:rPr>
        <w:t>1.4.1.8.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 в чистоте и исправном состоянии.</w:t>
      </w:r>
    </w:p>
    <w:p w:rsidR="00381253" w:rsidRDefault="00381253" w:rsidP="00381253">
      <w:pPr>
        <w:ind w:firstLine="708"/>
        <w:rPr>
          <w:rFonts w:ascii="PT Astra Serif" w:hAnsi="PT Astra Serif" w:cstheme="minorBidi"/>
          <w:szCs w:val="28"/>
        </w:rPr>
      </w:pPr>
      <w:r>
        <w:rPr>
          <w:rFonts w:ascii="PT Astra Serif" w:hAnsi="PT Astra Serif"/>
          <w:b/>
          <w:szCs w:val="28"/>
        </w:rPr>
        <w:t>1.4.</w:t>
      </w:r>
      <w:r>
        <w:rPr>
          <w:rFonts w:ascii="PT Astra Serif" w:hAnsi="PT Astra Serif"/>
          <w:szCs w:val="28"/>
        </w:rPr>
        <w:t xml:space="preserve">  пункт 1.8. « </w:t>
      </w:r>
      <w:r>
        <w:rPr>
          <w:rFonts w:ascii="PT Astra Serif" w:hAnsi="PT Astra Serif"/>
          <w:b/>
          <w:szCs w:val="28"/>
        </w:rPr>
        <w:t>Границы прилегающей территории определяются</w:t>
      </w:r>
      <w:r>
        <w:rPr>
          <w:rFonts w:ascii="PT Astra Serif" w:hAnsi="PT Astra Serif"/>
          <w:szCs w:val="28"/>
        </w:rPr>
        <w:t>»</w:t>
      </w:r>
    </w:p>
    <w:p w:rsidR="00381253" w:rsidRDefault="00381253" w:rsidP="00381253">
      <w:pPr>
        <w:rPr>
          <w:rFonts w:ascii="PT Astra Serif" w:hAnsi="PT Astra Serif"/>
          <w:szCs w:val="28"/>
        </w:rPr>
      </w:pPr>
      <w:r>
        <w:rPr>
          <w:rFonts w:ascii="PT Astra Serif" w:hAnsi="PT Astra Serif"/>
          <w:szCs w:val="28"/>
        </w:rPr>
        <w:t>читать в новой редакции:</w:t>
      </w:r>
    </w:p>
    <w:p w:rsidR="00381253" w:rsidRDefault="00381253" w:rsidP="00381253">
      <w:pPr>
        <w:ind w:firstLine="708"/>
        <w:rPr>
          <w:rFonts w:ascii="PT Astra Serif" w:hAnsi="PT Astra Serif"/>
          <w:szCs w:val="28"/>
        </w:rPr>
      </w:pPr>
      <w:r>
        <w:rPr>
          <w:rFonts w:ascii="PT Astra Serif" w:hAnsi="PT Astra Serif"/>
          <w:szCs w:val="28"/>
        </w:rPr>
        <w:t>«1.8.1.Границы прилегающей территории определяются в соответствии с Законом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 участку».</w:t>
      </w:r>
    </w:p>
    <w:p w:rsidR="00381253" w:rsidRDefault="00381253" w:rsidP="00381253">
      <w:pPr>
        <w:ind w:firstLine="708"/>
        <w:rPr>
          <w:rFonts w:ascii="PT Astra Serif" w:hAnsi="PT Astra Serif"/>
          <w:szCs w:val="28"/>
        </w:rPr>
      </w:pPr>
      <w:r>
        <w:rPr>
          <w:rFonts w:ascii="PT Astra Serif" w:hAnsi="PT Astra Serif"/>
          <w:szCs w:val="28"/>
        </w:rPr>
        <w:t>«1.8.2. Границы прилегающей территории определяются:</w:t>
      </w:r>
    </w:p>
    <w:p w:rsidR="00381253" w:rsidRDefault="00381253" w:rsidP="00381253">
      <w:pPr>
        <w:ind w:firstLine="708"/>
        <w:rPr>
          <w:rFonts w:ascii="PT Astra Serif" w:hAnsi="PT Astra Serif"/>
          <w:szCs w:val="28"/>
        </w:rPr>
      </w:pPr>
      <w:r>
        <w:rPr>
          <w:rFonts w:ascii="PT Astra Serif" w:hAnsi="PT Astra Serif"/>
          <w:szCs w:val="28"/>
        </w:rPr>
        <w:t xml:space="preserve"> в зависимости от характеристик здания, строения, сооружения, земельного участка; </w:t>
      </w:r>
    </w:p>
    <w:p w:rsidR="00381253" w:rsidRDefault="00381253" w:rsidP="00381253">
      <w:pPr>
        <w:ind w:firstLine="708"/>
        <w:rPr>
          <w:rFonts w:ascii="PT Astra Serif" w:hAnsi="PT Astra Serif"/>
          <w:szCs w:val="28"/>
        </w:rPr>
      </w:pPr>
      <w:r>
        <w:rPr>
          <w:rFonts w:ascii="PT Astra Serif" w:hAnsi="PT Astra Serif"/>
          <w:szCs w:val="28"/>
        </w:rPr>
        <w:t>в зависимости от площади, назначения здания, строения, сооружения и иных характеристик;</w:t>
      </w:r>
    </w:p>
    <w:p w:rsidR="00381253" w:rsidRDefault="00381253" w:rsidP="00381253">
      <w:pPr>
        <w:ind w:firstLine="708"/>
        <w:rPr>
          <w:rFonts w:ascii="PT Astra Serif" w:hAnsi="PT Astra Serif"/>
          <w:szCs w:val="28"/>
        </w:rPr>
      </w:pPr>
      <w:r>
        <w:rPr>
          <w:rFonts w:ascii="PT Astra Serif" w:hAnsi="PT Astra Serif"/>
          <w:szCs w:val="28"/>
        </w:rPr>
        <w:t>в зависимости от площади, вида разрешенного использования земельного участка и иных характеристик.</w:t>
      </w:r>
    </w:p>
    <w:p w:rsidR="00381253" w:rsidRDefault="00381253" w:rsidP="00381253">
      <w:pPr>
        <w:ind w:firstLine="708"/>
        <w:rPr>
          <w:rFonts w:ascii="PT Astra Serif" w:hAnsi="PT Astra Serif"/>
          <w:szCs w:val="28"/>
        </w:rPr>
      </w:pPr>
      <w:r>
        <w:rPr>
          <w:rFonts w:ascii="PT Astra Serif" w:hAnsi="PT Astra Serif"/>
          <w:szCs w:val="28"/>
        </w:rPr>
        <w:t>«1.8.3. В границах прилегающих территорий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381253" w:rsidRDefault="00381253" w:rsidP="00381253">
      <w:pPr>
        <w:rPr>
          <w:rFonts w:ascii="PT Astra Serif" w:hAnsi="PT Astra Serif"/>
          <w:szCs w:val="28"/>
        </w:rPr>
      </w:pPr>
      <w:r>
        <w:rPr>
          <w:rFonts w:ascii="PT Astra Serif" w:hAnsi="PT Astra Serif"/>
          <w:szCs w:val="28"/>
        </w:rPr>
        <w:t>1) пешеходные коммуникации, в том числе тротуары, аллеи, дорожки;</w:t>
      </w:r>
    </w:p>
    <w:p w:rsidR="00381253" w:rsidRDefault="00381253" w:rsidP="00381253">
      <w:pPr>
        <w:rPr>
          <w:rFonts w:ascii="PT Astra Serif" w:hAnsi="PT Astra Serif"/>
          <w:szCs w:val="28"/>
        </w:rPr>
      </w:pPr>
      <w:r>
        <w:rPr>
          <w:rFonts w:ascii="PT Astra Serif" w:hAnsi="PT Astra Serif"/>
          <w:szCs w:val="28"/>
        </w:rPr>
        <w:t>2) палисадники, клумбы;</w:t>
      </w:r>
    </w:p>
    <w:p w:rsidR="00381253" w:rsidRDefault="00381253" w:rsidP="00381253">
      <w:pPr>
        <w:rPr>
          <w:rFonts w:ascii="PT Astra Serif" w:hAnsi="PT Astra Serif"/>
          <w:szCs w:val="28"/>
        </w:rPr>
      </w:pPr>
      <w:r>
        <w:rPr>
          <w:rFonts w:ascii="PT Astra Serif" w:hAnsi="PT Astra Serif"/>
          <w:szCs w:val="28"/>
        </w:rPr>
        <w:t>3) парки,  улицы, береговые полосы водных объектов общего пользования (за исключением проезжих частей автомобильных дорог, проездов, и других транспортных коммуникаций).</w:t>
      </w:r>
    </w:p>
    <w:p w:rsidR="00381253" w:rsidRDefault="00381253" w:rsidP="00381253">
      <w:pPr>
        <w:ind w:firstLine="708"/>
        <w:rPr>
          <w:rFonts w:ascii="PT Astra Serif" w:hAnsi="PT Astra Serif"/>
          <w:szCs w:val="28"/>
        </w:rPr>
      </w:pPr>
      <w:r>
        <w:rPr>
          <w:rFonts w:ascii="PT Astra Serif" w:hAnsi="PT Astra Serif"/>
          <w:szCs w:val="28"/>
        </w:rPr>
        <w:t>«1.8.4. Границы прилегающей территории определяются с учетом следующих требований:</w:t>
      </w:r>
    </w:p>
    <w:p w:rsidR="00381253" w:rsidRDefault="00381253" w:rsidP="00381253">
      <w:pPr>
        <w:rPr>
          <w:rFonts w:ascii="PT Astra Serif" w:hAnsi="PT Astra Serif"/>
          <w:szCs w:val="28"/>
        </w:rPr>
      </w:pPr>
      <w:r>
        <w:rPr>
          <w:rFonts w:ascii="PT Astra Serif" w:hAnsi="PT Astra Serif"/>
          <w:szCs w:val="28"/>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381253" w:rsidRDefault="00381253" w:rsidP="00381253">
      <w:pPr>
        <w:rPr>
          <w:rFonts w:ascii="PT Astra Serif" w:hAnsi="PT Astra Serif"/>
          <w:szCs w:val="28"/>
        </w:rPr>
      </w:pPr>
      <w:r>
        <w:rPr>
          <w:rFonts w:ascii="PT Astra Serif" w:hAnsi="PT Astra Serif"/>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81253" w:rsidRDefault="00381253" w:rsidP="00381253">
      <w:pPr>
        <w:rPr>
          <w:rFonts w:ascii="PT Astra Serif" w:hAnsi="PT Astra Serif"/>
          <w:szCs w:val="28"/>
        </w:rPr>
      </w:pPr>
      <w:r>
        <w:rPr>
          <w:rFonts w:ascii="PT Astra Serif" w:hAnsi="PT Astra Serif"/>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381253" w:rsidRDefault="00381253" w:rsidP="00381253">
      <w:pPr>
        <w:rPr>
          <w:rFonts w:ascii="PT Astra Serif" w:hAnsi="PT Astra Serif"/>
          <w:szCs w:val="28"/>
        </w:rPr>
      </w:pPr>
      <w:r>
        <w:rPr>
          <w:rFonts w:ascii="PT Astra Serif" w:hAnsi="PT Astra Serif"/>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381253" w:rsidRDefault="00381253" w:rsidP="00381253">
      <w:pPr>
        <w:rPr>
          <w:rFonts w:ascii="PT Astra Serif" w:hAnsi="PT Astra Serif"/>
          <w:szCs w:val="28"/>
        </w:rPr>
      </w:pPr>
      <w:r>
        <w:rPr>
          <w:rFonts w:ascii="PT Astra Serif" w:hAnsi="PT Astra Serif"/>
          <w:szCs w:val="28"/>
        </w:rPr>
        <w:t xml:space="preserve">5) внешняя часть границ прилегающей территории не может выходить за пределы территорий общего пользования (их части).   </w:t>
      </w:r>
    </w:p>
    <w:p w:rsidR="00381253" w:rsidRDefault="00381253" w:rsidP="00381253">
      <w:pPr>
        <w:ind w:firstLine="708"/>
        <w:rPr>
          <w:rFonts w:ascii="PT Astra Serif" w:hAnsi="PT Astra Serif"/>
          <w:szCs w:val="28"/>
        </w:rPr>
      </w:pPr>
      <w:r>
        <w:rPr>
          <w:rFonts w:ascii="PT Astra Serif" w:hAnsi="PT Astra Serif"/>
          <w:szCs w:val="28"/>
        </w:rPr>
        <w:t>«1.8.5. 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p w:rsidR="00381253" w:rsidRDefault="00381253" w:rsidP="00381253">
      <w:pPr>
        <w:rPr>
          <w:rFonts w:ascii="PT Astra Serif" w:hAnsi="PT Astra Serif"/>
          <w:szCs w:val="28"/>
        </w:rPr>
      </w:pPr>
      <w:r>
        <w:rPr>
          <w:rFonts w:ascii="PT Astra Serif" w:hAnsi="PT Astra Serif"/>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10метров;</w:t>
      </w:r>
    </w:p>
    <w:p w:rsidR="00381253" w:rsidRDefault="00381253" w:rsidP="00381253">
      <w:pPr>
        <w:rPr>
          <w:rFonts w:ascii="PT Astra Serif" w:hAnsi="PT Astra Serif"/>
          <w:szCs w:val="28"/>
        </w:rPr>
      </w:pPr>
      <w:r>
        <w:rPr>
          <w:rFonts w:ascii="PT Astra Serif" w:hAnsi="PT Astra Serif"/>
          <w:szCs w:val="28"/>
        </w:rPr>
        <w:t>- для индивидуальных жилых домов-  5 метров»</w:t>
      </w:r>
    </w:p>
    <w:p w:rsidR="00381253" w:rsidRDefault="00381253" w:rsidP="00381253">
      <w:pPr>
        <w:rPr>
          <w:rFonts w:ascii="PT Astra Serif" w:hAnsi="PT Astra Serif"/>
          <w:szCs w:val="28"/>
        </w:rPr>
      </w:pPr>
      <w:r>
        <w:rPr>
          <w:rFonts w:ascii="PT Astra Serif" w:hAnsi="PT Astra Serif"/>
          <w:szCs w:val="28"/>
        </w:rPr>
        <w:t xml:space="preserve">-для домов блокированной застройки-  5 метров; </w:t>
      </w:r>
    </w:p>
    <w:p w:rsidR="00381253" w:rsidRDefault="00381253" w:rsidP="00381253">
      <w:pPr>
        <w:rPr>
          <w:rFonts w:ascii="PT Astra Serif" w:hAnsi="PT Astra Serif"/>
          <w:szCs w:val="28"/>
        </w:rPr>
      </w:pPr>
      <w:proofErr w:type="gramStart"/>
      <w:r>
        <w:rPr>
          <w:rFonts w:ascii="PT Astra Serif" w:hAnsi="PT Astra Serif"/>
          <w:szCs w:val="28"/>
        </w:rPr>
        <w:t xml:space="preserve">-Для пристроенных к  многоквартирным домам нежилых зданий, строений, сооружений (не являющихся единым объектом с многоквартирным домом)- 10 метров;»                                                                                                                                                                                                                                                                                                                                                                                                                                                                                                                                                                                                                                                                                                                                                                                                                                                                                                                                                                                                                                                                                                                                                                                                                                                                                                                                                                                                                                                                                                                                                                                                                                                                                                                                                                                                                                                                                                                                                                                                                                                                                                                                                                                                                                                                                                                                                                                                                                                                                                                                                                                                                                                                                                                                                                                                                                                                                                                                                                                                                                                                                                                                                                                                                                                                                                                                                                                                                                                                                                                                                                                                                                                                                                                                                                                                                                                                                                                                                                                                                                                                                                                                                                                                                                                                                                                                                                                                                                                                                                                                                                                                                         </w:t>
      </w:r>
      <w:proofErr w:type="gramEnd"/>
    </w:p>
    <w:p w:rsidR="00381253" w:rsidRDefault="00381253" w:rsidP="00381253">
      <w:pPr>
        <w:rPr>
          <w:rFonts w:ascii="PT Astra Serif" w:hAnsi="PT Astra Serif"/>
          <w:color w:val="00B050"/>
          <w:szCs w:val="28"/>
        </w:rPr>
      </w:pPr>
      <w:r>
        <w:rPr>
          <w:rFonts w:ascii="PT Astra Serif" w:hAnsi="PT Astra Serif"/>
          <w:szCs w:val="28"/>
        </w:rPr>
        <w:t xml:space="preserve">-для отдельно стоящих объектов торговли (за исключением торговых комплексов, торгово-развлекательных центров, рынков) -  10 метров; </w:t>
      </w:r>
    </w:p>
    <w:p w:rsidR="00381253" w:rsidRDefault="00381253" w:rsidP="00381253">
      <w:pPr>
        <w:rPr>
          <w:rFonts w:ascii="PT Astra Serif" w:hAnsi="PT Astra Serif"/>
          <w:szCs w:val="28"/>
        </w:rPr>
      </w:pPr>
      <w:r>
        <w:rPr>
          <w:rFonts w:ascii="PT Astra Serif" w:hAnsi="PT Astra Serif"/>
          <w:szCs w:val="28"/>
        </w:rPr>
        <w:t>-для отдельно стоящих торговых комплексов, торгово-развлекательных центров, рынков - 15 метров;</w:t>
      </w:r>
    </w:p>
    <w:p w:rsidR="00381253" w:rsidRDefault="00381253" w:rsidP="00381253">
      <w:pPr>
        <w:rPr>
          <w:rFonts w:ascii="PT Astra Serif" w:hAnsi="PT Astra Serif"/>
          <w:szCs w:val="28"/>
        </w:rPr>
      </w:pPr>
      <w:r>
        <w:rPr>
          <w:rFonts w:ascii="PT Astra Serif" w:hAnsi="PT Astra Serif"/>
          <w:szCs w:val="28"/>
        </w:rPr>
        <w:t>-для объектов торговли (не являющихся отдельно стоящими объектами) -  10 метров;</w:t>
      </w:r>
    </w:p>
    <w:p w:rsidR="00381253" w:rsidRDefault="00381253" w:rsidP="00381253">
      <w:pPr>
        <w:rPr>
          <w:rFonts w:ascii="PT Astra Serif" w:hAnsi="PT Astra Serif"/>
          <w:szCs w:val="28"/>
        </w:rPr>
      </w:pPr>
      <w:r>
        <w:rPr>
          <w:rFonts w:ascii="PT Astra Serif" w:hAnsi="PT Astra Serif"/>
          <w:szCs w:val="28"/>
        </w:rPr>
        <w:t>-для некапитальных нестационарных сооружений -  5 метров;</w:t>
      </w:r>
    </w:p>
    <w:p w:rsidR="00381253" w:rsidRDefault="00381253" w:rsidP="00381253">
      <w:pPr>
        <w:rPr>
          <w:rFonts w:ascii="PT Astra Serif" w:hAnsi="PT Astra Serif"/>
          <w:szCs w:val="28"/>
        </w:rPr>
      </w:pPr>
      <w:r>
        <w:rPr>
          <w:rFonts w:ascii="PT Astra Serif" w:hAnsi="PT Astra Serif"/>
          <w:szCs w:val="28"/>
        </w:rPr>
        <w:t>-для аттракционов -  5 метров;</w:t>
      </w:r>
    </w:p>
    <w:p w:rsidR="00381253" w:rsidRDefault="00381253" w:rsidP="00381253">
      <w:pPr>
        <w:rPr>
          <w:rFonts w:ascii="PT Astra Serif" w:hAnsi="PT Astra Serif"/>
          <w:szCs w:val="28"/>
        </w:rPr>
      </w:pPr>
      <w:r>
        <w:rPr>
          <w:rFonts w:ascii="PT Astra Serif" w:hAnsi="PT Astra Serif"/>
          <w:szCs w:val="28"/>
        </w:rPr>
        <w:t xml:space="preserve">-для гаражных, гаражно-строительных кооперативов, садоводческих, </w:t>
      </w:r>
      <w:proofErr w:type="gramStart"/>
      <w:r>
        <w:rPr>
          <w:rFonts w:ascii="PT Astra Serif" w:hAnsi="PT Astra Serif"/>
          <w:szCs w:val="28"/>
        </w:rPr>
        <w:t>-о</w:t>
      </w:r>
      <w:proofErr w:type="gramEnd"/>
      <w:r>
        <w:rPr>
          <w:rFonts w:ascii="PT Astra Serif" w:hAnsi="PT Astra Serif"/>
          <w:szCs w:val="28"/>
        </w:rPr>
        <w:t>городнических и дачных некоммерческих объединений - 5 метров;</w:t>
      </w:r>
    </w:p>
    <w:p w:rsidR="00381253" w:rsidRDefault="00381253" w:rsidP="00381253">
      <w:pPr>
        <w:rPr>
          <w:rFonts w:ascii="PT Astra Serif" w:hAnsi="PT Astra Serif"/>
          <w:szCs w:val="28"/>
        </w:rPr>
      </w:pPr>
      <w:r>
        <w:rPr>
          <w:rFonts w:ascii="PT Astra Serif" w:hAnsi="PT Astra Serif"/>
          <w:szCs w:val="28"/>
        </w:rPr>
        <w:t>-для строительных площадок -  10 метров;</w:t>
      </w:r>
    </w:p>
    <w:p w:rsidR="00381253" w:rsidRDefault="00381253" w:rsidP="00381253">
      <w:pPr>
        <w:rPr>
          <w:rFonts w:ascii="PT Astra Serif" w:hAnsi="PT Astra Serif"/>
          <w:szCs w:val="28"/>
        </w:rPr>
      </w:pPr>
      <w:r>
        <w:rPr>
          <w:rFonts w:ascii="PT Astra Serif" w:hAnsi="PT Astra Serif"/>
          <w:szCs w:val="28"/>
        </w:rPr>
        <w:t>-для иных нежилых зданий -  10 метров;</w:t>
      </w:r>
    </w:p>
    <w:p w:rsidR="00381253" w:rsidRDefault="00381253" w:rsidP="00381253">
      <w:pPr>
        <w:rPr>
          <w:rFonts w:ascii="PT Astra Serif" w:hAnsi="PT Astra Serif"/>
          <w:szCs w:val="28"/>
        </w:rPr>
      </w:pPr>
      <w:r>
        <w:rPr>
          <w:rFonts w:ascii="PT Astra Serif" w:hAnsi="PT Astra Serif"/>
          <w:szCs w:val="28"/>
        </w:rPr>
        <w:t>-для промышленных объектов -  10 метров;</w:t>
      </w:r>
    </w:p>
    <w:p w:rsidR="00381253" w:rsidRDefault="00381253" w:rsidP="00381253">
      <w:pPr>
        <w:rPr>
          <w:rFonts w:ascii="PT Astra Serif" w:hAnsi="PT Astra Serif"/>
          <w:szCs w:val="28"/>
        </w:rPr>
      </w:pPr>
      <w:r>
        <w:rPr>
          <w:rFonts w:ascii="PT Astra Serif" w:hAnsi="PT Astra Serif"/>
          <w:szCs w:val="28"/>
        </w:rPr>
        <w:t>-для отдельно стоящих тепловых, трансформаторных подстанций, зданий и сооружений инженерно-технического назначения -  3 метров;</w:t>
      </w:r>
    </w:p>
    <w:p w:rsidR="00381253" w:rsidRDefault="00381253" w:rsidP="00381253">
      <w:pPr>
        <w:rPr>
          <w:rFonts w:ascii="PT Astra Serif" w:hAnsi="PT Astra Serif"/>
          <w:szCs w:val="28"/>
        </w:rPr>
      </w:pPr>
      <w:r>
        <w:rPr>
          <w:rFonts w:ascii="PT Astra Serif" w:hAnsi="PT Astra Serif"/>
          <w:szCs w:val="28"/>
        </w:rPr>
        <w:t>-для автозаправочных станций -  10 метров;</w:t>
      </w:r>
    </w:p>
    <w:p w:rsidR="00381253" w:rsidRDefault="00381253" w:rsidP="00381253">
      <w:pPr>
        <w:rPr>
          <w:rFonts w:ascii="PT Astra Serif" w:hAnsi="PT Astra Serif"/>
          <w:szCs w:val="28"/>
        </w:rPr>
      </w:pPr>
      <w:r>
        <w:rPr>
          <w:rFonts w:ascii="PT Astra Serif" w:hAnsi="PT Astra Serif"/>
          <w:szCs w:val="28"/>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w:t>
      </w:r>
      <w:r>
        <w:rPr>
          <w:rFonts w:ascii="PT Astra Serif" w:hAnsi="PT Astra Serif"/>
          <w:szCs w:val="28"/>
        </w:rPr>
        <w:lastRenderedPageBreak/>
        <w:t>хозяйства, садовых, огородных и дачных земельных участков, находящихся в собственности физических лиц, - 15 метров;</w:t>
      </w:r>
    </w:p>
    <w:p w:rsidR="00381253" w:rsidRDefault="00381253" w:rsidP="00381253">
      <w:pPr>
        <w:rPr>
          <w:rFonts w:ascii="PT Astra Serif" w:hAnsi="PT Astra Serif"/>
          <w:szCs w:val="28"/>
        </w:rPr>
      </w:pPr>
      <w:r>
        <w:rPr>
          <w:rFonts w:ascii="PT Astra Serif" w:hAnsi="PT Astra Serif"/>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381253" w:rsidRDefault="00381253" w:rsidP="00381253">
      <w:pPr>
        <w:rPr>
          <w:rFonts w:ascii="PT Astra Serif" w:hAnsi="PT Astra Serif"/>
          <w:szCs w:val="28"/>
        </w:rPr>
      </w:pPr>
      <w:r>
        <w:rPr>
          <w:rFonts w:ascii="PT Astra Serif" w:hAnsi="PT Astra Serif"/>
          <w:szCs w:val="28"/>
        </w:rPr>
        <w:t xml:space="preserve">-для иных объектов -  15 метров. </w:t>
      </w:r>
    </w:p>
    <w:p w:rsidR="00381253" w:rsidRDefault="00381253" w:rsidP="00381253">
      <w:pPr>
        <w:rPr>
          <w:rFonts w:ascii="PT Astra Serif" w:hAnsi="PT Astra Serif"/>
          <w:szCs w:val="28"/>
        </w:rPr>
      </w:pPr>
      <w:r>
        <w:rPr>
          <w:rFonts w:ascii="PT Astra Serif" w:hAnsi="PT Astra Serif"/>
          <w:szCs w:val="28"/>
        </w:rPr>
        <w:tab/>
      </w:r>
      <w:r>
        <w:rPr>
          <w:rFonts w:ascii="PT Astra Serif" w:hAnsi="PT Astra Serif"/>
          <w:b/>
          <w:szCs w:val="28"/>
        </w:rPr>
        <w:t>1.5</w:t>
      </w:r>
      <w:r>
        <w:rPr>
          <w:rFonts w:ascii="PT Astra Serif" w:hAnsi="PT Astra Serif"/>
          <w:szCs w:val="28"/>
        </w:rPr>
        <w:t>. в пункте 2.4. «Благоустройство дворовых, придомовых территорий многоквартирных домов и территорий индивидуальной жилой  застройки»</w:t>
      </w:r>
      <w:r>
        <w:rPr>
          <w:rFonts w:ascii="PT Astra Serif" w:hAnsi="PT Astra Serif"/>
          <w:b/>
          <w:szCs w:val="28"/>
        </w:rPr>
        <w:t xml:space="preserve"> </w:t>
      </w:r>
      <w:r>
        <w:rPr>
          <w:rFonts w:ascii="PT Astra Serif" w:hAnsi="PT Astra Serif"/>
          <w:szCs w:val="28"/>
        </w:rPr>
        <w:t>добавить  подпункт 2.4.3. следующего содержания:</w:t>
      </w:r>
    </w:p>
    <w:p w:rsidR="00381253" w:rsidRDefault="00381253" w:rsidP="00381253">
      <w:pPr>
        <w:rPr>
          <w:rFonts w:ascii="PT Astra Serif" w:hAnsi="PT Astra Serif"/>
          <w:szCs w:val="28"/>
        </w:rPr>
      </w:pPr>
      <w:r>
        <w:rPr>
          <w:rFonts w:ascii="PT Astra Serif" w:hAnsi="PT Astra Serif"/>
          <w:szCs w:val="28"/>
        </w:rPr>
        <w:t xml:space="preserve">«2.4.3. На территории придомовых и дворовых территорий многоквартирных </w:t>
      </w:r>
      <w:r>
        <w:rPr>
          <w:rFonts w:ascii="PT Astra Serif" w:hAnsi="PT Astra Serif" w:cs="Arial"/>
          <w:szCs w:val="28"/>
        </w:rPr>
        <w:t>домов в населенных пунктах запрещается:</w:t>
      </w:r>
    </w:p>
    <w:p w:rsidR="00381253" w:rsidRDefault="00381253" w:rsidP="00381253">
      <w:pPr>
        <w:rPr>
          <w:rFonts w:ascii="PT Astra Serif" w:hAnsi="PT Astra Serif"/>
          <w:szCs w:val="28"/>
        </w:rPr>
      </w:pPr>
      <w:r>
        <w:rPr>
          <w:rFonts w:ascii="PT Astra Serif" w:hAnsi="PT Astra Serif"/>
          <w:szCs w:val="28"/>
        </w:rPr>
        <w:t>-парковка транспортных средств на газонах, детских и спортивных площадках, зеленой зоне, а также мойка транспортных средств, слив топлива, масел, технических жидкостей.</w:t>
      </w:r>
    </w:p>
    <w:p w:rsidR="00381253" w:rsidRDefault="00381253" w:rsidP="00381253">
      <w:pPr>
        <w:rPr>
          <w:rFonts w:ascii="PT Astra Serif" w:hAnsi="PT Astra Serif"/>
          <w:szCs w:val="28"/>
        </w:rPr>
      </w:pPr>
      <w:r>
        <w:tab/>
      </w:r>
      <w:r>
        <w:rPr>
          <w:rFonts w:ascii="PT Astra Serif" w:hAnsi="PT Astra Serif"/>
          <w:b/>
          <w:szCs w:val="28"/>
        </w:rPr>
        <w:t>1.6.</w:t>
      </w:r>
      <w:r>
        <w:rPr>
          <w:rFonts w:ascii="PT Astra Serif" w:hAnsi="PT Astra Serif"/>
          <w:szCs w:val="28"/>
        </w:rPr>
        <w:t xml:space="preserve"> подпункт 2.5.1. пункта 2.5. «Содержание территорий частного жилищного фонда» добавить абзацами следующего содержания:</w:t>
      </w:r>
    </w:p>
    <w:p w:rsidR="00381253" w:rsidRDefault="00381253" w:rsidP="00381253">
      <w:pPr>
        <w:ind w:firstLine="708"/>
        <w:rPr>
          <w:rFonts w:ascii="PT Astra Serif" w:hAnsi="PT Astra Serif"/>
          <w:szCs w:val="28"/>
        </w:rPr>
      </w:pPr>
      <w:r>
        <w:rPr>
          <w:rFonts w:ascii="PT Astra Serif" w:hAnsi="PT Astra Serif"/>
          <w:szCs w:val="28"/>
        </w:rPr>
        <w:t>1.6.1. «Собственники индивидуальных жилых домов обязаны:</w:t>
      </w:r>
    </w:p>
    <w:p w:rsidR="00381253" w:rsidRDefault="00381253" w:rsidP="00381253">
      <w:pPr>
        <w:rPr>
          <w:rFonts w:ascii="PT Astra Serif" w:hAnsi="PT Astra Serif"/>
          <w:szCs w:val="28"/>
        </w:rPr>
      </w:pPr>
      <w:r>
        <w:rPr>
          <w:rFonts w:ascii="PT Astra Serif" w:hAnsi="PT Astra Serif"/>
          <w:szCs w:val="28"/>
        </w:rPr>
        <w:t xml:space="preserve">-оборудовать в соответствии с санитарными нормами в пределах землеотвода при отсутствии централизованного  </w:t>
      </w:r>
      <w:proofErr w:type="spellStart"/>
      <w:r>
        <w:rPr>
          <w:rFonts w:ascii="PT Astra Serif" w:hAnsi="PT Astra Serif"/>
          <w:szCs w:val="28"/>
        </w:rPr>
        <w:t>канализования</w:t>
      </w:r>
      <w:proofErr w:type="spellEnd"/>
      <w:r>
        <w:rPr>
          <w:rFonts w:ascii="PT Astra Serif" w:hAnsi="PT Astra Serif"/>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381253" w:rsidRDefault="00381253" w:rsidP="00381253">
      <w:pPr>
        <w:rPr>
          <w:rFonts w:ascii="PT Astra Serif" w:hAnsi="PT Astra Serif"/>
          <w:szCs w:val="28"/>
        </w:rPr>
      </w:pPr>
      <w:r>
        <w:rPr>
          <w:rFonts w:ascii="PT Astra Serif" w:hAnsi="PT Astra Serif"/>
          <w:szCs w:val="28"/>
        </w:rPr>
        <w:t>-обеспечить закрытие колодца местной канализации, помойной ямы, туалета крышкой люка (решеткой) (за исключением расположенных на проезжей части автомобильных дорог), которые не допускают попадание в них людей, животных и транспортных средств;</w:t>
      </w:r>
    </w:p>
    <w:p w:rsidR="00381253" w:rsidRDefault="00381253" w:rsidP="00381253">
      <w:pPr>
        <w:rPr>
          <w:rFonts w:ascii="PT Astra Serif" w:hAnsi="PT Astra Serif"/>
          <w:szCs w:val="28"/>
        </w:rPr>
      </w:pPr>
      <w:r>
        <w:rPr>
          <w:rFonts w:ascii="PT Astra Serif" w:hAnsi="PT Astra Serif"/>
          <w:szCs w:val="28"/>
        </w:rPr>
        <w:t xml:space="preserve">-обеспечить устойчивое ограждение и (или) обозначение соответствующими знаками открытых смотровых и </w:t>
      </w:r>
      <w:proofErr w:type="spellStart"/>
      <w:r>
        <w:rPr>
          <w:rFonts w:ascii="PT Astra Serif" w:hAnsi="PT Astra Serif"/>
          <w:szCs w:val="28"/>
        </w:rPr>
        <w:t>дождеприемных</w:t>
      </w:r>
      <w:proofErr w:type="spellEnd"/>
      <w:r>
        <w:rPr>
          <w:rFonts w:ascii="PT Astra Serif" w:hAnsi="PT Astra Serif"/>
          <w:szCs w:val="28"/>
        </w:rPr>
        <w:t xml:space="preserve"> колодцев (за исключением расположенных на проезжей части автомобильных дорог), которые доступны для предупреждающего </w:t>
      </w:r>
      <w:proofErr w:type="gramStart"/>
      <w:r>
        <w:rPr>
          <w:rFonts w:ascii="PT Astra Serif" w:hAnsi="PT Astra Serif"/>
          <w:szCs w:val="28"/>
        </w:rPr>
        <w:t>понимания</w:t>
      </w:r>
      <w:proofErr w:type="gramEnd"/>
      <w:r>
        <w:rPr>
          <w:rFonts w:ascii="PT Astra Serif" w:hAnsi="PT Astra Serif"/>
          <w:szCs w:val="28"/>
        </w:rPr>
        <w:t xml:space="preserve"> в том числе и в темное время суток;</w:t>
      </w:r>
    </w:p>
    <w:p w:rsidR="00381253" w:rsidRDefault="00381253" w:rsidP="00381253">
      <w:pPr>
        <w:rPr>
          <w:rFonts w:ascii="PT Astra Serif" w:hAnsi="PT Astra Serif"/>
          <w:szCs w:val="28"/>
        </w:rPr>
      </w:pPr>
      <w:r>
        <w:rPr>
          <w:rFonts w:ascii="PT Astra Serif" w:hAnsi="PT Astra Serif"/>
          <w:szCs w:val="28"/>
        </w:rPr>
        <w:t>-выполнять иные требования, установленные нормативными правовыми актами Российской Федерации, Саратовской области, настоящими Правилами, иными муниципальными правовыми актами.</w:t>
      </w:r>
    </w:p>
    <w:p w:rsidR="00381253" w:rsidRDefault="00381253" w:rsidP="00381253">
      <w:pPr>
        <w:rPr>
          <w:rFonts w:ascii="PT Astra Serif" w:hAnsi="PT Astra Serif"/>
          <w:szCs w:val="28"/>
        </w:rPr>
      </w:pPr>
      <w:proofErr w:type="gramStart"/>
      <w:r>
        <w:rPr>
          <w:rFonts w:ascii="PT Astra Serif" w:hAnsi="PT Astra Serif"/>
          <w:szCs w:val="28"/>
        </w:rPr>
        <w:t xml:space="preserve">-физические и юридические лица, имеющие в собственности, пользовании, владении или на ином праве в силу договора земельные участки и (или) объекты, </w:t>
      </w:r>
      <w:r>
        <w:rPr>
          <w:rFonts w:ascii="PT Astra Serif" w:hAnsi="PT Astra Serif"/>
          <w:b/>
          <w:i/>
          <w:szCs w:val="28"/>
        </w:rPr>
        <w:t>обязаны</w:t>
      </w:r>
      <w:r>
        <w:rPr>
          <w:rFonts w:ascii="PT Astra Serif" w:hAnsi="PT Astra Serif"/>
          <w:szCs w:val="28"/>
        </w:rPr>
        <w:t xml:space="preserve"> содержать закрепленные территории, а также расположенные на закрепленных территориях объекты, в чистоте и порядке, отвечающим строительным, эстетическим, санитарным и иным требованиям, установленным действующим законодательством и Правилами.</w:t>
      </w:r>
      <w:proofErr w:type="gramEnd"/>
      <w:r>
        <w:rPr>
          <w:rFonts w:ascii="PT Astra Serif" w:hAnsi="PT Astra Serif"/>
          <w:szCs w:val="28"/>
        </w:rPr>
        <w:t xml:space="preserve"> Указанные субъекты благоустройства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381253" w:rsidRDefault="00381253" w:rsidP="00381253">
      <w:pPr>
        <w:rPr>
          <w:rFonts w:ascii="PT Astra Serif" w:hAnsi="PT Astra Serif"/>
          <w:szCs w:val="28"/>
        </w:rPr>
      </w:pPr>
      <w:r>
        <w:rPr>
          <w:rFonts w:ascii="PT Astra Serif" w:hAnsi="PT Astra Serif"/>
          <w:szCs w:val="28"/>
        </w:rPr>
        <w:tab/>
        <w:t>Перечень видов работ по содержанию прилегающих территорий  включает в себя:</w:t>
      </w:r>
    </w:p>
    <w:p w:rsidR="00381253" w:rsidRDefault="00381253" w:rsidP="00381253">
      <w:pPr>
        <w:rPr>
          <w:rFonts w:ascii="PT Astra Serif" w:hAnsi="PT Astra Serif"/>
          <w:szCs w:val="28"/>
        </w:rPr>
      </w:pPr>
      <w:r>
        <w:rPr>
          <w:rFonts w:ascii="PT Astra Serif" w:hAnsi="PT Astra Serif"/>
          <w:szCs w:val="28"/>
        </w:rPr>
        <w:lastRenderedPageBreak/>
        <w:t xml:space="preserve">1) содержание покрытия в летний и зимний периоды, в том числе: очистка и подметание территории; посыпка и обработка территорий </w:t>
      </w:r>
      <w:proofErr w:type="spellStart"/>
      <w:r>
        <w:rPr>
          <w:rFonts w:ascii="PT Astra Serif" w:hAnsi="PT Astra Serif"/>
          <w:szCs w:val="28"/>
        </w:rPr>
        <w:t>противогололедными</w:t>
      </w:r>
      <w:proofErr w:type="spellEnd"/>
      <w:r>
        <w:rPr>
          <w:rFonts w:ascii="PT Astra Serif" w:hAnsi="PT Astra Serif"/>
          <w:szCs w:val="28"/>
        </w:rPr>
        <w:t xml:space="preserve"> материалами; сдвигание свежевыпавшего снега в валы или кучи; текущий ремонт;</w:t>
      </w:r>
    </w:p>
    <w:p w:rsidR="00381253" w:rsidRDefault="00381253" w:rsidP="00381253">
      <w:pPr>
        <w:rPr>
          <w:rFonts w:ascii="PT Astra Serif" w:hAnsi="PT Astra Serif"/>
          <w:szCs w:val="28"/>
        </w:rPr>
      </w:pPr>
      <w:r>
        <w:rPr>
          <w:rFonts w:ascii="PT Astra Serif" w:hAnsi="PT Astra Serif"/>
          <w:szCs w:val="28"/>
        </w:rPr>
        <w:t>2) содержание газонов, в том числе: прочесывание поверхности железными граблями; кошение травостоя; сгребание и уборка скошенной травы; очистка; полив;</w:t>
      </w:r>
    </w:p>
    <w:p w:rsidR="00381253" w:rsidRDefault="00381253" w:rsidP="00381253">
      <w:pPr>
        <w:rPr>
          <w:rFonts w:ascii="PT Astra Serif" w:hAnsi="PT Astra Serif"/>
          <w:szCs w:val="28"/>
        </w:rPr>
      </w:pPr>
      <w:r>
        <w:rPr>
          <w:rFonts w:ascii="PT Astra Serif" w:hAnsi="PT Astra Serif"/>
          <w:szCs w:val="28"/>
        </w:rPr>
        <w:t>3) содержание деревьев и кустарников, в том числе: вырезка сухих сучьев  и мелкой суши; сбор срезанных ветвей; прополка и рыхление приствольных лунок; полив в приствольные лунки;</w:t>
      </w:r>
    </w:p>
    <w:p w:rsidR="00381253" w:rsidRDefault="00381253" w:rsidP="00381253">
      <w:pPr>
        <w:rPr>
          <w:rFonts w:ascii="PT Astra Serif" w:hAnsi="PT Astra Serif"/>
          <w:szCs w:val="28"/>
        </w:rPr>
      </w:pPr>
      <w:r>
        <w:rPr>
          <w:rFonts w:ascii="PT Astra Serif" w:hAnsi="PT Astra Serif"/>
          <w:szCs w:val="28"/>
        </w:rPr>
        <w:t>4) содержание иных элементов благоустройства, в том числе по видам работ; очистка; текущий ремонт.</w:t>
      </w:r>
    </w:p>
    <w:p w:rsidR="00381253" w:rsidRDefault="00381253" w:rsidP="00381253">
      <w:pPr>
        <w:textAlignment w:val="baseline"/>
        <w:rPr>
          <w:rFonts w:ascii="PT Astra Serif" w:hAnsi="PT Astra Serif"/>
          <w:szCs w:val="28"/>
          <w:bdr w:val="none" w:sz="0" w:space="0" w:color="auto" w:frame="1"/>
        </w:rPr>
      </w:pPr>
      <w:r>
        <w:rPr>
          <w:rFonts w:ascii="PT Astra Serif" w:hAnsi="PT Astra Serif"/>
          <w:szCs w:val="28"/>
        </w:rPr>
        <w:tab/>
        <w:t>1.6.2. абзац «</w:t>
      </w:r>
      <w:r>
        <w:rPr>
          <w:rFonts w:ascii="PT Astra Serif" w:hAnsi="PT Astra Serif"/>
          <w:szCs w:val="28"/>
          <w:bdr w:val="none" w:sz="0" w:space="0" w:color="auto" w:frame="1"/>
        </w:rPr>
        <w:t>выполнять другие обязанности, предусмотренные действующим законодательством и настоящими Правилами</w:t>
      </w:r>
      <w:proofErr w:type="gramStart"/>
      <w:r>
        <w:rPr>
          <w:rFonts w:ascii="PT Astra Serif" w:hAnsi="PT Astra Serif"/>
          <w:szCs w:val="28"/>
          <w:bdr w:val="none" w:sz="0" w:space="0" w:color="auto" w:frame="1"/>
        </w:rPr>
        <w:t>»-</w:t>
      </w:r>
      <w:proofErr w:type="gramEnd"/>
      <w:r>
        <w:rPr>
          <w:rFonts w:ascii="PT Astra Serif" w:hAnsi="PT Astra Serif"/>
          <w:szCs w:val="28"/>
          <w:bdr w:val="none" w:sz="0" w:space="0" w:color="auto" w:frame="1"/>
        </w:rPr>
        <w:t>исключить.</w:t>
      </w:r>
    </w:p>
    <w:p w:rsidR="00381253" w:rsidRDefault="00381253" w:rsidP="00381253">
      <w:pPr>
        <w:textAlignment w:val="baseline"/>
        <w:rPr>
          <w:rFonts w:ascii="PT Astra Serif" w:hAnsi="PT Astra Serif"/>
          <w:szCs w:val="28"/>
          <w:bdr w:val="none" w:sz="0" w:space="0" w:color="auto" w:frame="1"/>
        </w:rPr>
      </w:pPr>
      <w:r>
        <w:rPr>
          <w:rFonts w:ascii="PT Astra Serif" w:hAnsi="PT Astra Serif"/>
          <w:szCs w:val="28"/>
          <w:bdr w:val="none" w:sz="0" w:space="0" w:color="auto" w:frame="1"/>
        </w:rPr>
        <w:tab/>
      </w:r>
      <w:r>
        <w:rPr>
          <w:rFonts w:ascii="PT Astra Serif" w:hAnsi="PT Astra Serif"/>
          <w:b/>
          <w:szCs w:val="28"/>
          <w:bdr w:val="none" w:sz="0" w:space="0" w:color="auto" w:frame="1"/>
        </w:rPr>
        <w:t xml:space="preserve">1.7. </w:t>
      </w:r>
      <w:r>
        <w:rPr>
          <w:rFonts w:ascii="PT Astra Serif" w:hAnsi="PT Astra Serif"/>
          <w:szCs w:val="28"/>
          <w:bdr w:val="none" w:sz="0" w:space="0" w:color="auto" w:frame="1"/>
        </w:rPr>
        <w:t>пункт 2.11.3. раздела 2.11. «Обращение с отходами» добавить абзацами следующего содержания:</w:t>
      </w:r>
    </w:p>
    <w:p w:rsidR="00381253" w:rsidRDefault="00381253" w:rsidP="00381253">
      <w:pPr>
        <w:pStyle w:val="a4"/>
        <w:spacing w:before="0" w:beforeAutospacing="0" w:after="0" w:afterAutospacing="0" w:line="315" w:lineRule="atLeast"/>
        <w:ind w:firstLine="708"/>
        <w:rPr>
          <w:rFonts w:ascii="PT Astra Serif" w:hAnsi="PT Astra Serif" w:cs="Arial"/>
          <w:color w:val="FF0000"/>
          <w:sz w:val="28"/>
          <w:szCs w:val="28"/>
        </w:rPr>
      </w:pPr>
      <w:r>
        <w:rPr>
          <w:rFonts w:ascii="PT Astra Serif" w:hAnsi="PT Astra Serif" w:cs="Arial"/>
          <w:sz w:val="28"/>
          <w:szCs w:val="28"/>
        </w:rPr>
        <w:t xml:space="preserve">В случае невозможности оборудования площадки на земельном участке, входящим в состав </w:t>
      </w:r>
      <w:proofErr w:type="spellStart"/>
      <w:r>
        <w:rPr>
          <w:rFonts w:ascii="PT Astra Serif" w:hAnsi="PT Astra Serif" w:cs="Arial"/>
          <w:sz w:val="28"/>
          <w:szCs w:val="28"/>
        </w:rPr>
        <w:t>общедомового</w:t>
      </w:r>
      <w:proofErr w:type="spellEnd"/>
      <w:r>
        <w:rPr>
          <w:rFonts w:ascii="PT Astra Serif" w:hAnsi="PT Astra Serif" w:cs="Arial"/>
          <w:sz w:val="28"/>
          <w:szCs w:val="28"/>
        </w:rPr>
        <w:t xml:space="preserve"> имущества МКД, они исполняют обязанность по обеспечению места сбора и вывоза ТКО способом получения в установленном законом порядке земельного участка под обозначенную цель, заключением соглашения с собственником имеющейся контейнерной площадки</w:t>
      </w:r>
      <w:r>
        <w:rPr>
          <w:rFonts w:ascii="PT Astra Serif" w:hAnsi="PT Astra Serif" w:cs="Arial"/>
          <w:color w:val="FF0000"/>
          <w:sz w:val="28"/>
          <w:szCs w:val="28"/>
        </w:rPr>
        <w:t xml:space="preserve">. </w:t>
      </w:r>
    </w:p>
    <w:p w:rsidR="00381253" w:rsidRDefault="00381253" w:rsidP="00381253">
      <w:pPr>
        <w:ind w:firstLine="708"/>
        <w:rPr>
          <w:rFonts w:ascii="PT Astra Serif" w:hAnsi="PT Astra Serif" w:cstheme="minorBidi"/>
          <w:szCs w:val="28"/>
        </w:rPr>
      </w:pPr>
      <w:r>
        <w:rPr>
          <w:rFonts w:ascii="PT Astra Serif" w:hAnsi="PT Astra Serif"/>
          <w:szCs w:val="28"/>
        </w:rPr>
        <w:t xml:space="preserve">Собственник (или балансодержатель на ином праве) обязан: </w:t>
      </w:r>
    </w:p>
    <w:p w:rsidR="00381253" w:rsidRDefault="00381253" w:rsidP="00381253">
      <w:pPr>
        <w:rPr>
          <w:rFonts w:ascii="PT Astra Serif" w:hAnsi="PT Astra Serif"/>
          <w:szCs w:val="28"/>
        </w:rPr>
      </w:pPr>
      <w:r>
        <w:rPr>
          <w:rFonts w:ascii="PT Astra Serif" w:hAnsi="PT Astra Serif"/>
          <w:szCs w:val="28"/>
        </w:rPr>
        <w:t xml:space="preserve">1) </w:t>
      </w:r>
      <w:proofErr w:type="gramStart"/>
      <w:r>
        <w:rPr>
          <w:rFonts w:ascii="PT Astra Serif" w:hAnsi="PT Astra Serif"/>
          <w:szCs w:val="28"/>
        </w:rPr>
        <w:t>разместить информацию</w:t>
      </w:r>
      <w:proofErr w:type="gramEnd"/>
      <w:r>
        <w:rPr>
          <w:rFonts w:ascii="PT Astra Serif" w:hAnsi="PT Astra Serif"/>
          <w:szCs w:val="28"/>
        </w:rPr>
        <w:t xml:space="preserve"> в месте (на площадке) накопления твердых коммунальных отходов о графике вывоза твердых коммунальных отходов и наименовании организации, осуществляющей вывоз твердых коммунальных отходов, информации о недопустимости ограничения доступа (подъезда) специализированного автотранспорта к месту (площадке) накопления твердых коммунальных отходов;</w:t>
      </w:r>
    </w:p>
    <w:p w:rsidR="00381253" w:rsidRDefault="00381253" w:rsidP="00381253">
      <w:pPr>
        <w:rPr>
          <w:rFonts w:ascii="PT Astra Serif" w:hAnsi="PT Astra Serif"/>
          <w:szCs w:val="28"/>
        </w:rPr>
      </w:pPr>
      <w:proofErr w:type="gramStart"/>
      <w:r>
        <w:rPr>
          <w:rFonts w:ascii="PT Astra Serif" w:hAnsi="PT Astra Serif"/>
          <w:szCs w:val="28"/>
        </w:rPr>
        <w:t>2) оборудовать   места (площадки) накопления твердых коммунальных отходов и содержать их согласно действующих требований к их внешнему виду, ограждению, требований к целостности основания места (площадки), к размеру места (площадки) накопления твердых коммунальных отходов, а так же  мер по уборке территории, прилегающей к месту (площадке) накопления твердых коммунальных отходов и мер по уборке мусора, снега и наледи на территории места (площадки</w:t>
      </w:r>
      <w:proofErr w:type="gramEnd"/>
      <w:r>
        <w:rPr>
          <w:rFonts w:ascii="PT Astra Serif" w:hAnsi="PT Astra Serif"/>
          <w:szCs w:val="28"/>
        </w:rPr>
        <w:t>) накопления твердых коммунальных отходов.</w:t>
      </w:r>
    </w:p>
    <w:p w:rsidR="00381253" w:rsidRDefault="00381253" w:rsidP="00381253">
      <w:pPr>
        <w:ind w:firstLine="708"/>
        <w:textAlignment w:val="baseline"/>
        <w:rPr>
          <w:rFonts w:ascii="PT Astra Serif" w:hAnsi="PT Astra Serif"/>
          <w:szCs w:val="28"/>
        </w:rPr>
      </w:pPr>
      <w:r>
        <w:rPr>
          <w:rFonts w:ascii="PT Astra Serif" w:hAnsi="PT Astra Serif"/>
          <w:b/>
          <w:szCs w:val="28"/>
          <w:highlight w:val="yellow"/>
          <w:bdr w:val="none" w:sz="0" w:space="0" w:color="auto" w:frame="1"/>
        </w:rPr>
        <w:t>1.8.</w:t>
      </w:r>
      <w:r>
        <w:rPr>
          <w:rFonts w:ascii="PT Astra Serif" w:hAnsi="PT Astra Serif"/>
          <w:szCs w:val="28"/>
        </w:rPr>
        <w:t xml:space="preserve"> раздел </w:t>
      </w:r>
      <w:r>
        <w:rPr>
          <w:rFonts w:ascii="PT Astra Serif" w:hAnsi="PT Astra Serif"/>
          <w:bCs/>
          <w:szCs w:val="28"/>
          <w:bdr w:val="none" w:sz="0" w:space="0" w:color="auto" w:frame="1"/>
        </w:rPr>
        <w:t>2.14. «Размещение рекламных и информационных конструкций»</w:t>
      </w:r>
      <w:r>
        <w:rPr>
          <w:rFonts w:ascii="PT Astra Serif" w:hAnsi="PT Astra Serif"/>
          <w:szCs w:val="28"/>
        </w:rPr>
        <w:t xml:space="preserve"> дополнить пунктом следующего содержания:</w:t>
      </w:r>
    </w:p>
    <w:p w:rsidR="00381253" w:rsidRDefault="00381253" w:rsidP="00381253">
      <w:pPr>
        <w:spacing w:before="120" w:after="120"/>
        <w:ind w:firstLine="851"/>
        <w:rPr>
          <w:rFonts w:ascii="PT Astra Serif" w:hAnsi="PT Astra Serif" w:cs="Arial"/>
          <w:szCs w:val="28"/>
        </w:rPr>
      </w:pPr>
      <w:r>
        <w:rPr>
          <w:rFonts w:ascii="PT Astra Serif" w:hAnsi="PT Astra Serif" w:cs="Arial"/>
          <w:szCs w:val="28"/>
        </w:rPr>
        <w:t>«2.14.17. Исключить использование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381253" w:rsidRDefault="00381253" w:rsidP="00381253">
      <w:pPr>
        <w:spacing w:before="120" w:after="120"/>
        <w:ind w:firstLine="851"/>
        <w:rPr>
          <w:rFonts w:ascii="PT Astra Serif" w:hAnsi="PT Astra Serif" w:cs="Arial"/>
          <w:szCs w:val="28"/>
        </w:rPr>
      </w:pPr>
      <w:r>
        <w:rPr>
          <w:rFonts w:ascii="PT Astra Serif" w:hAnsi="PT Astra Serif" w:cs="Arial"/>
          <w:szCs w:val="28"/>
        </w:rPr>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381253" w:rsidRDefault="00381253" w:rsidP="00381253">
      <w:pPr>
        <w:ind w:firstLine="708"/>
        <w:textAlignment w:val="baseline"/>
        <w:rPr>
          <w:rFonts w:ascii="PT Astra Serif" w:hAnsi="PT Astra Serif" w:cs="Arial"/>
          <w:szCs w:val="28"/>
        </w:rPr>
      </w:pPr>
      <w:r>
        <w:rPr>
          <w:rFonts w:ascii="PT Astra Serif" w:hAnsi="PT Astra Serif" w:cs="Arial"/>
          <w:b/>
          <w:szCs w:val="28"/>
          <w:highlight w:val="yellow"/>
        </w:rPr>
        <w:lastRenderedPageBreak/>
        <w:t>1.9.</w:t>
      </w:r>
      <w:r>
        <w:rPr>
          <w:rFonts w:ascii="PT Astra Serif" w:hAnsi="PT Astra Serif" w:cs="Arial"/>
          <w:b/>
          <w:szCs w:val="28"/>
        </w:rPr>
        <w:t xml:space="preserve"> </w:t>
      </w:r>
      <w:r>
        <w:rPr>
          <w:rFonts w:ascii="PT Astra Serif" w:hAnsi="PT Astra Serif" w:cs="Arial"/>
          <w:szCs w:val="28"/>
        </w:rPr>
        <w:t xml:space="preserve">пункт 3.1 Общие положения раздела 3. «Охрана и содержание зеленых насаждений»  добавить подпунктом </w:t>
      </w:r>
    </w:p>
    <w:p w:rsidR="00381253" w:rsidRDefault="00381253" w:rsidP="00381253">
      <w:pPr>
        <w:ind w:firstLine="708"/>
        <w:textAlignment w:val="baseline"/>
        <w:rPr>
          <w:rFonts w:ascii="PT Astra Serif" w:hAnsi="PT Astra Serif" w:cs="Arial"/>
          <w:szCs w:val="28"/>
        </w:rPr>
      </w:pPr>
      <w:r>
        <w:rPr>
          <w:rFonts w:ascii="PT Astra Serif" w:hAnsi="PT Astra Serif" w:cs="Arial"/>
          <w:szCs w:val="28"/>
        </w:rPr>
        <w:t xml:space="preserve">«3.1.8. Элементы озеленения и порядок создания, содержания, восстановления и </w:t>
      </w:r>
      <w:proofErr w:type="gramStart"/>
      <w:r>
        <w:rPr>
          <w:rFonts w:ascii="PT Astra Serif" w:hAnsi="PT Astra Serif" w:cs="Arial"/>
          <w:szCs w:val="28"/>
        </w:rPr>
        <w:t>охраны</w:t>
      </w:r>
      <w:proofErr w:type="gramEnd"/>
      <w:r>
        <w:rPr>
          <w:rFonts w:ascii="PT Astra Serif" w:hAnsi="PT Astra Serif" w:cs="Arial"/>
          <w:szCs w:val="28"/>
        </w:rPr>
        <w:t xml:space="preserve"> расположенных в границах муниципального образования газонов, цветников и иных территорий, занятых травянистыми растениями.</w:t>
      </w:r>
      <w:r>
        <w:rPr>
          <w:rFonts w:ascii="PT Astra Serif" w:hAnsi="PT Astra Serif" w:cs="Arial"/>
          <w:szCs w:val="28"/>
        </w:rPr>
        <w:br/>
        <w:t xml:space="preserve">         3.1.8.1.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дрожек, центров притяжения людей.</w:t>
      </w:r>
    </w:p>
    <w:p w:rsidR="00381253" w:rsidRDefault="00381253" w:rsidP="00381253">
      <w:pPr>
        <w:ind w:firstLine="708"/>
        <w:textAlignment w:val="baseline"/>
        <w:rPr>
          <w:rFonts w:ascii="PT Astra Serif" w:hAnsi="PT Astra Serif" w:cs="Arial"/>
          <w:szCs w:val="28"/>
        </w:rPr>
      </w:pPr>
      <w:r>
        <w:rPr>
          <w:rFonts w:ascii="PT Astra Serif" w:hAnsi="PT Astra Serif" w:cs="Arial"/>
          <w:szCs w:val="28"/>
        </w:rPr>
        <w:t>3.1.8.2.Озеленение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381253" w:rsidRDefault="00381253" w:rsidP="00381253">
      <w:pPr>
        <w:ind w:firstLine="708"/>
        <w:textAlignment w:val="baseline"/>
        <w:rPr>
          <w:rFonts w:ascii="PT Astra Serif" w:hAnsi="PT Astra Serif" w:cs="Arial"/>
          <w:szCs w:val="28"/>
        </w:rPr>
      </w:pPr>
      <w:r>
        <w:rPr>
          <w:rFonts w:ascii="PT Astra Serif" w:hAnsi="PT Astra Serif" w:cs="Arial"/>
          <w:szCs w:val="28"/>
        </w:rPr>
        <w:t xml:space="preserve">3.1.8.3.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Pr>
          <w:rFonts w:ascii="PT Astra Serif" w:hAnsi="PT Astra Serif" w:cs="Arial"/>
          <w:szCs w:val="28"/>
        </w:rPr>
        <w:t>площадок</w:t>
      </w:r>
      <w:proofErr w:type="gramEnd"/>
      <w:r>
        <w:rPr>
          <w:rFonts w:ascii="PT Astra Serif" w:hAnsi="PT Astra Serif" w:cs="Arial"/>
          <w:szCs w:val="28"/>
        </w:rPr>
        <w:t xml:space="preserve"> возможно применять вертикальное озеленение.</w:t>
      </w:r>
      <w:r>
        <w:rPr>
          <w:rFonts w:ascii="PT Astra Serif" w:hAnsi="PT Astra Serif" w:cs="Arial"/>
          <w:szCs w:val="28"/>
        </w:rPr>
        <w:br/>
        <w:t>При озеленении детских игровых и спортивных площадок не производится посадка растений, которые несут потенциальную угрозу детскому здоровью:</w:t>
      </w:r>
      <w:r>
        <w:rPr>
          <w:rFonts w:ascii="PT Astra Serif" w:hAnsi="PT Astra Serif" w:cs="Arial"/>
          <w:szCs w:val="28"/>
        </w:rPr>
        <w:br/>
        <w:t>- деревьев с хрупкой древесиной, что создает риск падения сломанных веток и повышает вероятность детского травматизма;</w:t>
      </w:r>
    </w:p>
    <w:p w:rsidR="00381253" w:rsidRDefault="00381253" w:rsidP="00381253">
      <w:pPr>
        <w:textAlignment w:val="baseline"/>
        <w:rPr>
          <w:rFonts w:ascii="PT Astra Serif" w:hAnsi="PT Astra Serif" w:cs="Arial"/>
          <w:szCs w:val="28"/>
        </w:rPr>
      </w:pPr>
      <w:r>
        <w:rPr>
          <w:rFonts w:ascii="PT Astra Serif" w:hAnsi="PT Astra Serif" w:cs="Arial"/>
          <w:szCs w:val="28"/>
        </w:rPr>
        <w:t>-колючие растения;</w:t>
      </w:r>
    </w:p>
    <w:p w:rsidR="00381253" w:rsidRDefault="00381253" w:rsidP="00381253">
      <w:pPr>
        <w:textAlignment w:val="baseline"/>
        <w:rPr>
          <w:rFonts w:ascii="PT Astra Serif" w:hAnsi="PT Astra Serif" w:cs="Arial"/>
          <w:szCs w:val="28"/>
        </w:rPr>
      </w:pPr>
      <w:r>
        <w:rPr>
          <w:rFonts w:ascii="PT Astra Serif" w:hAnsi="PT Astra Serif" w:cs="Arial"/>
          <w:szCs w:val="28"/>
        </w:rPr>
        <w:t>- растения, широко известные как вызывающие аллергическую реакцию в период цветения;</w:t>
      </w:r>
    </w:p>
    <w:p w:rsidR="00381253" w:rsidRDefault="00381253" w:rsidP="00381253">
      <w:pPr>
        <w:textAlignment w:val="baseline"/>
        <w:rPr>
          <w:rFonts w:ascii="PT Astra Serif" w:hAnsi="PT Astra Serif" w:cs="Arial"/>
          <w:szCs w:val="28"/>
        </w:rPr>
      </w:pPr>
      <w:r>
        <w:rPr>
          <w:rFonts w:ascii="PT Astra Serif" w:hAnsi="PT Astra Serif" w:cs="Arial"/>
          <w:szCs w:val="28"/>
        </w:rPr>
        <w:t>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затемнение детской площадки с восточной стороны.</w:t>
      </w:r>
    </w:p>
    <w:p w:rsidR="00381253" w:rsidRDefault="00381253" w:rsidP="00381253">
      <w:pPr>
        <w:textAlignment w:val="baseline"/>
        <w:rPr>
          <w:rFonts w:ascii="PT Astra Serif" w:hAnsi="PT Astra Serif" w:cs="Arial"/>
          <w:szCs w:val="28"/>
        </w:rPr>
      </w:pPr>
      <w:r>
        <w:rPr>
          <w:rFonts w:ascii="PT Astra Serif" w:hAnsi="PT Astra Serif" w:cs="Arial"/>
          <w:szCs w:val="28"/>
        </w:rPr>
        <w:t xml:space="preserve">         3.1.8.4. При проектировании озеленения учитываются минимальные расстояния посадок деревьев и кустарников до инженерных сетей, зданий и сооружений. Независимо от вида деревьев и кустарников, устанавливаются следующие стандартные нормы для посадки у построек, ограждений и коммуникаций. </w:t>
      </w:r>
      <w:proofErr w:type="gramStart"/>
      <w:r>
        <w:rPr>
          <w:rFonts w:ascii="PT Astra Serif" w:hAnsi="PT Astra Serif" w:cs="Arial"/>
          <w:szCs w:val="28"/>
        </w:rPr>
        <w:t xml:space="preserve">От стен дома: деревья - 4,5 м, кустарник 1,5 м; от газопровода, канализационной системы, </w:t>
      </w:r>
      <w:proofErr w:type="spellStart"/>
      <w:r>
        <w:rPr>
          <w:rFonts w:ascii="PT Astra Serif" w:hAnsi="PT Astra Serif" w:cs="Arial"/>
          <w:szCs w:val="28"/>
        </w:rPr>
        <w:t>электрокабеля</w:t>
      </w:r>
      <w:proofErr w:type="spellEnd"/>
      <w:r>
        <w:rPr>
          <w:rFonts w:ascii="PT Astra Serif" w:hAnsi="PT Astra Serif" w:cs="Arial"/>
          <w:szCs w:val="28"/>
        </w:rPr>
        <w:t>:  деревья - 2 м, кустарник -1 м; от края тротуара: деревья - 0,8 м, кустарник 0,5 м.</w:t>
      </w:r>
      <w:r>
        <w:rPr>
          <w:rFonts w:ascii="PT Astra Serif" w:hAnsi="PT Astra Serif" w:cs="Arial"/>
          <w:szCs w:val="28"/>
        </w:rPr>
        <w:br/>
        <w:t xml:space="preserve">           3.1.8.5.</w:t>
      </w:r>
      <w:proofErr w:type="gramEnd"/>
      <w:r>
        <w:rPr>
          <w:rFonts w:ascii="PT Astra Serif" w:hAnsi="PT Astra Serif" w:cs="Arial"/>
          <w:szCs w:val="28"/>
        </w:rPr>
        <w:t xml:space="preserve"> </w:t>
      </w:r>
      <w:proofErr w:type="gramStart"/>
      <w:r>
        <w:rPr>
          <w:rFonts w:ascii="PT Astra Serif" w:hAnsi="PT Astra Serif" w:cs="Arial"/>
          <w:szCs w:val="28"/>
        </w:rPr>
        <w:t>Основными типами озеленения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r>
        <w:rPr>
          <w:rFonts w:ascii="PT Astra Serif" w:hAnsi="PT Astra Serif" w:cs="Arial"/>
          <w:szCs w:val="28"/>
        </w:rPr>
        <w:t xml:space="preserve"> В зависимости от выбора типов насаждений определяется объемно-пространственная структура </w:t>
      </w:r>
      <w:proofErr w:type="gramStart"/>
      <w:r>
        <w:rPr>
          <w:rFonts w:ascii="PT Astra Serif" w:hAnsi="PT Astra Serif" w:cs="Arial"/>
          <w:szCs w:val="28"/>
        </w:rPr>
        <w:lastRenderedPageBreak/>
        <w:t>насаждений</w:t>
      </w:r>
      <w:proofErr w:type="gramEnd"/>
      <w:r>
        <w:rPr>
          <w:rFonts w:ascii="PT Astra Serif" w:hAnsi="PT Astra Serif" w:cs="Arial"/>
          <w:szCs w:val="28"/>
        </w:rPr>
        <w:t xml:space="preserve"> и обеспечиваются визуально-композиционные и функциональные связи участков озелененных территорий между собой и с застройкой.</w:t>
      </w:r>
    </w:p>
    <w:p w:rsidR="00381253" w:rsidRDefault="00381253" w:rsidP="00381253">
      <w:pPr>
        <w:textAlignment w:val="baseline"/>
        <w:rPr>
          <w:rFonts w:ascii="PT Astra Serif" w:hAnsi="PT Astra Serif" w:cs="Arial"/>
          <w:szCs w:val="28"/>
        </w:rPr>
      </w:pPr>
      <w:r>
        <w:rPr>
          <w:rFonts w:ascii="PT Astra Serif" w:hAnsi="PT Astra Serif" w:cs="Arial"/>
          <w:szCs w:val="28"/>
        </w:rPr>
        <w:tab/>
        <w:t xml:space="preserve">3.1.8.6. На территории  как правило используются следующие виды озеленения: стационарное </w:t>
      </w:r>
      <w:proofErr w:type="gramStart"/>
      <w:r>
        <w:rPr>
          <w:rFonts w:ascii="PT Astra Serif" w:hAnsi="PT Astra Serif" w:cs="Arial"/>
          <w:szCs w:val="28"/>
        </w:rPr>
        <w:t>–п</w:t>
      </w:r>
      <w:proofErr w:type="gramEnd"/>
      <w:r>
        <w:rPr>
          <w:rFonts w:ascii="PT Astra Serif" w:hAnsi="PT Astra Serif" w:cs="Arial"/>
          <w:szCs w:val="28"/>
        </w:rPr>
        <w:t>осадка растений в грунт.</w:t>
      </w:r>
    </w:p>
    <w:p w:rsidR="00381253" w:rsidRDefault="00381253" w:rsidP="00381253">
      <w:pPr>
        <w:textAlignment w:val="baseline"/>
        <w:rPr>
          <w:rFonts w:ascii="PT Astra Serif" w:hAnsi="PT Astra Serif" w:cs="Arial"/>
          <w:szCs w:val="28"/>
        </w:rPr>
      </w:pPr>
      <w:r>
        <w:rPr>
          <w:rFonts w:ascii="PT Astra Serif" w:hAnsi="PT Astra Serif" w:cs="Arial"/>
          <w:szCs w:val="28"/>
        </w:rPr>
        <w:tab/>
      </w:r>
      <w:r>
        <w:rPr>
          <w:rFonts w:ascii="PT Astra Serif" w:hAnsi="PT Astra Serif" w:cs="Arial"/>
          <w:b/>
          <w:szCs w:val="28"/>
          <w:highlight w:val="yellow"/>
        </w:rPr>
        <w:t>1.10</w:t>
      </w:r>
      <w:r>
        <w:rPr>
          <w:rFonts w:ascii="PT Astra Serif" w:hAnsi="PT Astra Serif" w:cs="Arial"/>
          <w:szCs w:val="28"/>
        </w:rPr>
        <w:t>. пункт 10.2.1. и 10.2.2. Раздела 10.2. «Ответственность за нарушение Правил» читать в следующей редакции:</w:t>
      </w:r>
    </w:p>
    <w:p w:rsidR="00381253" w:rsidRDefault="00381253" w:rsidP="00381253">
      <w:pPr>
        <w:pStyle w:val="a4"/>
        <w:spacing w:before="0" w:beforeAutospacing="0" w:after="0" w:afterAutospacing="0" w:line="315" w:lineRule="atLeast"/>
        <w:rPr>
          <w:rFonts w:ascii="PT Astra Serif" w:hAnsi="PT Astra Serif" w:cs="Arial"/>
          <w:sz w:val="28"/>
          <w:szCs w:val="28"/>
        </w:rPr>
      </w:pPr>
      <w:r>
        <w:rPr>
          <w:rFonts w:ascii="PT Astra Serif" w:hAnsi="PT Astra Serif"/>
          <w:sz w:val="28"/>
          <w:szCs w:val="28"/>
          <w:bdr w:val="none" w:sz="0" w:space="0" w:color="auto" w:frame="1"/>
        </w:rPr>
        <w:tab/>
      </w:r>
      <w:r>
        <w:rPr>
          <w:rFonts w:ascii="PT Astra Serif" w:hAnsi="PT Astra Serif" w:cs="Arial"/>
          <w:sz w:val="28"/>
          <w:szCs w:val="28"/>
        </w:rPr>
        <w:t>«10.2.1.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законом Саратовской области «Об административных правонарушениях на территории Саратовской области» от 29 июля 2009года № 104 –ЗСО»</w:t>
      </w:r>
    </w:p>
    <w:p w:rsidR="00381253" w:rsidRDefault="00381253" w:rsidP="00381253">
      <w:pPr>
        <w:pStyle w:val="a4"/>
        <w:spacing w:before="0" w:beforeAutospacing="0" w:after="0" w:afterAutospacing="0" w:line="315" w:lineRule="atLeast"/>
        <w:rPr>
          <w:rFonts w:ascii="PT Astra Serif" w:hAnsi="PT Astra Serif" w:cs="Arial"/>
          <w:sz w:val="28"/>
          <w:szCs w:val="28"/>
        </w:rPr>
      </w:pPr>
      <w:r>
        <w:rPr>
          <w:rFonts w:ascii="PT Astra Serif" w:hAnsi="PT Astra Serif" w:cs="Arial"/>
          <w:sz w:val="28"/>
          <w:szCs w:val="28"/>
        </w:rPr>
        <w:t xml:space="preserve">          «10.2.2.Применение мер административной ответственности не освобождает лиц, в результате действий (бездействия) которых нанесен ущерб объектам благоустройства, от обязанности возмещения нанесенного ущерба в соответствии с действующим законодательством.</w:t>
      </w:r>
    </w:p>
    <w:p w:rsidR="00381253" w:rsidRDefault="00381253" w:rsidP="00381253">
      <w:pPr>
        <w:textAlignment w:val="baseline"/>
        <w:rPr>
          <w:rFonts w:ascii="PT Astra Serif" w:hAnsi="PT Astra Serif" w:cstheme="minorBidi"/>
          <w:szCs w:val="28"/>
        </w:rPr>
      </w:pPr>
      <w:r>
        <w:rPr>
          <w:rFonts w:ascii="PT Astra Serif" w:hAnsi="PT Astra Serif"/>
          <w:szCs w:val="28"/>
        </w:rPr>
        <w:tab/>
      </w:r>
      <w:r>
        <w:rPr>
          <w:rFonts w:ascii="PT Astra Serif" w:hAnsi="PT Astra Serif"/>
          <w:b/>
          <w:szCs w:val="28"/>
        </w:rPr>
        <w:t>2</w:t>
      </w:r>
      <w:r>
        <w:rPr>
          <w:rFonts w:ascii="PT Astra Serif" w:hAnsi="PT Astra Serif"/>
          <w:szCs w:val="28"/>
        </w:rPr>
        <w:t xml:space="preserve">. Приложение №1 к решению Совета Родничковского муниципального образования от 12.12.2022 года  № 46-1 «Правила благоустройства территории Родничковского муниципального образования Балашовского муниципального района Саратовской области», с внесенными изменениями от  21.04.2023г № 61-3,  от 21.06.2023г № 67-6, </w:t>
      </w:r>
      <w:r>
        <w:rPr>
          <w:rFonts w:ascii="PT Astra Serif" w:hAnsi="PT Astra Serif"/>
          <w:szCs w:val="28"/>
          <w:highlight w:val="yellow"/>
        </w:rPr>
        <w:t>от ...... 12.2023г</w:t>
      </w:r>
      <w:proofErr w:type="gramStart"/>
      <w:r>
        <w:rPr>
          <w:rFonts w:ascii="PT Astra Serif" w:hAnsi="PT Astra Serif"/>
          <w:szCs w:val="28"/>
          <w:highlight w:val="yellow"/>
        </w:rPr>
        <w:t xml:space="preserve">   № ....-.....</w:t>
      </w:r>
      <w:r>
        <w:rPr>
          <w:rFonts w:ascii="PT Astra Serif" w:hAnsi="PT Astra Serif"/>
          <w:szCs w:val="28"/>
        </w:rPr>
        <w:t xml:space="preserve"> </w:t>
      </w:r>
      <w:proofErr w:type="gramEnd"/>
      <w:r>
        <w:rPr>
          <w:rFonts w:ascii="PT Astra Serif" w:hAnsi="PT Astra Serif"/>
          <w:szCs w:val="28"/>
        </w:rPr>
        <w:t>читать в следующей редакции, согласно приложения к решению.</w:t>
      </w:r>
    </w:p>
    <w:p w:rsidR="00381253" w:rsidRDefault="00381253" w:rsidP="00381253">
      <w:pPr>
        <w:overflowPunct w:val="0"/>
        <w:autoSpaceDE w:val="0"/>
        <w:autoSpaceDN w:val="0"/>
        <w:adjustRightInd w:val="0"/>
        <w:spacing w:line="228" w:lineRule="auto"/>
        <w:ind w:firstLine="708"/>
        <w:textAlignment w:val="baseline"/>
        <w:rPr>
          <w:rFonts w:ascii="PT Astra Serif" w:hAnsi="PT Astra Serif"/>
          <w:bCs/>
          <w:color w:val="000000" w:themeColor="text1"/>
          <w:szCs w:val="28"/>
        </w:rPr>
      </w:pPr>
      <w:r>
        <w:rPr>
          <w:rFonts w:ascii="PT Astra Serif" w:hAnsi="PT Astra Serif"/>
          <w:b/>
          <w:szCs w:val="28"/>
        </w:rPr>
        <w:t>3.</w:t>
      </w:r>
      <w:r>
        <w:rPr>
          <w:rFonts w:ascii="PT Astra Serif" w:hAnsi="PT Astra Serif"/>
          <w:bCs/>
          <w:color w:val="000000" w:themeColor="text1"/>
          <w:szCs w:val="28"/>
        </w:rPr>
        <w:t xml:space="preserve"> Настоящее решение вступает в силу с момента его официального опубликования (обнародования).</w:t>
      </w:r>
    </w:p>
    <w:p w:rsidR="00381253" w:rsidRDefault="00381253" w:rsidP="00381253">
      <w:pPr>
        <w:overflowPunct w:val="0"/>
        <w:autoSpaceDE w:val="0"/>
        <w:autoSpaceDN w:val="0"/>
        <w:adjustRightInd w:val="0"/>
        <w:spacing w:line="228" w:lineRule="auto"/>
        <w:textAlignment w:val="baseline"/>
        <w:rPr>
          <w:rFonts w:ascii="PT Astra Serif" w:hAnsi="PT Astra Serif"/>
          <w:color w:val="000000" w:themeColor="text1"/>
          <w:szCs w:val="28"/>
        </w:rPr>
      </w:pPr>
    </w:p>
    <w:p w:rsidR="00381253" w:rsidRDefault="00381253" w:rsidP="00381253">
      <w:pPr>
        <w:textAlignment w:val="baseline"/>
        <w:rPr>
          <w:rFonts w:ascii="PT Astra Serif" w:hAnsi="PT Astra Serif"/>
          <w:b/>
          <w:szCs w:val="28"/>
          <w:bdr w:val="none" w:sz="0" w:space="0" w:color="auto" w:frame="1"/>
        </w:rPr>
      </w:pPr>
      <w:r>
        <w:rPr>
          <w:rFonts w:ascii="PT Astra Serif" w:hAnsi="PT Astra Serif"/>
          <w:b/>
          <w:szCs w:val="28"/>
          <w:bdr w:val="none" w:sz="0" w:space="0" w:color="auto" w:frame="1"/>
        </w:rPr>
        <w:t>Глава Родничковского</w:t>
      </w:r>
    </w:p>
    <w:p w:rsidR="00381253" w:rsidRDefault="00381253" w:rsidP="00381253">
      <w:pPr>
        <w:textAlignment w:val="baseline"/>
        <w:rPr>
          <w:rFonts w:ascii="PT Astra Serif" w:hAnsi="PT Astra Serif"/>
          <w:b/>
          <w:szCs w:val="28"/>
          <w:bdr w:val="none" w:sz="0" w:space="0" w:color="auto" w:frame="1"/>
        </w:rPr>
      </w:pPr>
      <w:r>
        <w:rPr>
          <w:rFonts w:ascii="PT Astra Serif" w:hAnsi="PT Astra Serif"/>
          <w:b/>
          <w:szCs w:val="28"/>
          <w:bdr w:val="none" w:sz="0" w:space="0" w:color="auto" w:frame="1"/>
        </w:rPr>
        <w:t>муниципального образования                                       С.А. Родионов</w:t>
      </w:r>
    </w:p>
    <w:p w:rsidR="00381253" w:rsidRDefault="00381253" w:rsidP="00381253">
      <w:pPr>
        <w:rPr>
          <w:rFonts w:ascii="PT Astra Serif" w:eastAsiaTheme="minorEastAsia" w:hAnsi="PT Astra Serif" w:cstheme="minorBidi"/>
          <w:szCs w:val="28"/>
        </w:rPr>
      </w:pPr>
    </w:p>
    <w:p w:rsidR="00381253" w:rsidRDefault="00381253" w:rsidP="00381253">
      <w:pPr>
        <w:rPr>
          <w:rFonts w:ascii="PT Astra Serif" w:hAnsi="PT Astra Serif"/>
          <w:szCs w:val="28"/>
        </w:rPr>
      </w:pPr>
    </w:p>
    <w:p w:rsidR="00352EE4" w:rsidRDefault="00352EE4" w:rsidP="00BF537E">
      <w:pPr>
        <w:jc w:val="right"/>
      </w:pPr>
    </w:p>
    <w:p w:rsidR="00381253" w:rsidRDefault="003C15CA" w:rsidP="003C15CA">
      <w:pPr>
        <w:jc w:val="center"/>
        <w:rPr>
          <w:rFonts w:ascii="PT Astra Serif" w:hAnsi="PT Astra Serif"/>
          <w:sz w:val="22"/>
          <w:szCs w:val="22"/>
        </w:rPr>
      </w:pPr>
      <w:r>
        <w:rPr>
          <w:rFonts w:ascii="PT Astra Serif" w:hAnsi="PT Astra Serif"/>
          <w:sz w:val="22"/>
          <w:szCs w:val="22"/>
        </w:rPr>
        <w:t xml:space="preserve">                                                                                                    </w:t>
      </w:r>
    </w:p>
    <w:p w:rsidR="00381253" w:rsidRDefault="00381253"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674033" w:rsidRDefault="00674033" w:rsidP="003C15CA">
      <w:pPr>
        <w:jc w:val="center"/>
        <w:rPr>
          <w:rFonts w:ascii="PT Astra Serif" w:hAnsi="PT Astra Serif"/>
          <w:sz w:val="22"/>
          <w:szCs w:val="22"/>
        </w:rPr>
      </w:pPr>
    </w:p>
    <w:p w:rsidR="00674033" w:rsidRDefault="00674033" w:rsidP="003C15CA">
      <w:pPr>
        <w:jc w:val="center"/>
        <w:rPr>
          <w:rFonts w:ascii="PT Astra Serif" w:hAnsi="PT Astra Serif"/>
          <w:sz w:val="22"/>
          <w:szCs w:val="22"/>
        </w:rPr>
      </w:pPr>
    </w:p>
    <w:p w:rsidR="00674033" w:rsidRDefault="00674033" w:rsidP="003C15CA">
      <w:pPr>
        <w:jc w:val="center"/>
        <w:rPr>
          <w:rFonts w:ascii="PT Astra Serif" w:hAnsi="PT Astra Serif"/>
          <w:sz w:val="22"/>
          <w:szCs w:val="22"/>
        </w:rPr>
      </w:pPr>
    </w:p>
    <w:p w:rsidR="00674033" w:rsidRDefault="00674033" w:rsidP="003C15CA">
      <w:pPr>
        <w:jc w:val="center"/>
        <w:rPr>
          <w:rFonts w:ascii="PT Astra Serif" w:hAnsi="PT Astra Serif"/>
          <w:sz w:val="22"/>
          <w:szCs w:val="22"/>
        </w:rPr>
      </w:pPr>
    </w:p>
    <w:p w:rsidR="00674033" w:rsidRDefault="00674033" w:rsidP="003C15CA">
      <w:pPr>
        <w:jc w:val="center"/>
        <w:rPr>
          <w:rFonts w:ascii="PT Astra Serif" w:hAnsi="PT Astra Serif"/>
          <w:sz w:val="22"/>
          <w:szCs w:val="22"/>
        </w:rPr>
      </w:pPr>
    </w:p>
    <w:p w:rsidR="00674033" w:rsidRDefault="00674033" w:rsidP="003C15CA">
      <w:pPr>
        <w:jc w:val="center"/>
        <w:rPr>
          <w:rFonts w:ascii="PT Astra Serif" w:hAnsi="PT Astra Serif"/>
          <w:sz w:val="22"/>
          <w:szCs w:val="22"/>
        </w:rPr>
      </w:pPr>
    </w:p>
    <w:p w:rsidR="00674033" w:rsidRDefault="00674033" w:rsidP="003C15CA">
      <w:pPr>
        <w:jc w:val="center"/>
        <w:rPr>
          <w:rFonts w:ascii="PT Astra Serif" w:hAnsi="PT Astra Serif"/>
          <w:sz w:val="22"/>
          <w:szCs w:val="22"/>
        </w:rPr>
      </w:pPr>
    </w:p>
    <w:p w:rsidR="009F44FB" w:rsidRDefault="009F44FB" w:rsidP="003C15CA">
      <w:pPr>
        <w:jc w:val="center"/>
        <w:rPr>
          <w:rFonts w:ascii="PT Astra Serif" w:hAnsi="PT Astra Serif"/>
          <w:sz w:val="22"/>
          <w:szCs w:val="22"/>
        </w:rPr>
      </w:pPr>
    </w:p>
    <w:p w:rsidR="00381253" w:rsidRDefault="00381253" w:rsidP="003C15CA">
      <w:pPr>
        <w:jc w:val="center"/>
        <w:rPr>
          <w:rFonts w:ascii="PT Astra Serif" w:hAnsi="PT Astra Serif"/>
          <w:sz w:val="22"/>
          <w:szCs w:val="22"/>
        </w:rPr>
      </w:pPr>
    </w:p>
    <w:p w:rsidR="007F1B9B" w:rsidRPr="00BF537E" w:rsidRDefault="00381253" w:rsidP="003C15CA">
      <w:pPr>
        <w:jc w:val="center"/>
        <w:rPr>
          <w:rFonts w:ascii="PT Astra Serif" w:hAnsi="PT Astra Serif"/>
          <w:sz w:val="22"/>
          <w:szCs w:val="22"/>
        </w:rPr>
      </w:pPr>
      <w:r>
        <w:rPr>
          <w:rFonts w:ascii="PT Astra Serif" w:hAnsi="PT Astra Serif"/>
          <w:sz w:val="22"/>
          <w:szCs w:val="22"/>
        </w:rPr>
        <w:t xml:space="preserve">                                                                             </w:t>
      </w:r>
      <w:r w:rsidR="003C15CA">
        <w:rPr>
          <w:rFonts w:ascii="PT Astra Serif" w:hAnsi="PT Astra Serif"/>
          <w:sz w:val="22"/>
          <w:szCs w:val="22"/>
        </w:rPr>
        <w:t xml:space="preserve"> </w:t>
      </w:r>
      <w:r w:rsidR="00BF537E" w:rsidRPr="00BF537E">
        <w:rPr>
          <w:rFonts w:ascii="PT Astra Serif" w:hAnsi="PT Astra Serif"/>
          <w:sz w:val="22"/>
          <w:szCs w:val="22"/>
        </w:rPr>
        <w:t>Приложение № 1 к</w:t>
      </w:r>
      <w:r w:rsidR="007F1B9B" w:rsidRPr="00BF537E">
        <w:rPr>
          <w:rFonts w:ascii="PT Astra Serif" w:hAnsi="PT Astra Serif"/>
          <w:sz w:val="22"/>
          <w:szCs w:val="22"/>
        </w:rPr>
        <w:t xml:space="preserve">  решени</w:t>
      </w:r>
      <w:r w:rsidR="00BF537E" w:rsidRPr="00BF537E">
        <w:rPr>
          <w:rFonts w:ascii="PT Astra Serif" w:hAnsi="PT Astra Serif"/>
          <w:sz w:val="22"/>
          <w:szCs w:val="22"/>
        </w:rPr>
        <w:t>ю</w:t>
      </w:r>
    </w:p>
    <w:p w:rsidR="003C15CA" w:rsidRPr="00BF537E" w:rsidRDefault="007F1B9B" w:rsidP="006E5D98">
      <w:pPr>
        <w:ind w:left="5670"/>
        <w:rPr>
          <w:rFonts w:ascii="PT Astra Serif" w:hAnsi="PT Astra Serif"/>
          <w:sz w:val="22"/>
          <w:szCs w:val="22"/>
        </w:rPr>
      </w:pPr>
      <w:r w:rsidRPr="00BF537E">
        <w:rPr>
          <w:rFonts w:ascii="PT Astra Serif" w:hAnsi="PT Astra Serif"/>
          <w:sz w:val="22"/>
          <w:szCs w:val="22"/>
        </w:rPr>
        <w:t xml:space="preserve">Совета  </w:t>
      </w:r>
      <w:r w:rsidR="00381253">
        <w:rPr>
          <w:rFonts w:ascii="PT Astra Serif" w:hAnsi="PT Astra Serif"/>
          <w:sz w:val="22"/>
          <w:szCs w:val="22"/>
        </w:rPr>
        <w:t>Родничковского</w:t>
      </w:r>
      <w:r w:rsidRPr="00BF537E">
        <w:rPr>
          <w:rFonts w:ascii="PT Astra Serif" w:hAnsi="PT Astra Serif"/>
          <w:sz w:val="22"/>
          <w:szCs w:val="22"/>
        </w:rPr>
        <w:t xml:space="preserve"> муниципального образования от </w:t>
      </w:r>
      <w:r w:rsidR="00381253">
        <w:rPr>
          <w:rFonts w:ascii="PT Astra Serif" w:hAnsi="PT Astra Serif"/>
          <w:sz w:val="22"/>
          <w:szCs w:val="22"/>
        </w:rPr>
        <w:t>12.12.2022г № 46-1</w:t>
      </w:r>
      <w:r w:rsidR="003C15CA">
        <w:rPr>
          <w:rFonts w:ascii="PT Astra Serif" w:hAnsi="PT Astra Serif"/>
          <w:sz w:val="22"/>
          <w:szCs w:val="22"/>
        </w:rPr>
        <w:t xml:space="preserve">, с внесенными изменениями решением Совета от </w:t>
      </w:r>
      <w:r w:rsidR="00381253">
        <w:rPr>
          <w:rFonts w:ascii="PT Astra Serif" w:hAnsi="PT Astra Serif"/>
          <w:sz w:val="22"/>
          <w:szCs w:val="22"/>
        </w:rPr>
        <w:t>21.04.2023г № 61-3</w:t>
      </w:r>
      <w:r w:rsidR="003C15CA">
        <w:rPr>
          <w:rFonts w:ascii="PT Astra Serif" w:hAnsi="PT Astra Serif"/>
          <w:sz w:val="22"/>
          <w:szCs w:val="22"/>
        </w:rPr>
        <w:t>,</w:t>
      </w:r>
      <w:r w:rsidR="006E5D98">
        <w:rPr>
          <w:rFonts w:ascii="PT Astra Serif" w:hAnsi="PT Astra Serif"/>
          <w:sz w:val="22"/>
          <w:szCs w:val="22"/>
        </w:rPr>
        <w:t xml:space="preserve"> </w:t>
      </w:r>
      <w:r w:rsidR="00381253">
        <w:rPr>
          <w:rFonts w:ascii="PT Astra Serif" w:hAnsi="PT Astra Serif"/>
          <w:sz w:val="22"/>
          <w:szCs w:val="22"/>
        </w:rPr>
        <w:t xml:space="preserve">от 21.06.2023г </w:t>
      </w:r>
      <w:r w:rsidR="006E5D98">
        <w:rPr>
          <w:rFonts w:ascii="PT Astra Serif" w:hAnsi="PT Astra Serif"/>
          <w:sz w:val="22"/>
          <w:szCs w:val="22"/>
        </w:rPr>
        <w:t xml:space="preserve">               </w:t>
      </w:r>
      <w:r w:rsidR="00381253">
        <w:rPr>
          <w:rFonts w:ascii="PT Astra Serif" w:hAnsi="PT Astra Serif"/>
          <w:sz w:val="22"/>
          <w:szCs w:val="22"/>
        </w:rPr>
        <w:t>№ 67-6</w:t>
      </w:r>
      <w:r w:rsidR="003C15CA">
        <w:rPr>
          <w:rFonts w:ascii="PT Astra Serif" w:hAnsi="PT Astra Serif"/>
          <w:sz w:val="22"/>
          <w:szCs w:val="22"/>
        </w:rPr>
        <w:t>,</w:t>
      </w:r>
      <w:r w:rsidR="006E5D98">
        <w:rPr>
          <w:rFonts w:ascii="PT Astra Serif" w:hAnsi="PT Astra Serif"/>
          <w:sz w:val="22"/>
          <w:szCs w:val="22"/>
        </w:rPr>
        <w:t xml:space="preserve"> </w:t>
      </w:r>
      <w:r w:rsidR="00381253">
        <w:rPr>
          <w:rFonts w:ascii="PT Astra Serif" w:hAnsi="PT Astra Serif"/>
          <w:sz w:val="22"/>
          <w:szCs w:val="22"/>
          <w:highlight w:val="yellow"/>
        </w:rPr>
        <w:t>от .... 12.2023г</w:t>
      </w:r>
      <w:proofErr w:type="gramStart"/>
      <w:r w:rsidR="00381253">
        <w:rPr>
          <w:rFonts w:ascii="PT Astra Serif" w:hAnsi="PT Astra Serif"/>
          <w:sz w:val="22"/>
          <w:szCs w:val="22"/>
          <w:highlight w:val="yellow"/>
        </w:rPr>
        <w:t xml:space="preserve"> № ....-</w:t>
      </w:r>
      <w:r w:rsidR="003C15CA" w:rsidRPr="009F7013">
        <w:rPr>
          <w:rFonts w:ascii="PT Astra Serif" w:hAnsi="PT Astra Serif"/>
          <w:sz w:val="22"/>
          <w:szCs w:val="22"/>
          <w:highlight w:val="yellow"/>
        </w:rPr>
        <w:t>.....</w:t>
      </w:r>
      <w:proofErr w:type="gramEnd"/>
    </w:p>
    <w:p w:rsidR="007F1B9B" w:rsidRPr="00EA34D7" w:rsidRDefault="007F1B9B" w:rsidP="00202EC2">
      <w:pPr>
        <w:jc w:val="center"/>
        <w:textAlignment w:val="baseline"/>
        <w:rPr>
          <w:rFonts w:ascii="PT Astra Serif" w:hAnsi="PT Astra Serif"/>
          <w:b/>
          <w:bCs/>
          <w:szCs w:val="28"/>
          <w:bdr w:val="none" w:sz="0" w:space="0" w:color="auto" w:frame="1"/>
        </w:rPr>
      </w:pP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t>ПРАВИЛА</w:t>
      </w:r>
    </w:p>
    <w:p w:rsidR="007F1B9B"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 xml:space="preserve">БЛАГОУСТРОЙСТВА ТЕРРИТОРИИ </w:t>
      </w:r>
      <w:r w:rsidR="00381253">
        <w:rPr>
          <w:rFonts w:ascii="PT Astra Serif" w:hAnsi="PT Astra Serif"/>
          <w:b/>
          <w:bCs/>
          <w:szCs w:val="28"/>
          <w:bdr w:val="none" w:sz="0" w:space="0" w:color="auto" w:frame="1"/>
        </w:rPr>
        <w:t xml:space="preserve">РОДНИЧКОВСКОГО </w:t>
      </w:r>
      <w:r w:rsidRPr="00EA34D7">
        <w:rPr>
          <w:rFonts w:ascii="PT Astra Serif" w:hAnsi="PT Astra Serif"/>
          <w:b/>
          <w:bCs/>
          <w:szCs w:val="28"/>
          <w:bdr w:val="none" w:sz="0" w:space="0" w:color="auto" w:frame="1"/>
        </w:rPr>
        <w:t>МУНИЦИПАЛЬНОГО ОБРАЗОВАНИЯ БАЛАШОВСКОГО РАЙОН</w:t>
      </w:r>
      <w:r w:rsidR="006967C9">
        <w:rPr>
          <w:rFonts w:ascii="PT Astra Serif" w:hAnsi="PT Astra Serif"/>
          <w:b/>
          <w:bCs/>
          <w:szCs w:val="28"/>
          <w:bdr w:val="none" w:sz="0" w:space="0" w:color="auto" w:frame="1"/>
        </w:rPr>
        <w:t>А</w:t>
      </w:r>
      <w:r w:rsidRPr="00EA34D7">
        <w:rPr>
          <w:rFonts w:ascii="PT Astra Serif" w:hAnsi="PT Astra Serif"/>
          <w:b/>
          <w:bCs/>
          <w:szCs w:val="28"/>
          <w:bdr w:val="none" w:sz="0" w:space="0" w:color="auto" w:frame="1"/>
        </w:rPr>
        <w:t xml:space="preserve"> САРАТОВСКОЙ ОБЛАСТИ</w:t>
      </w:r>
    </w:p>
    <w:p w:rsidR="0015673A" w:rsidRPr="00EA34D7" w:rsidRDefault="0015673A" w:rsidP="000610C1">
      <w:pPr>
        <w:jc w:val="center"/>
        <w:textAlignment w:val="baseline"/>
        <w:rPr>
          <w:rFonts w:ascii="PT Astra Serif" w:hAnsi="PT Astra Serif"/>
          <w:b/>
          <w:szCs w:val="28"/>
        </w:rPr>
      </w:pPr>
    </w:p>
    <w:p w:rsidR="0015673A" w:rsidRPr="00EA34D7" w:rsidRDefault="007F1B9B" w:rsidP="006E5D98">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 ОБЩИЕ ПОЛОЖЕНИЯ</w:t>
      </w:r>
    </w:p>
    <w:p w:rsidR="007F1B9B" w:rsidRPr="00EA34D7" w:rsidRDefault="00C548BB" w:rsidP="00202EC2">
      <w:pPr>
        <w:ind w:firstLine="709"/>
        <w:textAlignment w:val="baseline"/>
        <w:rPr>
          <w:rFonts w:ascii="PT Astra Serif" w:hAnsi="PT Astra Serif"/>
          <w:szCs w:val="28"/>
        </w:rPr>
      </w:pPr>
      <w:r w:rsidRPr="00606D42">
        <w:rPr>
          <w:rFonts w:ascii="PT Astra Serif" w:hAnsi="PT Astra Serif"/>
          <w:b/>
          <w:szCs w:val="28"/>
          <w:bdr w:val="none" w:sz="0" w:space="0" w:color="auto" w:frame="1"/>
        </w:rPr>
        <w:t>1.1.</w:t>
      </w:r>
      <w:r>
        <w:rPr>
          <w:rFonts w:ascii="PT Astra Serif" w:hAnsi="PT Astra Serif"/>
          <w:szCs w:val="28"/>
          <w:bdr w:val="none" w:sz="0" w:space="0" w:color="auto" w:frame="1"/>
        </w:rPr>
        <w:t xml:space="preserve"> </w:t>
      </w:r>
      <w:proofErr w:type="gramStart"/>
      <w:r w:rsidR="007F1B9B" w:rsidRPr="00EA34D7">
        <w:rPr>
          <w:rFonts w:ascii="PT Astra Serif" w:hAnsi="PT Astra Serif"/>
          <w:szCs w:val="28"/>
          <w:bdr w:val="none" w:sz="0" w:space="0" w:color="auto" w:frame="1"/>
        </w:rPr>
        <w:t xml:space="preserve">Настоящие Правила благоустройства территории </w:t>
      </w:r>
      <w:r w:rsidR="00381253">
        <w:rPr>
          <w:rFonts w:ascii="PT Astra Serif" w:hAnsi="PT Astra Serif"/>
          <w:szCs w:val="28"/>
        </w:rPr>
        <w:t>Родничковского</w:t>
      </w:r>
      <w:r w:rsidR="007F1B9B" w:rsidRPr="00EA34D7">
        <w:rPr>
          <w:rFonts w:ascii="PT Astra Serif" w:hAnsi="PT Astra Serif"/>
          <w:szCs w:val="28"/>
        </w:rPr>
        <w:t xml:space="preserve">  муниципального образования Балашовского района Саратовской области</w:t>
      </w:r>
      <w:r w:rsidR="007F1B9B" w:rsidRPr="00EA34D7">
        <w:rPr>
          <w:rFonts w:ascii="PT Astra Serif" w:hAnsi="PT Astra Serif"/>
          <w:szCs w:val="28"/>
          <w:bdr w:val="none" w:sz="0" w:space="0" w:color="auto" w:frame="1"/>
        </w:rPr>
        <w:t xml:space="preserve">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Уставом </w:t>
      </w:r>
      <w:r w:rsidR="00381253">
        <w:rPr>
          <w:rFonts w:ascii="PT Astra Serif" w:hAnsi="PT Astra Serif"/>
          <w:szCs w:val="28"/>
        </w:rPr>
        <w:t>Родничковского</w:t>
      </w:r>
      <w:r w:rsidR="007F1B9B" w:rsidRPr="00EA34D7">
        <w:rPr>
          <w:rFonts w:ascii="PT Astra Serif" w:hAnsi="PT Astra Serif"/>
          <w:szCs w:val="28"/>
        </w:rPr>
        <w:t xml:space="preserve"> муниципального образования</w:t>
      </w:r>
      <w:r w:rsidR="007F1B9B" w:rsidRPr="00EA34D7">
        <w:rPr>
          <w:rFonts w:ascii="PT Astra Serif" w:hAnsi="PT Astra Serif"/>
          <w:szCs w:val="28"/>
          <w:bdr w:val="none" w:sz="0" w:space="0" w:color="auto" w:frame="1"/>
        </w:rPr>
        <w:t xml:space="preserve"> и иными нормативными правовыми актами.</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Главными задачами Правил благоустройства территории </w:t>
      </w:r>
      <w:r w:rsidR="006E5D98">
        <w:rPr>
          <w:rFonts w:ascii="PT Astra Serif" w:hAnsi="PT Astra Serif"/>
          <w:szCs w:val="28"/>
        </w:rPr>
        <w:t>Родничковского</w:t>
      </w:r>
      <w:r w:rsidRPr="00EA34D7">
        <w:rPr>
          <w:rFonts w:ascii="PT Astra Serif" w:hAnsi="PT Astra Serif"/>
          <w:szCs w:val="28"/>
        </w:rPr>
        <w:t xml:space="preserve">  муниципального образования Балашовского района Саратовской области</w:t>
      </w:r>
      <w:r w:rsidRPr="00EA34D7">
        <w:rPr>
          <w:rFonts w:ascii="PT Astra Serif" w:hAnsi="PT Astra Serif"/>
          <w:szCs w:val="28"/>
          <w:bdr w:val="none" w:sz="0" w:space="0" w:color="auto" w:frame="1"/>
        </w:rPr>
        <w:t xml:space="preserve"> (далее – Правила) является: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создание благоприятных условий жизни для населения на территории </w:t>
      </w:r>
      <w:r w:rsidR="006E5D98">
        <w:rPr>
          <w:rFonts w:ascii="PT Astra Serif" w:hAnsi="PT Astra Serif"/>
          <w:szCs w:val="28"/>
        </w:rPr>
        <w:t>Родничковского</w:t>
      </w:r>
      <w:r w:rsidR="006E5D98" w:rsidRPr="00EA34D7">
        <w:rPr>
          <w:rFonts w:ascii="PT Astra Serif" w:hAnsi="PT Astra Serif"/>
          <w:szCs w:val="28"/>
          <w:bdr w:val="none" w:sz="0" w:space="0" w:color="auto" w:frame="1"/>
        </w:rPr>
        <w:t xml:space="preserve"> </w:t>
      </w:r>
      <w:r w:rsidRPr="00EA34D7">
        <w:rPr>
          <w:rFonts w:ascii="PT Astra Serif" w:hAnsi="PT Astra Serif"/>
          <w:szCs w:val="28"/>
          <w:bdr w:val="none" w:sz="0" w:space="0" w:color="auto" w:frame="1"/>
        </w:rPr>
        <w:t>сельского поселения (далее – поселение);</w:t>
      </w:r>
    </w:p>
    <w:p w:rsidR="00C548BB" w:rsidRPr="006E5D98" w:rsidRDefault="007F1B9B" w:rsidP="006E5D98">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1.2. Основные понятия</w:t>
      </w:r>
    </w:p>
    <w:p w:rsidR="007F1B9B" w:rsidRPr="00EA34D7" w:rsidRDefault="007F1B9B" w:rsidP="00202EC2">
      <w:pPr>
        <w:pStyle w:val="a6"/>
        <w:numPr>
          <w:ilvl w:val="0"/>
          <w:numId w:val="2"/>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t>ансамбли</w:t>
      </w:r>
      <w:r w:rsidRPr="00EA34D7">
        <w:rPr>
          <w:rFonts w:ascii="PT Astra Serif" w:hAnsi="PT Astra Serif"/>
          <w:szCs w:val="28"/>
          <w:bdr w:val="none" w:sz="0" w:space="0" w:color="auto" w:frame="1"/>
        </w:rPr>
        <w:t>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EA34D7">
        <w:rPr>
          <w:rFonts w:ascii="PT Astra Serif" w:hAnsi="PT Astra Serif"/>
          <w:szCs w:val="28"/>
          <w:bdr w:val="none" w:sz="0" w:space="0" w:color="auto" w:frame="1"/>
        </w:rPr>
        <w:t xml:space="preserve"> объекты археологического наследия;</w:t>
      </w:r>
    </w:p>
    <w:p w:rsidR="007F1B9B" w:rsidRPr="00EA34D7" w:rsidRDefault="007F1B9B" w:rsidP="00202EC2">
      <w:pPr>
        <w:pStyle w:val="a6"/>
        <w:numPr>
          <w:ilvl w:val="0"/>
          <w:numId w:val="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арендаторы земельных участков</w:t>
      </w:r>
      <w:r w:rsidRPr="00EA34D7">
        <w:rPr>
          <w:rFonts w:ascii="PT Astra Serif" w:hAnsi="PT Astra Serif"/>
          <w:szCs w:val="28"/>
          <w:bdr w:val="none" w:sz="0" w:space="0" w:color="auto" w:frame="1"/>
        </w:rPr>
        <w:t> - лица, владеющие и пользующиеся земельными участками на основании договора аренды, субаренды;</w:t>
      </w:r>
    </w:p>
    <w:p w:rsidR="007F1B9B" w:rsidRPr="00EA34D7" w:rsidRDefault="007F1B9B" w:rsidP="00202EC2">
      <w:pPr>
        <w:pStyle w:val="a6"/>
        <w:numPr>
          <w:ilvl w:val="0"/>
          <w:numId w:val="4"/>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lastRenderedPageBreak/>
        <w:t>благоустройство территории</w:t>
      </w:r>
      <w:r w:rsidRPr="00EA34D7">
        <w:rPr>
          <w:rFonts w:ascii="PT Astra Serif" w:hAnsi="PT Astra Serif"/>
          <w:szCs w:val="28"/>
          <w:bdr w:val="none" w:sz="0" w:space="0" w:color="auto" w:frame="1"/>
        </w:rPr>
        <w:t> -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EA34D7">
        <w:rPr>
          <w:rFonts w:ascii="PT Astra Serif" w:hAnsi="PT Astra Serif"/>
          <w:szCs w:val="28"/>
          <w:bdr w:val="none" w:sz="0" w:space="0" w:color="auto" w:frame="1"/>
        </w:rPr>
        <w:t xml:space="preserve"> безопасных условий проживания в границах поселения;</w:t>
      </w:r>
    </w:p>
    <w:p w:rsidR="007F1B9B" w:rsidRPr="00EA34D7" w:rsidRDefault="007F1B9B" w:rsidP="00202EC2">
      <w:pPr>
        <w:pStyle w:val="a6"/>
        <w:numPr>
          <w:ilvl w:val="0"/>
          <w:numId w:val="6"/>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крупногабаритный мусор (КГМ)</w:t>
      </w:r>
      <w:r w:rsidRPr="00EA34D7">
        <w:rPr>
          <w:rFonts w:ascii="PT Astra Serif" w:hAnsi="PT Astra Serif"/>
          <w:szCs w:val="28"/>
          <w:bdr w:val="none" w:sz="0" w:space="0" w:color="auto" w:frame="1"/>
        </w:rP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7F1B9B" w:rsidRPr="00EA34D7" w:rsidRDefault="007F1B9B" w:rsidP="00202EC2">
      <w:pPr>
        <w:pStyle w:val="a6"/>
        <w:numPr>
          <w:ilvl w:val="0"/>
          <w:numId w:val="7"/>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владелец животного</w:t>
      </w:r>
      <w:r w:rsidRPr="00EA34D7">
        <w:rPr>
          <w:rFonts w:ascii="PT Astra Serif" w:hAnsi="PT Astra Serif"/>
          <w:szCs w:val="28"/>
          <w:bdr w:val="none" w:sz="0" w:space="0" w:color="auto" w:frame="1"/>
        </w:rPr>
        <w:t>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7F1B9B" w:rsidRPr="00EA34D7" w:rsidRDefault="007F1B9B" w:rsidP="00202EC2">
      <w:pPr>
        <w:pStyle w:val="a6"/>
        <w:numPr>
          <w:ilvl w:val="0"/>
          <w:numId w:val="8"/>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внешний архитектурный облик сложившейся застройки</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7F1B9B" w:rsidRPr="00EA34D7" w:rsidRDefault="007F1B9B" w:rsidP="00202EC2">
      <w:pPr>
        <w:pStyle w:val="a6"/>
        <w:numPr>
          <w:ilvl w:val="0"/>
          <w:numId w:val="9"/>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временные объекты</w:t>
      </w:r>
      <w:r w:rsidRPr="00EA34D7">
        <w:rPr>
          <w:rFonts w:ascii="PT Astra Serif" w:hAnsi="PT Astra Serif"/>
          <w:szCs w:val="28"/>
          <w:bdr w:val="none" w:sz="0" w:space="0" w:color="auto" w:frame="1"/>
        </w:rPr>
        <w:t>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7F1B9B" w:rsidRPr="00EA34D7" w:rsidRDefault="007F1B9B" w:rsidP="00202EC2">
      <w:pPr>
        <w:pStyle w:val="a6"/>
        <w:numPr>
          <w:ilvl w:val="0"/>
          <w:numId w:val="1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вывеска</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7F1B9B" w:rsidRPr="00EA34D7" w:rsidRDefault="007F1B9B" w:rsidP="00202EC2">
      <w:pPr>
        <w:pStyle w:val="a6"/>
        <w:numPr>
          <w:ilvl w:val="0"/>
          <w:numId w:val="1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указатель</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7F1B9B" w:rsidRPr="00EA34D7" w:rsidRDefault="007F1B9B" w:rsidP="00202EC2">
      <w:pPr>
        <w:pStyle w:val="a6"/>
        <w:numPr>
          <w:ilvl w:val="0"/>
          <w:numId w:val="1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lastRenderedPageBreak/>
        <w:t>газон</w:t>
      </w:r>
      <w:r w:rsidRPr="00EA34D7">
        <w:rPr>
          <w:rFonts w:ascii="PT Astra Serif" w:hAnsi="PT Astra Serif"/>
          <w:szCs w:val="28"/>
          <w:bdr w:val="none" w:sz="0" w:space="0" w:color="auto" w:frame="1"/>
        </w:rPr>
        <w:t>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7F1B9B" w:rsidRPr="00EA34D7" w:rsidRDefault="007F1B9B" w:rsidP="00202EC2">
      <w:pPr>
        <w:pStyle w:val="a6"/>
        <w:numPr>
          <w:ilvl w:val="0"/>
          <w:numId w:val="1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захламление территории</w:t>
      </w:r>
      <w:r w:rsidRPr="00EA34D7">
        <w:rPr>
          <w:rFonts w:ascii="PT Astra Serif" w:hAnsi="PT Astra Serif"/>
          <w:szCs w:val="28"/>
          <w:bdr w:val="none" w:sz="0" w:space="0" w:color="auto" w:frame="1"/>
        </w:rPr>
        <w:t> - размещение в неустановленных местах предметов хозяйственной деятельности, твердых производственных и коммунальных отходов;</w:t>
      </w:r>
    </w:p>
    <w:p w:rsidR="007F1B9B" w:rsidRPr="00EA34D7" w:rsidRDefault="007F1B9B" w:rsidP="00202EC2">
      <w:pPr>
        <w:pStyle w:val="a6"/>
        <w:numPr>
          <w:ilvl w:val="0"/>
          <w:numId w:val="1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зеленые насаждения</w:t>
      </w:r>
      <w:r w:rsidRPr="00EA34D7">
        <w:rPr>
          <w:rFonts w:ascii="PT Astra Serif" w:hAnsi="PT Astra Serif"/>
          <w:szCs w:val="28"/>
          <w:bdr w:val="none" w:sz="0" w:space="0" w:color="auto" w:frame="1"/>
        </w:rPr>
        <w:t>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7F1B9B" w:rsidRPr="00EA34D7" w:rsidRDefault="007F1B9B" w:rsidP="00202EC2">
      <w:pPr>
        <w:pStyle w:val="a6"/>
        <w:numPr>
          <w:ilvl w:val="0"/>
          <w:numId w:val="15"/>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земельный участок</w:t>
      </w:r>
      <w:r w:rsidRPr="00EA34D7">
        <w:rPr>
          <w:rFonts w:ascii="PT Astra Serif" w:hAnsi="PT Astra Serif"/>
          <w:szCs w:val="28"/>
          <w:bdr w:val="none" w:sz="0" w:space="0" w:color="auto" w:frame="1"/>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F1B9B" w:rsidRPr="00EA34D7" w:rsidRDefault="007F1B9B" w:rsidP="00202EC2">
      <w:pPr>
        <w:pStyle w:val="a6"/>
        <w:numPr>
          <w:ilvl w:val="0"/>
          <w:numId w:val="16"/>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земляные работы</w:t>
      </w:r>
      <w:r w:rsidRPr="00EA34D7">
        <w:rPr>
          <w:rFonts w:ascii="PT Astra Serif" w:hAnsi="PT Astra Serif"/>
          <w:szCs w:val="28"/>
          <w:bdr w:val="none" w:sz="0" w:space="0" w:color="auto" w:frame="1"/>
        </w:rPr>
        <w:t> - все работы, вызывающие нарушение благоустройства или верхнего слоя земли;</w:t>
      </w:r>
    </w:p>
    <w:p w:rsidR="007F1B9B" w:rsidRPr="00EA34D7" w:rsidRDefault="007F1B9B" w:rsidP="00202EC2">
      <w:pPr>
        <w:pStyle w:val="a6"/>
        <w:numPr>
          <w:ilvl w:val="0"/>
          <w:numId w:val="17"/>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контейнер</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xml:space="preserve">- стандартная, имеющая крышку емкость для сбора твердых коммунальных отходов объемом 0,7-1,5 куб. </w:t>
      </w:r>
      <w:proofErr w:type="gramStart"/>
      <w:r w:rsidRPr="00EA34D7">
        <w:rPr>
          <w:rFonts w:ascii="PT Astra Serif" w:hAnsi="PT Astra Serif"/>
          <w:szCs w:val="28"/>
          <w:bdr w:val="none" w:sz="0" w:space="0" w:color="auto" w:frame="1"/>
        </w:rPr>
        <w:t>м</w:t>
      </w:r>
      <w:proofErr w:type="gramEnd"/>
      <w:r w:rsidRPr="00EA34D7">
        <w:rPr>
          <w:rFonts w:ascii="PT Astra Serif" w:hAnsi="PT Astra Serif"/>
          <w:szCs w:val="28"/>
          <w:bdr w:val="none" w:sz="0" w:space="0" w:color="auto" w:frame="1"/>
        </w:rPr>
        <w:t>;</w:t>
      </w:r>
    </w:p>
    <w:p w:rsidR="007F1B9B" w:rsidRPr="00EA34D7" w:rsidRDefault="007F1B9B" w:rsidP="00202EC2">
      <w:pPr>
        <w:pStyle w:val="a6"/>
        <w:numPr>
          <w:ilvl w:val="0"/>
          <w:numId w:val="18"/>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кромка проезжей части</w:t>
      </w:r>
      <w:r w:rsidRPr="00EA34D7">
        <w:rPr>
          <w:rFonts w:ascii="PT Astra Serif" w:hAnsi="PT Astra Serif"/>
          <w:szCs w:val="28"/>
          <w:bdr w:val="none" w:sz="0" w:space="0" w:color="auto" w:frame="1"/>
        </w:rPr>
        <w:t> - граница, отделяющая проезжую часть на ездовом полотне от полосы безопасности;</w:t>
      </w:r>
    </w:p>
    <w:p w:rsidR="007F1B9B" w:rsidRPr="00EA34D7" w:rsidRDefault="007F1B9B" w:rsidP="00202EC2">
      <w:pPr>
        <w:pStyle w:val="a6"/>
        <w:numPr>
          <w:ilvl w:val="0"/>
          <w:numId w:val="19"/>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t>малые архитектурные формы</w:t>
      </w:r>
      <w:r w:rsidRPr="00EA34D7">
        <w:rPr>
          <w:rFonts w:ascii="PT Astra Serif" w:hAnsi="PT Astra Serif"/>
          <w:szCs w:val="28"/>
          <w:bdr w:val="none" w:sz="0" w:space="0" w:color="auto" w:frame="1"/>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EA34D7">
        <w:rPr>
          <w:rFonts w:ascii="PT Astra Serif" w:hAnsi="PT Astra Serif"/>
          <w:szCs w:val="28"/>
          <w:bdr w:val="none" w:sz="0" w:space="0" w:color="auto" w:frame="1"/>
        </w:rPr>
        <w:t>перголы</w:t>
      </w:r>
      <w:proofErr w:type="spellEnd"/>
      <w:r w:rsidRPr="00EA34D7">
        <w:rPr>
          <w:rFonts w:ascii="PT Astra Serif" w:hAnsi="PT Astra Serif"/>
          <w:szCs w:val="28"/>
          <w:bdr w:val="none" w:sz="0" w:space="0" w:color="auto" w:frame="1"/>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7F1B9B" w:rsidRPr="00EA34D7" w:rsidRDefault="007F1B9B" w:rsidP="00202EC2">
      <w:pPr>
        <w:pStyle w:val="a6"/>
        <w:numPr>
          <w:ilvl w:val="0"/>
          <w:numId w:val="2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надлежащее техническое состояние рекламной конструкции</w:t>
      </w:r>
      <w:r w:rsidRPr="00EA34D7">
        <w:rPr>
          <w:rFonts w:ascii="PT Astra Serif" w:hAnsi="PT Astra Serif"/>
          <w:szCs w:val="28"/>
          <w:bdr w:val="none" w:sz="0" w:space="0" w:color="auto" w:frame="1"/>
        </w:rPr>
        <w:t>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7F1B9B" w:rsidRPr="00EA34D7" w:rsidRDefault="007F1B9B" w:rsidP="00202EC2">
      <w:pPr>
        <w:pStyle w:val="a6"/>
        <w:numPr>
          <w:ilvl w:val="0"/>
          <w:numId w:val="2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надлежащий внешний вид рекламной конструкции</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отсутствие видимых повреждений (отслоения, ржавчина) лакокрасочной поверхности конструкц</w:t>
      </w:r>
      <w:proofErr w:type="gramStart"/>
      <w:r w:rsidRPr="00EA34D7">
        <w:rPr>
          <w:rFonts w:ascii="PT Astra Serif" w:hAnsi="PT Astra Serif"/>
          <w:szCs w:val="28"/>
          <w:bdr w:val="none" w:sz="0" w:space="0" w:color="auto" w:frame="1"/>
        </w:rPr>
        <w:t>ии и ее</w:t>
      </w:r>
      <w:proofErr w:type="gramEnd"/>
      <w:r w:rsidRPr="00EA34D7">
        <w:rPr>
          <w:rFonts w:ascii="PT Astra Serif" w:hAnsi="PT Astra Serif"/>
          <w:szCs w:val="28"/>
          <w:bdr w:val="none" w:sz="0" w:space="0" w:color="auto" w:frame="1"/>
        </w:rPr>
        <w:t xml:space="preserve"> информационной части (отслоения рекламного изображения, повреждение, выцветание, старение материалов с рекламным изображением);</w:t>
      </w:r>
    </w:p>
    <w:p w:rsidR="007F1B9B" w:rsidRPr="00EA34D7" w:rsidRDefault="007F1B9B" w:rsidP="00202EC2">
      <w:pPr>
        <w:pStyle w:val="a6"/>
        <w:numPr>
          <w:ilvl w:val="0"/>
          <w:numId w:val="2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территория поселения</w:t>
      </w:r>
      <w:r w:rsidRPr="00EA34D7">
        <w:rPr>
          <w:rFonts w:ascii="PT Astra Serif" w:hAnsi="PT Astra Serif"/>
          <w:szCs w:val="28"/>
          <w:bdr w:val="none" w:sz="0" w:space="0" w:color="auto" w:frame="1"/>
        </w:rPr>
        <w:t> - территория, границы которой установлены законом Саратовской области от 03.04.2000 № 21-ЗСО «Об административно-территориальном устройстве и территориях муниципальных образований в Саратовской области»;</w:t>
      </w:r>
    </w:p>
    <w:p w:rsidR="007F1B9B" w:rsidRPr="00EA34D7" w:rsidRDefault="007F1B9B" w:rsidP="00202EC2">
      <w:pPr>
        <w:pStyle w:val="a6"/>
        <w:numPr>
          <w:ilvl w:val="0"/>
          <w:numId w:val="2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объекты благоустройства:</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lastRenderedPageBreak/>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EA34D7">
        <w:rPr>
          <w:rFonts w:ascii="PT Astra Serif" w:hAnsi="PT Astra Serif"/>
          <w:szCs w:val="28"/>
          <w:bdr w:val="none" w:sz="0" w:space="0" w:color="auto" w:frame="1"/>
        </w:rPr>
        <w:t>внутридворовые</w:t>
      </w:r>
      <w:proofErr w:type="spellEnd"/>
      <w:r w:rsidRPr="00EA34D7">
        <w:rPr>
          <w:rFonts w:ascii="PT Astra Serif" w:hAnsi="PT Astra Serif"/>
          <w:szCs w:val="28"/>
          <w:bdr w:val="none" w:sz="0" w:space="0" w:color="auto" w:frame="1"/>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объекты оборудования детских и спортивных площадок;</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зеленые насаждения, газоны, цветники;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-мосты, путепроводы, пешеходные тротуары, иные дорожные сооружения и их внешние элементы;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устройства наружного освещения и подсветки;</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EA34D7">
        <w:rPr>
          <w:rFonts w:ascii="PT Astra Serif" w:hAnsi="PT Astra Serif"/>
          <w:szCs w:val="28"/>
          <w:bdr w:val="none" w:sz="0" w:space="0" w:color="auto" w:frame="1"/>
        </w:rPr>
        <w:t>, знаки адресации;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заборы, ограды (временные ограждения зоны производства работ), ворота;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малые архитектурные формы;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предметы праздничного оформления поселения;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w:t>
      </w:r>
      <w:proofErr w:type="spellStart"/>
      <w:r w:rsidRPr="00EA34D7">
        <w:rPr>
          <w:rFonts w:ascii="PT Astra Serif" w:hAnsi="PT Astra Serif"/>
          <w:szCs w:val="28"/>
          <w:bdr w:val="none" w:sz="0" w:space="0" w:color="auto" w:frame="1"/>
        </w:rPr>
        <w:t>панель-кронштейны</w:t>
      </w:r>
      <w:proofErr w:type="spellEnd"/>
      <w:r w:rsidRPr="00EA34D7">
        <w:rPr>
          <w:rFonts w:ascii="PT Astra Serif" w:hAnsi="PT Astra Serif"/>
          <w:szCs w:val="28"/>
          <w:bdr w:val="none" w:sz="0" w:space="0" w:color="auto" w:frame="1"/>
        </w:rPr>
        <w:t>, световые короба, брандмауэрные панно, пилоны, уличные часовые установки), общественные туалеты;</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наружная часть производственных и инженерных сооружений;</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F1B9B" w:rsidRPr="00EA34D7" w:rsidRDefault="007F1B9B" w:rsidP="00202EC2">
      <w:pPr>
        <w:pStyle w:val="a6"/>
        <w:numPr>
          <w:ilvl w:val="0"/>
          <w:numId w:val="2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lastRenderedPageBreak/>
        <w:t>объекты наружной информации</w:t>
      </w:r>
      <w:r w:rsidRPr="00EA34D7">
        <w:rPr>
          <w:rFonts w:ascii="PT Astra Serif" w:hAnsi="PT Astra Serif"/>
          <w:szCs w:val="28"/>
          <w:bdr w:val="none" w:sz="0" w:space="0" w:color="auto" w:frame="1"/>
        </w:rPr>
        <w:t> - указатели улиц и номерные знаки на домах, вывески;</w:t>
      </w:r>
    </w:p>
    <w:p w:rsidR="007F1B9B" w:rsidRPr="00EA34D7" w:rsidRDefault="007F1B9B" w:rsidP="00202EC2">
      <w:pPr>
        <w:pStyle w:val="a6"/>
        <w:numPr>
          <w:ilvl w:val="0"/>
          <w:numId w:val="25"/>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отведенная территория</w:t>
      </w:r>
      <w:r w:rsidRPr="00EA34D7">
        <w:rPr>
          <w:rFonts w:ascii="PT Astra Serif" w:hAnsi="PT Astra Serif"/>
          <w:szCs w:val="28"/>
          <w:bdr w:val="none" w:sz="0" w:space="0" w:color="auto" w:frame="1"/>
        </w:rPr>
        <w:t>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AE06D9" w:rsidRPr="00AE06D9" w:rsidRDefault="007F1B9B" w:rsidP="00202EC2">
      <w:pPr>
        <w:pStyle w:val="a6"/>
        <w:numPr>
          <w:ilvl w:val="0"/>
          <w:numId w:val="26"/>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придомовая территория</w:t>
      </w:r>
      <w:r w:rsidRPr="00EA34D7">
        <w:rPr>
          <w:rFonts w:ascii="PT Astra Serif" w:hAnsi="PT Astra Serif"/>
          <w:szCs w:val="28"/>
          <w:bdr w:val="none" w:sz="0" w:space="0" w:color="auto" w:frame="1"/>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EA34D7">
        <w:rPr>
          <w:rFonts w:ascii="PT Astra Serif" w:hAnsi="PT Astra Serif"/>
          <w:szCs w:val="28"/>
          <w:bdr w:val="none" w:sz="0" w:space="0" w:color="auto" w:frame="1"/>
        </w:rPr>
        <w:t>Минземстроя</w:t>
      </w:r>
      <w:proofErr w:type="spellEnd"/>
      <w:r w:rsidRPr="00EA34D7">
        <w:rPr>
          <w:rFonts w:ascii="PT Astra Serif" w:hAnsi="PT Astra Serif"/>
          <w:szCs w:val="28"/>
          <w:bdr w:val="none" w:sz="0" w:space="0" w:color="auto" w:frame="1"/>
        </w:rPr>
        <w:t xml:space="preserve"> РФ от 26.08.1998 № 59. Придомовая территория жилых домов (зданий, строений) включает в себя:</w:t>
      </w:r>
    </w:p>
    <w:p w:rsidR="00AE06D9" w:rsidRPr="00031849" w:rsidRDefault="007F1B9B" w:rsidP="00AE06D9">
      <w:pPr>
        <w:pStyle w:val="a6"/>
        <w:ind w:left="0"/>
        <w:textAlignment w:val="baseline"/>
        <w:rPr>
          <w:rFonts w:ascii="PT Astra Serif" w:hAnsi="PT Astra Serif"/>
          <w:color w:val="FF0000"/>
          <w:szCs w:val="28"/>
          <w:bdr w:val="none" w:sz="0" w:space="0" w:color="auto" w:frame="1"/>
        </w:rPr>
      </w:pPr>
      <w:r w:rsidRPr="00EA34D7">
        <w:rPr>
          <w:rFonts w:ascii="PT Astra Serif" w:hAnsi="PT Astra Serif"/>
          <w:szCs w:val="28"/>
          <w:bdr w:val="none" w:sz="0" w:space="0" w:color="auto" w:frame="1"/>
        </w:rPr>
        <w:t xml:space="preserve"> </w:t>
      </w:r>
      <w:r w:rsidR="00AE06D9">
        <w:rPr>
          <w:rFonts w:ascii="PT Astra Serif" w:hAnsi="PT Astra Serif"/>
          <w:szCs w:val="28"/>
          <w:bdr w:val="none" w:sz="0" w:space="0" w:color="auto" w:frame="1"/>
        </w:rPr>
        <w:t>-</w:t>
      </w:r>
      <w:r w:rsidR="00031849" w:rsidRPr="00031849">
        <w:rPr>
          <w:rFonts w:ascii="PT Astra Serif" w:eastAsia="Calibri" w:hAnsi="PT Astra Serif"/>
          <w:bCs/>
          <w:szCs w:val="28"/>
          <w:highlight w:val="yellow"/>
          <w:lang w:eastAsia="en-US"/>
        </w:rPr>
        <w:t>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Pr="00031849">
        <w:rPr>
          <w:rFonts w:ascii="PT Astra Serif" w:hAnsi="PT Astra Serif"/>
          <w:szCs w:val="28"/>
          <w:highlight w:val="yellow"/>
          <w:bdr w:val="none" w:sz="0" w:space="0" w:color="auto" w:frame="1"/>
        </w:rPr>
        <w:t>;</w:t>
      </w:r>
      <w:r w:rsidRPr="00EA34D7">
        <w:rPr>
          <w:rFonts w:ascii="PT Astra Serif" w:hAnsi="PT Astra Serif"/>
          <w:szCs w:val="28"/>
          <w:bdr w:val="none" w:sz="0" w:space="0" w:color="auto" w:frame="1"/>
        </w:rPr>
        <w:t xml:space="preserve">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проезды и тротуары; озелененные территории;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игровые площадки для детей;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площадки для отдыха;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спортивные площадки;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площадки для временной стоянки транспортных средств;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площадки для хозяйственных целей; </w:t>
      </w:r>
    </w:p>
    <w:p w:rsidR="007F1B9B" w:rsidRPr="00EA34D7" w:rsidRDefault="007F1B9B" w:rsidP="00AE06D9">
      <w:pPr>
        <w:pStyle w:val="a6"/>
        <w:ind w:left="0"/>
        <w:textAlignment w:val="baseline"/>
        <w:rPr>
          <w:rFonts w:ascii="PT Astra Serif" w:hAnsi="PT Astra Serif"/>
          <w:szCs w:val="28"/>
        </w:rPr>
      </w:pPr>
      <w:r w:rsidRPr="00EA34D7">
        <w:rPr>
          <w:rFonts w:ascii="PT Astra Serif" w:hAnsi="PT Astra Serif"/>
          <w:szCs w:val="28"/>
          <w:bdr w:val="none" w:sz="0" w:space="0" w:color="auto" w:frame="1"/>
        </w:rPr>
        <w:t>другие территории, связанные с содержанием и эксплуатацией жилого дома (здания, строения);</w:t>
      </w:r>
    </w:p>
    <w:p w:rsidR="00367231" w:rsidRDefault="007F1B9B" w:rsidP="00202EC2">
      <w:pPr>
        <w:pStyle w:val="a6"/>
        <w:spacing w:line="240" w:lineRule="auto"/>
        <w:ind w:left="0"/>
        <w:rPr>
          <w:rFonts w:ascii="PT Astra Serif" w:eastAsia="Calibri" w:hAnsi="PT Astra Serif"/>
          <w:bCs/>
          <w:szCs w:val="28"/>
          <w:lang w:eastAsia="en-US"/>
        </w:rPr>
      </w:pPr>
      <w:r w:rsidRPr="00EA34D7">
        <w:rPr>
          <w:rFonts w:ascii="PT Astra Serif" w:hAnsi="PT Astra Serif"/>
          <w:szCs w:val="28"/>
          <w:bdr w:val="none" w:sz="0" w:space="0" w:color="auto" w:frame="1"/>
        </w:rPr>
        <w:t>-</w:t>
      </w:r>
      <w:r w:rsidRPr="00367231">
        <w:rPr>
          <w:rFonts w:ascii="PT Astra Serif" w:hAnsi="PT Astra Serif"/>
          <w:szCs w:val="28"/>
          <w:highlight w:val="yellow"/>
          <w:bdr w:val="none" w:sz="0" w:space="0" w:color="auto" w:frame="1"/>
        </w:rPr>
        <w:t xml:space="preserve">прилегающая территория - </w:t>
      </w:r>
      <w:r w:rsidRPr="00367231">
        <w:rPr>
          <w:rFonts w:ascii="PT Astra Serif" w:hAnsi="PT Astra Serif"/>
          <w:szCs w:val="28"/>
          <w:highlight w:val="yellow"/>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67231">
        <w:rPr>
          <w:rFonts w:ascii="PT Astra Serif" w:hAnsi="PT Astra Serif"/>
          <w:szCs w:val="28"/>
          <w:highlight w:val="yellow"/>
        </w:rPr>
        <w:t>границы</w:t>
      </w:r>
      <w:proofErr w:type="gramEnd"/>
      <w:r w:rsidRPr="00367231">
        <w:rPr>
          <w:rFonts w:ascii="PT Astra Serif" w:hAnsi="PT Astra Serif"/>
          <w:szCs w:val="28"/>
          <w:highlight w:val="yellow"/>
        </w:rPr>
        <w:t xml:space="preserve"> которой определены правилами благоустройства</w:t>
      </w:r>
      <w:r w:rsidR="00367231" w:rsidRPr="00367231">
        <w:rPr>
          <w:rFonts w:ascii="PT Astra Serif" w:hAnsi="PT Astra Serif"/>
          <w:szCs w:val="28"/>
          <w:highlight w:val="yellow"/>
        </w:rPr>
        <w:t>,</w:t>
      </w:r>
      <w:r w:rsidRPr="00367231">
        <w:rPr>
          <w:rFonts w:ascii="PT Astra Serif" w:hAnsi="PT Astra Serif"/>
          <w:szCs w:val="28"/>
          <w:highlight w:val="yellow"/>
        </w:rPr>
        <w:t xml:space="preserve"> </w:t>
      </w:r>
      <w:r w:rsidR="00367231" w:rsidRPr="00367231">
        <w:rPr>
          <w:rFonts w:ascii="PT Astra Serif" w:eastAsia="Calibri" w:hAnsi="PT Astra Serif"/>
          <w:bCs/>
          <w:szCs w:val="28"/>
          <w:highlight w:val="yellow"/>
          <w:lang w:eastAsia="en-US"/>
        </w:rPr>
        <w:t>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p>
    <w:p w:rsidR="006F5E48" w:rsidRPr="006F5E48" w:rsidRDefault="006F5E48" w:rsidP="006F5E48">
      <w:pPr>
        <w:autoSpaceDE w:val="0"/>
        <w:autoSpaceDN w:val="0"/>
        <w:adjustRightInd w:val="0"/>
        <w:spacing w:line="240" w:lineRule="auto"/>
        <w:ind w:firstLine="708"/>
        <w:rPr>
          <w:rFonts w:ascii="PT Astra Serif" w:eastAsia="Calibri" w:hAnsi="PT Astra Serif"/>
          <w:bCs/>
          <w:szCs w:val="28"/>
          <w:highlight w:val="yellow"/>
          <w:lang w:eastAsia="en-US"/>
        </w:rPr>
      </w:pPr>
      <w:r w:rsidRPr="006F5E48">
        <w:rPr>
          <w:rFonts w:ascii="PT Astra Serif" w:eastAsia="Calibri" w:hAnsi="PT Astra Serif"/>
          <w:bCs/>
          <w:szCs w:val="28"/>
          <w:highlight w:val="yellow"/>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w:t>
      </w:r>
    </w:p>
    <w:p w:rsidR="006F5E48" w:rsidRPr="006F5E48" w:rsidRDefault="00073401" w:rsidP="006F5E48">
      <w:pPr>
        <w:autoSpaceDE w:val="0"/>
        <w:autoSpaceDN w:val="0"/>
        <w:adjustRightInd w:val="0"/>
        <w:spacing w:line="240" w:lineRule="auto"/>
        <w:ind w:firstLine="708"/>
        <w:rPr>
          <w:rFonts w:ascii="PT Astra Serif" w:eastAsia="Calibri" w:hAnsi="PT Astra Serif"/>
          <w:bCs/>
          <w:szCs w:val="28"/>
          <w:highlight w:val="yellow"/>
          <w:lang w:eastAsia="en-US"/>
        </w:rPr>
      </w:pPr>
      <w:r>
        <w:rPr>
          <w:rFonts w:ascii="PT Astra Serif" w:eastAsia="Calibri" w:hAnsi="PT Astra Serif"/>
          <w:bCs/>
          <w:szCs w:val="28"/>
          <w:highlight w:val="yellow"/>
          <w:lang w:eastAsia="en-US"/>
        </w:rPr>
        <w:t>Г</w:t>
      </w:r>
      <w:r w:rsidR="006F5E48" w:rsidRPr="006F5E48">
        <w:rPr>
          <w:rFonts w:ascii="PT Astra Serif" w:eastAsia="Calibri" w:hAnsi="PT Astra Serif"/>
          <w:bCs/>
          <w:szCs w:val="28"/>
          <w:highlight w:val="yellow"/>
          <w:lang w:eastAsia="en-US"/>
        </w:rPr>
        <w:t>раницей прилегающей территории, находящейся на расстоянии менее определенного настоящими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w:t>
      </w:r>
      <w:proofErr w:type="gramStart"/>
      <w:r w:rsidR="006F5E48" w:rsidRPr="006F5E48">
        <w:rPr>
          <w:rFonts w:ascii="PT Astra Serif" w:eastAsia="Calibri" w:hAnsi="PT Astra Serif"/>
          <w:bCs/>
          <w:szCs w:val="28"/>
          <w:highlight w:val="yellow"/>
          <w:lang w:eastAsia="en-US"/>
        </w:rPr>
        <w:t>я-</w:t>
      </w:r>
      <w:proofErr w:type="gramEnd"/>
      <w:r w:rsidR="006F5E48" w:rsidRPr="006F5E48">
        <w:rPr>
          <w:rFonts w:ascii="PT Astra Serif" w:eastAsia="Calibri" w:hAnsi="PT Astra Serif"/>
          <w:bCs/>
          <w:szCs w:val="28"/>
          <w:highlight w:val="yellow"/>
          <w:lang w:eastAsia="en-US"/>
        </w:rPr>
        <w:t xml:space="preserve"> кромка покрытия проезжей части улицы (дороги), а в случае их отсутствия- ближний внешний край полосы движения проезжей части,</w:t>
      </w:r>
    </w:p>
    <w:p w:rsidR="006F5E48" w:rsidRPr="006F5E48" w:rsidRDefault="00073401" w:rsidP="006F5E48">
      <w:pPr>
        <w:ind w:firstLine="708"/>
        <w:rPr>
          <w:rFonts w:ascii="PT Astra Serif" w:hAnsi="PT Astra Serif"/>
          <w:szCs w:val="28"/>
          <w:highlight w:val="yellow"/>
        </w:rPr>
      </w:pPr>
      <w:r>
        <w:rPr>
          <w:rFonts w:ascii="PT Astra Serif" w:eastAsia="Calibri" w:hAnsi="PT Astra Serif"/>
          <w:bCs/>
          <w:szCs w:val="28"/>
          <w:highlight w:val="yellow"/>
          <w:lang w:eastAsia="en-US"/>
        </w:rPr>
        <w:t>В</w:t>
      </w:r>
      <w:r w:rsidR="006F5E48" w:rsidRPr="006F5E48">
        <w:rPr>
          <w:rFonts w:ascii="PT Astra Serif" w:eastAsia="Calibri" w:hAnsi="PT Astra Serif"/>
          <w:bCs/>
          <w:szCs w:val="28"/>
          <w:highlight w:val="yellow"/>
          <w:lang w:eastAsia="en-US"/>
        </w:rPr>
        <w:t>нешняя часть</w:t>
      </w:r>
      <w:r w:rsidR="006F5E48" w:rsidRPr="006F5E48">
        <w:rPr>
          <w:highlight w:val="yellow"/>
        </w:rPr>
        <w:t xml:space="preserve"> </w:t>
      </w:r>
      <w:r w:rsidR="006F5E48" w:rsidRPr="006F5E48">
        <w:rPr>
          <w:rFonts w:ascii="PT Astra Serif" w:hAnsi="PT Astra Serif"/>
          <w:szCs w:val="28"/>
          <w:highlight w:val="yellow"/>
        </w:rPr>
        <w:t xml:space="preserve">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благоустройства расстоянием.  </w:t>
      </w:r>
    </w:p>
    <w:p w:rsidR="006F5E48" w:rsidRPr="0017018D" w:rsidRDefault="006F5E48" w:rsidP="0017018D">
      <w:pPr>
        <w:ind w:firstLine="708"/>
        <w:rPr>
          <w:rFonts w:ascii="PT Astra Serif" w:hAnsi="PT Astra Serif"/>
          <w:szCs w:val="28"/>
        </w:rPr>
      </w:pPr>
      <w:r w:rsidRPr="006F5E48">
        <w:rPr>
          <w:rFonts w:ascii="PT Astra Serif" w:hAnsi="PT Astra Serif"/>
          <w:szCs w:val="28"/>
          <w:highlight w:val="yellow"/>
        </w:rPr>
        <w:lastRenderedPageBreak/>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7F1B9B" w:rsidRPr="00EA34D7" w:rsidRDefault="007F1B9B" w:rsidP="00202EC2">
      <w:pPr>
        <w:pStyle w:val="a6"/>
        <w:numPr>
          <w:ilvl w:val="0"/>
          <w:numId w:val="27"/>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работы аварийные</w:t>
      </w:r>
      <w:r w:rsidRPr="00EA34D7">
        <w:rPr>
          <w:rFonts w:ascii="PT Astra Serif" w:hAnsi="PT Astra Serif"/>
          <w:szCs w:val="28"/>
          <w:bdr w:val="none" w:sz="0" w:space="0" w:color="auto" w:frame="1"/>
        </w:rPr>
        <w:t> - работы, производимые на коммуникациях для устранения последствия аварии и восстановления работоспособности;</w:t>
      </w:r>
    </w:p>
    <w:p w:rsidR="007F1B9B" w:rsidRPr="00EA34D7" w:rsidRDefault="007F1B9B" w:rsidP="00202EC2">
      <w:pPr>
        <w:pStyle w:val="a6"/>
        <w:numPr>
          <w:ilvl w:val="0"/>
          <w:numId w:val="28"/>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разрешение на осуществление земляных работ</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xml:space="preserve">- документ, подтверждающий соответствие проектной документации требованиям действующих </w:t>
      </w:r>
      <w:proofErr w:type="spellStart"/>
      <w:r w:rsidRPr="00EA34D7">
        <w:rPr>
          <w:rFonts w:ascii="PT Astra Serif" w:hAnsi="PT Astra Serif"/>
          <w:szCs w:val="28"/>
          <w:bdr w:val="none" w:sz="0" w:space="0" w:color="auto" w:frame="1"/>
        </w:rPr>
        <w:t>ГОСТов</w:t>
      </w:r>
      <w:proofErr w:type="spellEnd"/>
      <w:r w:rsidRPr="00EA34D7">
        <w:rPr>
          <w:rFonts w:ascii="PT Astra Serif" w:hAnsi="PT Astra Serif"/>
          <w:szCs w:val="28"/>
          <w:bdr w:val="none" w:sz="0" w:space="0" w:color="auto" w:frame="1"/>
        </w:rPr>
        <w:t>, правил и строительных норм и дающий заявителю право осуществлять работы, связанные с нарушением благоустройства территории;</w:t>
      </w:r>
    </w:p>
    <w:p w:rsidR="0017018D" w:rsidRPr="0017018D" w:rsidRDefault="007F1B9B" w:rsidP="00202EC2">
      <w:pPr>
        <w:pStyle w:val="a6"/>
        <w:numPr>
          <w:ilvl w:val="0"/>
          <w:numId w:val="29"/>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брошенный разукомплектованный автотранспорт</w:t>
      </w:r>
      <w:r w:rsidRPr="00EA34D7">
        <w:rPr>
          <w:rFonts w:ascii="PT Astra Serif" w:hAnsi="PT Astra Serif"/>
          <w:szCs w:val="28"/>
          <w:bdr w:val="none" w:sz="0" w:space="0" w:color="auto" w:frame="1"/>
        </w:rPr>
        <w:t>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r w:rsidR="0017018D">
        <w:rPr>
          <w:rFonts w:ascii="PT Astra Serif" w:hAnsi="PT Astra Serif"/>
          <w:szCs w:val="28"/>
          <w:bdr w:val="none" w:sz="0" w:space="0" w:color="auto" w:frame="1"/>
        </w:rPr>
        <w:t xml:space="preserve"> </w:t>
      </w:r>
    </w:p>
    <w:p w:rsidR="007F1B9B" w:rsidRPr="00EA34D7" w:rsidRDefault="0017018D" w:rsidP="0017018D">
      <w:pPr>
        <w:pStyle w:val="a6"/>
        <w:ind w:left="0"/>
        <w:textAlignment w:val="baseline"/>
        <w:rPr>
          <w:rFonts w:ascii="PT Astra Serif" w:hAnsi="PT Astra Serif"/>
          <w:szCs w:val="28"/>
        </w:rPr>
      </w:pPr>
      <w:r>
        <w:rPr>
          <w:rFonts w:ascii="PT Astra Serif" w:hAnsi="PT Astra Serif"/>
          <w:szCs w:val="28"/>
          <w:bdr w:val="none" w:sz="0" w:space="0" w:color="auto" w:frame="1"/>
        </w:rPr>
        <w:t xml:space="preserve">          </w:t>
      </w:r>
      <w:proofErr w:type="gramStart"/>
      <w:r w:rsidRPr="0017018D">
        <w:rPr>
          <w:rFonts w:ascii="PT Astra Serif" w:hAnsi="PT Astra Serif" w:cs="Arial"/>
          <w:szCs w:val="28"/>
          <w:highlight w:val="yellow"/>
        </w:rPr>
        <w:t>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повреждение стекла, открытые двери и т.п.), находящиеся в течение не менее четырнадцати дней с момента фиксации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roofErr w:type="gramEnd"/>
    </w:p>
    <w:p w:rsidR="007F1B9B" w:rsidRPr="00EA34D7" w:rsidRDefault="007F1B9B" w:rsidP="00202EC2">
      <w:pPr>
        <w:pStyle w:val="a6"/>
        <w:numPr>
          <w:ilvl w:val="0"/>
          <w:numId w:val="3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свалка отходов</w:t>
      </w:r>
      <w:r w:rsidRPr="00EA34D7">
        <w:rPr>
          <w:rFonts w:ascii="PT Astra Serif" w:hAnsi="PT Astra Serif"/>
          <w:szCs w:val="28"/>
          <w:bdr w:val="none" w:sz="0" w:space="0" w:color="auto" w:frame="1"/>
        </w:rPr>
        <w:t>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7F1B9B" w:rsidRPr="00EA34D7" w:rsidRDefault="007F1B9B" w:rsidP="00202EC2">
      <w:pPr>
        <w:pStyle w:val="a6"/>
        <w:numPr>
          <w:ilvl w:val="0"/>
          <w:numId w:val="3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сеть водопроводная</w:t>
      </w:r>
      <w:r w:rsidRPr="00EA34D7">
        <w:rPr>
          <w:rFonts w:ascii="PT Astra Serif" w:hAnsi="PT Astra Serif"/>
          <w:szCs w:val="28"/>
          <w:bdr w:val="none" w:sz="0" w:space="0" w:color="auto" w:frame="1"/>
        </w:rPr>
        <w:t> - система трубопроводов и сооружений на них, предназначенных для водоснабжения;</w:t>
      </w:r>
    </w:p>
    <w:p w:rsidR="007F1B9B" w:rsidRPr="00EA34D7" w:rsidRDefault="007F1B9B" w:rsidP="00202EC2">
      <w:pPr>
        <w:pStyle w:val="a6"/>
        <w:numPr>
          <w:ilvl w:val="0"/>
          <w:numId w:val="3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сеть канализационная</w:t>
      </w:r>
      <w:r w:rsidRPr="00EA34D7">
        <w:rPr>
          <w:rFonts w:ascii="PT Astra Serif" w:hAnsi="PT Astra Serif"/>
          <w:szCs w:val="28"/>
          <w:bdr w:val="none" w:sz="0" w:space="0" w:color="auto" w:frame="1"/>
        </w:rPr>
        <w:t> - совокупность трубопроводов, коллекторов, каналов и лотков для приема и отведения сточных вод к месту расположения очистных сооружений;</w:t>
      </w:r>
    </w:p>
    <w:p w:rsidR="007F1B9B" w:rsidRPr="00EA34D7" w:rsidRDefault="007F1B9B" w:rsidP="00202EC2">
      <w:pPr>
        <w:pStyle w:val="a6"/>
        <w:numPr>
          <w:ilvl w:val="0"/>
          <w:numId w:val="3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сеть контактная</w:t>
      </w:r>
      <w:r w:rsidRPr="00EA34D7">
        <w:rPr>
          <w:rFonts w:ascii="PT Astra Serif" w:hAnsi="PT Astra Serif"/>
          <w:szCs w:val="28"/>
          <w:bdr w:val="none" w:sz="0" w:space="0" w:color="auto" w:frame="1"/>
        </w:rPr>
        <w:t>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7F1B9B" w:rsidRPr="00EA34D7" w:rsidRDefault="007F1B9B" w:rsidP="00202EC2">
      <w:pPr>
        <w:pStyle w:val="a6"/>
        <w:numPr>
          <w:ilvl w:val="0"/>
          <w:numId w:val="3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содержание объекта</w:t>
      </w:r>
      <w:r w:rsidRPr="00EA34D7">
        <w:rPr>
          <w:rFonts w:ascii="PT Astra Serif" w:hAnsi="PT Astra Serif"/>
          <w:szCs w:val="28"/>
          <w:bdr w:val="none" w:sz="0" w:space="0" w:color="auto" w:frame="1"/>
        </w:rPr>
        <w:t> - комплекс работ по поддержанию объекта в состоянии, отвечающем требованиям нормативно-технической документации, санитарных правил и норм;</w:t>
      </w:r>
    </w:p>
    <w:p w:rsidR="007F1B9B" w:rsidRPr="00EA34D7" w:rsidRDefault="007F1B9B" w:rsidP="00202EC2">
      <w:pPr>
        <w:pStyle w:val="a6"/>
        <w:numPr>
          <w:ilvl w:val="0"/>
          <w:numId w:val="35"/>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твердые коммунальные отходы (ТКО)</w:t>
      </w:r>
      <w:r w:rsidRPr="00EA34D7">
        <w:rPr>
          <w:rFonts w:ascii="PT Astra Serif" w:hAnsi="PT Astra Serif"/>
          <w:szCs w:val="28"/>
          <w:bdr w:val="none" w:sz="0" w:space="0" w:color="auto" w:frame="1"/>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Pr="00EA34D7">
        <w:rPr>
          <w:rFonts w:ascii="PT Astra Serif" w:hAnsi="PT Astra Serif"/>
          <w:szCs w:val="28"/>
          <w:bdr w:val="none" w:sz="0" w:space="0" w:color="auto" w:frame="1"/>
        </w:rPr>
        <w:lastRenderedPageBreak/>
        <w:t>предпринимателей и подобные по составу отходам, образующимся в жилых помещениях в процессе потребления физическими лицами;</w:t>
      </w:r>
    </w:p>
    <w:p w:rsidR="007F1B9B" w:rsidRPr="00031849" w:rsidRDefault="007F1B9B" w:rsidP="00202EC2">
      <w:pPr>
        <w:pStyle w:val="a6"/>
        <w:numPr>
          <w:ilvl w:val="0"/>
          <w:numId w:val="36"/>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t>территория общего пользования</w:t>
      </w:r>
      <w:r w:rsidRPr="00EA34D7">
        <w:rPr>
          <w:rFonts w:ascii="PT Astra Serif" w:hAnsi="PT Astra Serif"/>
          <w:szCs w:val="28"/>
          <w:bdr w:val="none" w:sz="0" w:space="0" w:color="auto" w:frame="1"/>
        </w:rPr>
        <w:t>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031849" w:rsidRPr="00031849" w:rsidRDefault="00031849" w:rsidP="00202EC2">
      <w:pPr>
        <w:pStyle w:val="a6"/>
        <w:numPr>
          <w:ilvl w:val="0"/>
          <w:numId w:val="36"/>
        </w:numPr>
        <w:ind w:left="0" w:firstLine="0"/>
        <w:textAlignment w:val="baseline"/>
        <w:rPr>
          <w:rFonts w:ascii="PT Astra Serif" w:hAnsi="PT Astra Serif"/>
          <w:szCs w:val="28"/>
          <w:highlight w:val="yellow"/>
        </w:rPr>
      </w:pPr>
      <w:r w:rsidRPr="00031849">
        <w:rPr>
          <w:rFonts w:ascii="PT Astra Serif" w:eastAsia="Calibri" w:hAnsi="PT Astra Serif"/>
          <w:bCs/>
          <w:szCs w:val="28"/>
          <w:highlight w:val="yellow"/>
          <w:lang w:eastAsia="en-US"/>
        </w:rPr>
        <w:t>транслитераци</w:t>
      </w:r>
      <w:proofErr w:type="gramStart"/>
      <w:r w:rsidRPr="00031849">
        <w:rPr>
          <w:rFonts w:ascii="PT Astra Serif" w:eastAsia="Calibri" w:hAnsi="PT Astra Serif"/>
          <w:bCs/>
          <w:szCs w:val="28"/>
          <w:highlight w:val="yellow"/>
          <w:lang w:eastAsia="en-US"/>
        </w:rPr>
        <w:t>я-</w:t>
      </w:r>
      <w:proofErr w:type="gramEnd"/>
      <w:r w:rsidRPr="00031849">
        <w:rPr>
          <w:rFonts w:ascii="PT Astra Serif" w:eastAsia="Calibri" w:hAnsi="PT Astra Serif"/>
          <w:bCs/>
          <w:szCs w:val="28"/>
          <w:highlight w:val="yellow"/>
          <w:lang w:eastAsia="en-US"/>
        </w:rPr>
        <w:t xml:space="preserve"> побуквенная передача текстов и отдельных слов из иностранного языка средствами русского языка</w:t>
      </w:r>
      <w:r>
        <w:rPr>
          <w:rFonts w:ascii="PT Astra Serif" w:eastAsia="Calibri" w:hAnsi="PT Astra Serif"/>
          <w:bCs/>
          <w:szCs w:val="28"/>
          <w:highlight w:val="yellow"/>
          <w:lang w:eastAsia="en-US"/>
        </w:rPr>
        <w:t>.</w:t>
      </w:r>
    </w:p>
    <w:p w:rsidR="00031849" w:rsidRDefault="00031849" w:rsidP="000610C1">
      <w:pPr>
        <w:jc w:val="center"/>
        <w:textAlignment w:val="baseline"/>
        <w:rPr>
          <w:rFonts w:ascii="PT Astra Serif" w:hAnsi="PT Astra Serif"/>
          <w:b/>
          <w:bCs/>
          <w:szCs w:val="28"/>
          <w:bdr w:val="none" w:sz="0" w:space="0" w:color="auto" w:frame="1"/>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1.3.</w:t>
      </w:r>
      <w:r w:rsidRPr="00EA34D7">
        <w:rPr>
          <w:rFonts w:ascii="PT Astra Serif" w:hAnsi="PT Astra Serif"/>
          <w:b/>
          <w:szCs w:val="28"/>
          <w:bdr w:val="none" w:sz="0" w:space="0" w:color="auto" w:frame="1"/>
        </w:rPr>
        <w:t> </w:t>
      </w:r>
      <w:r w:rsidRPr="00EA34D7">
        <w:rPr>
          <w:rFonts w:ascii="PT Astra Serif" w:hAnsi="PT Astra Serif"/>
          <w:b/>
          <w:bCs/>
          <w:szCs w:val="28"/>
          <w:bdr w:val="none" w:sz="0" w:space="0" w:color="auto" w:frame="1"/>
        </w:rPr>
        <w:t>Настоящими Правилами определяются требования:</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к внешнему облику поселения;</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территорий поселения, включая санитарную уборку;</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фасадов и кровель зданий, строений, сооружений, временных объектов, к их архитектурному облику;</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порядку проведения земляных и ремонтно-строительных работ вне строительных площадок;</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охране и содержанию зеленых насаждений;</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порядку организации уличной торговли;</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систем дренажей и ливневой канализации;</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строительных площадок;</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детских и спортивных площадок;</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порядку содержания транспортных средств;</w:t>
      </w:r>
    </w:p>
    <w:p w:rsidR="007F1B9B" w:rsidRPr="00367231"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домашних животных, птиц и пчёл.</w:t>
      </w:r>
    </w:p>
    <w:p w:rsidR="00367231" w:rsidRPr="00F27E62" w:rsidRDefault="00367231" w:rsidP="00202EC2">
      <w:pPr>
        <w:pStyle w:val="a6"/>
        <w:numPr>
          <w:ilvl w:val="0"/>
          <w:numId w:val="38"/>
        </w:numPr>
        <w:ind w:left="0" w:firstLine="0"/>
        <w:textAlignment w:val="baseline"/>
        <w:rPr>
          <w:rFonts w:ascii="PT Astra Serif" w:hAnsi="PT Astra Serif"/>
          <w:szCs w:val="28"/>
          <w:highlight w:val="yellow"/>
        </w:rPr>
      </w:pPr>
      <w:proofErr w:type="gramStart"/>
      <w:r w:rsidRPr="00367231">
        <w:rPr>
          <w:rFonts w:ascii="PT Astra Serif" w:hAnsi="PT Astra Serif"/>
          <w:szCs w:val="28"/>
          <w:highlight w:val="yellow"/>
          <w:bdr w:val="none" w:sz="0" w:space="0" w:color="auto" w:frame="1"/>
        </w:rPr>
        <w:t>по</w:t>
      </w:r>
      <w:r>
        <w:rPr>
          <w:rFonts w:ascii="PT Astra Serif" w:hAnsi="PT Astra Serif"/>
          <w:szCs w:val="28"/>
          <w:highlight w:val="yellow"/>
          <w:bdr w:val="none" w:sz="0" w:space="0" w:color="auto" w:frame="1"/>
        </w:rPr>
        <w:t xml:space="preserve"> </w:t>
      </w:r>
      <w:r w:rsidR="00F27E62">
        <w:rPr>
          <w:rFonts w:ascii="PT Astra Serif" w:hAnsi="PT Astra Serif"/>
          <w:szCs w:val="28"/>
          <w:highlight w:val="yellow"/>
          <w:bdr w:val="none" w:sz="0" w:space="0" w:color="auto" w:frame="1"/>
        </w:rPr>
        <w:t xml:space="preserve">  </w:t>
      </w:r>
      <w:r w:rsidR="00F27E62" w:rsidRPr="00F27E62">
        <w:rPr>
          <w:rFonts w:ascii="PT Astra Serif" w:eastAsia="Calibri" w:hAnsi="PT Astra Serif"/>
          <w:bCs/>
          <w:szCs w:val="28"/>
          <w:highlight w:val="yellow"/>
          <w:lang w:eastAsia="en-US"/>
        </w:rPr>
        <w:t>размещению транспортных средств на газоне или иной территории, занятой зелеными насаждениями, а равно благоустроенной и предназначенной для озеленения территорий, спортивных и детских площадках, за исключением техники, связанной с производством работ по содержанию территории, занятой зелеными насаждениями, детских и спортивных площадок и ремонту объектов, инженерных сетей и коммуникаций, расположенных на указанных территориях, ликвидации чрезвычайных ситуаций природного и техногенного характера, если</w:t>
      </w:r>
      <w:proofErr w:type="gramEnd"/>
      <w:r w:rsidR="00F27E62" w:rsidRPr="00F27E62">
        <w:rPr>
          <w:rFonts w:ascii="PT Astra Serif" w:eastAsia="Calibri" w:hAnsi="PT Astra Serif"/>
          <w:bCs/>
          <w:szCs w:val="28"/>
          <w:highlight w:val="yellow"/>
          <w:lang w:eastAsia="en-US"/>
        </w:rPr>
        <w:t xml:space="preserve"> ответственность за данное правонарушение не предусмотрена федеральным законодательством.</w:t>
      </w:r>
    </w:p>
    <w:p w:rsidR="00F27E62" w:rsidRPr="00367231" w:rsidRDefault="00F27E62" w:rsidP="00F27E62">
      <w:pPr>
        <w:pStyle w:val="a6"/>
        <w:ind w:left="0"/>
        <w:textAlignment w:val="baseline"/>
        <w:rPr>
          <w:rFonts w:ascii="PT Astra Serif" w:hAnsi="PT Astra Serif"/>
          <w:szCs w:val="28"/>
          <w:highlight w:val="yellow"/>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7F1B9B" w:rsidRPr="00EA34D7" w:rsidRDefault="007F1B9B" w:rsidP="00202EC2">
      <w:pPr>
        <w:pStyle w:val="a6"/>
        <w:numPr>
          <w:ilvl w:val="0"/>
          <w:numId w:val="39"/>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физических, юридических лиц и индивидуальных предпринимателей</w:t>
      </w:r>
      <w:r w:rsidRPr="00EA34D7">
        <w:rPr>
          <w:rFonts w:ascii="PT Astra Serif" w:hAnsi="PT Astra Serif"/>
          <w:szCs w:val="28"/>
          <w:bdr w:val="none" w:sz="0" w:space="0" w:color="auto" w:frame="1"/>
        </w:rPr>
        <w:t>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7F1B9B" w:rsidRPr="00EA34D7" w:rsidRDefault="007F1B9B" w:rsidP="00202EC2">
      <w:pPr>
        <w:pStyle w:val="a6"/>
        <w:numPr>
          <w:ilvl w:val="0"/>
          <w:numId w:val="4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физических, юридических лиц и индивидуальных предпринимателей</w:t>
      </w:r>
      <w:r w:rsidRPr="00EA34D7">
        <w:rPr>
          <w:rFonts w:ascii="PT Astra Serif" w:hAnsi="PT Astra Serif"/>
          <w:szCs w:val="28"/>
          <w:bdr w:val="none" w:sz="0" w:space="0" w:color="auto" w:frame="1"/>
        </w:rPr>
        <w:t>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7F1B9B" w:rsidRPr="00EA34D7" w:rsidRDefault="007F1B9B" w:rsidP="00202EC2">
      <w:pPr>
        <w:pStyle w:val="a6"/>
        <w:numPr>
          <w:ilvl w:val="0"/>
          <w:numId w:val="4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lastRenderedPageBreak/>
        <w:t>собственников помещений в многоквартирном жилом доме</w:t>
      </w:r>
      <w:r w:rsidRPr="00EA34D7">
        <w:rPr>
          <w:rFonts w:ascii="PT Astra Serif" w:hAnsi="PT Astra Serif"/>
          <w:szCs w:val="28"/>
          <w:bdr w:val="none" w:sz="0" w:space="0" w:color="auto" w:frame="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7F1B9B" w:rsidRPr="00EA34D7" w:rsidRDefault="007F1B9B" w:rsidP="00202EC2">
      <w:pPr>
        <w:pStyle w:val="a6"/>
        <w:numPr>
          <w:ilvl w:val="0"/>
          <w:numId w:val="4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физических, юридических лиц и индивидуальных предпринимателей</w:t>
      </w:r>
      <w:r w:rsidRPr="00EA34D7">
        <w:rPr>
          <w:rFonts w:ascii="PT Astra Serif" w:hAnsi="PT Astra Serif"/>
          <w:szCs w:val="28"/>
          <w:bdr w:val="none" w:sz="0" w:space="0" w:color="auto" w:frame="1"/>
        </w:rPr>
        <w:t> - по содержанию конструктивных элементов инженерных коммуникаций;</w:t>
      </w:r>
    </w:p>
    <w:p w:rsidR="007F1B9B" w:rsidRPr="00EA34D7" w:rsidRDefault="007F1B9B" w:rsidP="00202EC2">
      <w:pPr>
        <w:pStyle w:val="a6"/>
        <w:numPr>
          <w:ilvl w:val="0"/>
          <w:numId w:val="4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лиц, ведущих земляные, строительные и ремонтно-строительные работы</w:t>
      </w:r>
      <w:r w:rsidRPr="00EA34D7">
        <w:rPr>
          <w:rFonts w:ascii="PT Astra Serif" w:hAnsi="PT Astra Serif"/>
          <w:szCs w:val="28"/>
          <w:bdr w:val="none" w:sz="0" w:space="0" w:color="auto" w:frame="1"/>
        </w:rPr>
        <w:t>, по организации производства этих работ и восстановлению нарушенного в этой связи благоустройства;</w:t>
      </w:r>
    </w:p>
    <w:p w:rsidR="007F1B9B" w:rsidRPr="00EA34D7" w:rsidRDefault="007F1B9B" w:rsidP="00202EC2">
      <w:pPr>
        <w:pStyle w:val="a6"/>
        <w:numPr>
          <w:ilvl w:val="0"/>
          <w:numId w:val="4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иных физических, юридических лиц и индивидуальных предпринимателей </w:t>
      </w:r>
      <w:r w:rsidRPr="00EA34D7">
        <w:rPr>
          <w:rFonts w:ascii="PT Astra Serif" w:hAnsi="PT Astra Serif"/>
          <w:szCs w:val="28"/>
          <w:bdr w:val="none" w:sz="0" w:space="0" w:color="auto" w:frame="1"/>
        </w:rPr>
        <w:t>– по сохранению благоустройства территории поселения, недопущению действий, ведущих к его нарушению.</w:t>
      </w:r>
    </w:p>
    <w:p w:rsidR="00FB7450" w:rsidRDefault="007F1B9B" w:rsidP="00FB7450">
      <w:pPr>
        <w:ind w:firstLine="709"/>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в пределах средств, предусмотренных на</w:t>
      </w:r>
      <w:proofErr w:type="gramEnd"/>
      <w:r w:rsidRPr="00EA34D7">
        <w:rPr>
          <w:rFonts w:ascii="PT Astra Serif" w:hAnsi="PT Astra Serif"/>
          <w:szCs w:val="28"/>
          <w:bdr w:val="none" w:sz="0" w:space="0" w:color="auto" w:frame="1"/>
        </w:rPr>
        <w:t xml:space="preserve"> эти цели в бюджете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FB7450" w:rsidRPr="00EE03FD" w:rsidRDefault="00FB7450" w:rsidP="000610C1">
      <w:pPr>
        <w:ind w:firstLine="709"/>
        <w:textAlignment w:val="baseline"/>
        <w:rPr>
          <w:rFonts w:ascii="PT Astra Serif" w:hAnsi="PT Astra Serif" w:cs="Arial"/>
          <w:szCs w:val="28"/>
          <w:highlight w:val="yellow"/>
        </w:rPr>
      </w:pPr>
      <w:r w:rsidRPr="00EE03FD">
        <w:rPr>
          <w:rFonts w:ascii="PT Astra Serif" w:eastAsia="Calibri" w:hAnsi="PT Astra Serif"/>
          <w:bCs/>
          <w:szCs w:val="28"/>
          <w:highlight w:val="yellow"/>
          <w:lang w:eastAsia="en-US"/>
        </w:rPr>
        <w:t xml:space="preserve">1.4.1. </w:t>
      </w:r>
      <w:r w:rsidRPr="00EE03FD">
        <w:rPr>
          <w:rFonts w:ascii="PT Astra Serif" w:hAnsi="PT Astra Serif" w:cs="Arial"/>
          <w:szCs w:val="28"/>
          <w:highlight w:val="yellow"/>
        </w:rPr>
        <w:t>Общие требования к внешнему виду фасадов зданий, строений, сооружений различного назначения и разной формы собственности.</w:t>
      </w:r>
    </w:p>
    <w:p w:rsidR="00FB7450" w:rsidRPr="00EE03FD" w:rsidRDefault="00FB7450" w:rsidP="00EE03FD">
      <w:pPr>
        <w:ind w:firstLine="708"/>
        <w:rPr>
          <w:rFonts w:ascii="PT Astra Serif" w:eastAsia="Calibri" w:hAnsi="PT Astra Serif"/>
          <w:bCs/>
          <w:szCs w:val="28"/>
          <w:highlight w:val="yellow"/>
          <w:lang w:eastAsia="en-US"/>
        </w:rPr>
      </w:pPr>
      <w:r w:rsidRPr="00EE03FD">
        <w:rPr>
          <w:rFonts w:ascii="PT Astra Serif" w:eastAsia="Calibri" w:hAnsi="PT Astra Serif"/>
          <w:bCs/>
          <w:szCs w:val="28"/>
          <w:highlight w:val="yellow"/>
          <w:lang w:eastAsia="en-US"/>
        </w:rPr>
        <w:t>1.4.1.1. «</w:t>
      </w:r>
      <w:r w:rsidRPr="00EE03FD">
        <w:rPr>
          <w:rFonts w:ascii="PT Astra Serif" w:hAnsi="PT Astra Serif" w:cs="Arial"/>
          <w:szCs w:val="28"/>
          <w:highlight w:val="yellow"/>
        </w:rPr>
        <w:t>К зданиям, строениям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w:t>
      </w:r>
    </w:p>
    <w:p w:rsidR="00FB7450" w:rsidRPr="00EE03FD" w:rsidRDefault="00FB7450" w:rsidP="00FB7450">
      <w:pPr>
        <w:rPr>
          <w:rFonts w:ascii="PT Astra Serif" w:hAnsi="PT Astra Serif" w:cs="Arial"/>
          <w:szCs w:val="28"/>
          <w:highlight w:val="yellow"/>
        </w:rPr>
      </w:pPr>
      <w:r w:rsidRPr="00EE03FD">
        <w:rPr>
          <w:rFonts w:ascii="PT Astra Serif" w:eastAsia="Calibri" w:hAnsi="PT Astra Serif"/>
          <w:bCs/>
          <w:szCs w:val="28"/>
          <w:highlight w:val="yellow"/>
          <w:lang w:eastAsia="en-US"/>
        </w:rPr>
        <w:t>-</w:t>
      </w:r>
      <w:r w:rsidRPr="00EE03FD">
        <w:rPr>
          <w:rFonts w:ascii="PT Astra Serif" w:hAnsi="PT Astra Serif" w:cs="Arial"/>
          <w:szCs w:val="28"/>
          <w:highlight w:val="yellow"/>
        </w:rPr>
        <w:t xml:space="preserve"> здания административного и общественно-культурного назначения;</w:t>
      </w:r>
    </w:p>
    <w:p w:rsidR="00FB7450" w:rsidRPr="00EE03FD" w:rsidRDefault="00FB7450" w:rsidP="00FB7450">
      <w:pPr>
        <w:rPr>
          <w:rFonts w:ascii="PT Astra Serif" w:hAnsi="PT Astra Serif" w:cs="Arial"/>
          <w:szCs w:val="28"/>
          <w:highlight w:val="yellow"/>
        </w:rPr>
      </w:pPr>
      <w:r w:rsidRPr="00EE03FD">
        <w:rPr>
          <w:rFonts w:ascii="PT Astra Serif" w:hAnsi="PT Astra Serif" w:cs="Arial"/>
          <w:szCs w:val="28"/>
          <w:highlight w:val="yellow"/>
        </w:rPr>
        <w:t>- жилые здания;</w:t>
      </w:r>
    </w:p>
    <w:p w:rsidR="00FB7450" w:rsidRPr="00EE03FD" w:rsidRDefault="00FB7450" w:rsidP="00FB7450">
      <w:pPr>
        <w:rPr>
          <w:rFonts w:ascii="PT Astra Serif" w:hAnsi="PT Astra Serif" w:cs="Arial"/>
          <w:szCs w:val="28"/>
          <w:highlight w:val="yellow"/>
        </w:rPr>
      </w:pPr>
      <w:r w:rsidRPr="00EE03FD">
        <w:rPr>
          <w:rFonts w:ascii="PT Astra Serif" w:hAnsi="PT Astra Serif" w:cs="Arial"/>
          <w:szCs w:val="28"/>
          <w:highlight w:val="yellow"/>
        </w:rPr>
        <w:t>-здания и сооружения производственного и иного назначения;</w:t>
      </w:r>
    </w:p>
    <w:p w:rsidR="00FB7450" w:rsidRPr="00EE03FD" w:rsidRDefault="00FB7450" w:rsidP="00FB7450">
      <w:pPr>
        <w:rPr>
          <w:rFonts w:ascii="PT Astra Serif" w:hAnsi="PT Astra Serif" w:cs="Arial"/>
          <w:szCs w:val="28"/>
          <w:highlight w:val="yellow"/>
        </w:rPr>
      </w:pPr>
      <w:r w:rsidRPr="00EE03FD">
        <w:rPr>
          <w:rFonts w:ascii="PT Astra Serif" w:hAnsi="PT Astra Serif" w:cs="Arial"/>
          <w:szCs w:val="28"/>
          <w:highlight w:val="yellow"/>
        </w:rPr>
        <w:t>-некапитальные нестационарные строения и сооружения (торговые павильоны, киоски, гаражи и прочие аналогичные объекты);</w:t>
      </w:r>
      <w:r w:rsidRPr="00EE03FD">
        <w:rPr>
          <w:rFonts w:ascii="PT Astra Serif" w:hAnsi="PT Astra Serif" w:cs="Arial"/>
          <w:szCs w:val="28"/>
          <w:highlight w:val="yellow"/>
        </w:rPr>
        <w:br/>
      </w:r>
      <w:r w:rsidRPr="00EE03FD">
        <w:rPr>
          <w:rFonts w:ascii="PT Astra Serif" w:eastAsia="Calibri" w:hAnsi="PT Astra Serif"/>
          <w:bCs/>
          <w:szCs w:val="28"/>
          <w:highlight w:val="yellow"/>
          <w:lang w:eastAsia="en-US"/>
        </w:rPr>
        <w:t>-</w:t>
      </w:r>
      <w:r w:rsidRPr="00EE03FD">
        <w:rPr>
          <w:rFonts w:ascii="PT Astra Serif" w:hAnsi="PT Astra Serif" w:cs="Arial"/>
          <w:szCs w:val="28"/>
          <w:highlight w:val="yellow"/>
        </w:rPr>
        <w:t xml:space="preserve"> ограждения и другие стационарные архитектурные формы, размещенные на прилегающих к зданиям, строениям, сооружениям земельных участках.</w:t>
      </w:r>
    </w:p>
    <w:p w:rsidR="00FB7450" w:rsidRPr="00EE03FD" w:rsidRDefault="00FB7450" w:rsidP="00FB7450">
      <w:pPr>
        <w:ind w:firstLine="708"/>
        <w:rPr>
          <w:rFonts w:ascii="PT Astra Serif" w:hAnsi="PT Astra Serif" w:cs="Arial"/>
          <w:szCs w:val="28"/>
          <w:highlight w:val="yellow"/>
        </w:rPr>
      </w:pPr>
      <w:r w:rsidRPr="00EE03FD">
        <w:rPr>
          <w:rFonts w:ascii="PT Astra Serif" w:hAnsi="PT Astra Serif" w:cs="Arial"/>
          <w:szCs w:val="28"/>
          <w:highlight w:val="yellow"/>
        </w:rPr>
        <w:t>1.4.1.2. Архитектурное решение фасадов объекта формируется с учетом:</w:t>
      </w:r>
      <w:r w:rsidRPr="00EE03FD">
        <w:rPr>
          <w:rFonts w:ascii="PT Astra Serif" w:hAnsi="PT Astra Serif" w:cs="Arial"/>
          <w:szCs w:val="28"/>
          <w:highlight w:val="yellow"/>
        </w:rPr>
        <w:br/>
        <w:t>- функционального назначения объекта (жилое, промышленное, административное, культурно-просветительское, физкультурно-спортивное и т.д.);</w:t>
      </w:r>
      <w:proofErr w:type="gramStart"/>
      <w:r w:rsidRPr="00EE03FD">
        <w:rPr>
          <w:rFonts w:ascii="PT Astra Serif" w:hAnsi="PT Astra Serif" w:cs="Arial"/>
          <w:szCs w:val="28"/>
          <w:highlight w:val="yellow"/>
        </w:rPr>
        <w:br/>
        <w:t>-</w:t>
      </w:r>
      <w:proofErr w:type="gramEnd"/>
      <w:r w:rsidRPr="00EE03FD">
        <w:rPr>
          <w:rFonts w:ascii="PT Astra Serif" w:hAnsi="PT Astra Serif" w:cs="Arial"/>
          <w:szCs w:val="28"/>
          <w:highlight w:val="yellow"/>
        </w:rPr>
        <w:t>местоположения объекта в населенном пункте;</w:t>
      </w:r>
      <w:r w:rsidRPr="00EE03FD">
        <w:rPr>
          <w:rFonts w:ascii="PT Astra Serif" w:hAnsi="PT Astra Serif" w:cs="Arial"/>
          <w:szCs w:val="28"/>
          <w:highlight w:val="yellow"/>
        </w:rPr>
        <w:br/>
        <w:t>- зон визуального восприятия (участие в формировании силуэта и/или панорамы, визуальный акцент, визуальная доминанта);</w:t>
      </w:r>
      <w:r w:rsidRPr="00EE03FD">
        <w:rPr>
          <w:rFonts w:ascii="PT Astra Serif" w:hAnsi="PT Astra Serif" w:cs="Arial"/>
          <w:szCs w:val="28"/>
          <w:highlight w:val="yellow"/>
        </w:rPr>
        <w:br/>
        <w:t xml:space="preserve">- типа (архетип и стилистика), архитектурной </w:t>
      </w:r>
      <w:proofErr w:type="spellStart"/>
      <w:r w:rsidRPr="00EE03FD">
        <w:rPr>
          <w:rFonts w:ascii="PT Astra Serif" w:hAnsi="PT Astra Serif" w:cs="Arial"/>
          <w:szCs w:val="28"/>
          <w:highlight w:val="yellow"/>
        </w:rPr>
        <w:t>колористики</w:t>
      </w:r>
      <w:proofErr w:type="spellEnd"/>
      <w:r w:rsidRPr="00EE03FD">
        <w:rPr>
          <w:rFonts w:ascii="PT Astra Serif" w:hAnsi="PT Astra Serif" w:cs="Arial"/>
          <w:szCs w:val="28"/>
          <w:highlight w:val="yellow"/>
        </w:rPr>
        <w:t xml:space="preserve"> окружающей застройки;</w:t>
      </w:r>
      <w:r w:rsidRPr="00EE03FD">
        <w:rPr>
          <w:rFonts w:ascii="PT Astra Serif" w:hAnsi="PT Astra Serif" w:cs="Arial"/>
          <w:szCs w:val="28"/>
          <w:highlight w:val="yellow"/>
        </w:rPr>
        <w:br/>
        <w:t>-тектоники объекта (пластически разработанная, художественно осмысленная, в том числе цветом, конструкция объекта);</w:t>
      </w:r>
    </w:p>
    <w:p w:rsidR="00EE03FD" w:rsidRDefault="00FB7450" w:rsidP="00EE03FD">
      <w:pPr>
        <w:ind w:left="708" w:firstLine="1"/>
        <w:textAlignment w:val="baseline"/>
        <w:rPr>
          <w:rFonts w:ascii="PT Astra Serif" w:hAnsi="PT Astra Serif" w:cs="Arial"/>
          <w:szCs w:val="28"/>
        </w:rPr>
      </w:pPr>
      <w:r w:rsidRPr="00EE03FD">
        <w:rPr>
          <w:rFonts w:ascii="PT Astra Serif" w:hAnsi="PT Astra Serif" w:cs="Arial"/>
          <w:szCs w:val="28"/>
          <w:highlight w:val="yellow"/>
        </w:rPr>
        <w:t>-материала существующих ограждающих конструкций;</w:t>
      </w:r>
    </w:p>
    <w:p w:rsidR="00FB7450" w:rsidRDefault="00EE03FD" w:rsidP="00EE03FD">
      <w:pPr>
        <w:ind w:firstLine="1"/>
        <w:textAlignment w:val="baseline"/>
        <w:rPr>
          <w:rFonts w:ascii="PT Astra Serif" w:hAnsi="PT Astra Serif" w:cs="Arial"/>
          <w:szCs w:val="28"/>
        </w:rPr>
      </w:pPr>
      <w:r>
        <w:rPr>
          <w:rFonts w:ascii="PT Astra Serif" w:hAnsi="PT Astra Serif" w:cs="Arial"/>
          <w:szCs w:val="28"/>
        </w:rPr>
        <w:lastRenderedPageBreak/>
        <w:t xml:space="preserve">          </w:t>
      </w:r>
      <w:r w:rsidRPr="00EE03FD">
        <w:rPr>
          <w:rFonts w:ascii="PT Astra Serif" w:hAnsi="PT Astra Serif" w:cs="Arial"/>
          <w:szCs w:val="28"/>
          <w:highlight w:val="yellow"/>
        </w:rPr>
        <w:t xml:space="preserve">1.4.1.3. Формирование </w:t>
      </w:r>
      <w:proofErr w:type="gramStart"/>
      <w:r w:rsidRPr="00EE03FD">
        <w:rPr>
          <w:rFonts w:ascii="PT Astra Serif" w:hAnsi="PT Astra Serif" w:cs="Arial"/>
          <w:szCs w:val="28"/>
          <w:highlight w:val="yellow"/>
        </w:rPr>
        <w:t>архитектурного решения</w:t>
      </w:r>
      <w:proofErr w:type="gramEnd"/>
      <w:r w:rsidRPr="00EE03FD">
        <w:rPr>
          <w:rFonts w:ascii="PT Astra Serif" w:hAnsi="PT Astra Serif" w:cs="Arial"/>
          <w:szCs w:val="28"/>
          <w:highlight w:val="yellow"/>
        </w:rPr>
        <w:t xml:space="preserve"> фасадов зданий,</w:t>
      </w:r>
      <w:r w:rsidR="00FB7450" w:rsidRPr="00EE03FD">
        <w:rPr>
          <w:rFonts w:ascii="PT Astra Serif" w:hAnsi="PT Astra Serif" w:cs="Arial"/>
          <w:szCs w:val="28"/>
          <w:highlight w:val="yellow"/>
        </w:rPr>
        <w:br/>
      </w:r>
      <w:r w:rsidRPr="00EE03FD">
        <w:rPr>
          <w:rFonts w:ascii="PT Astra Serif" w:hAnsi="PT Astra Serif" w:cs="Arial"/>
          <w:szCs w:val="28"/>
          <w:highlight w:val="yellow"/>
        </w:rPr>
        <w:t>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9C6086" w:rsidRDefault="009C6086" w:rsidP="00EE03FD">
      <w:pPr>
        <w:ind w:firstLine="1"/>
        <w:textAlignment w:val="baseline"/>
        <w:rPr>
          <w:rFonts w:ascii="PT Astra Serif" w:hAnsi="PT Astra Serif" w:cs="Arial"/>
          <w:szCs w:val="28"/>
        </w:rPr>
      </w:pPr>
      <w:r>
        <w:rPr>
          <w:rFonts w:ascii="PT Astra Serif" w:hAnsi="PT Astra Serif" w:cs="Arial"/>
          <w:szCs w:val="28"/>
        </w:rPr>
        <w:tab/>
      </w:r>
      <w:r w:rsidRPr="009C6086">
        <w:rPr>
          <w:rFonts w:ascii="PT Astra Serif" w:hAnsi="PT Astra Serif" w:cs="Arial"/>
          <w:szCs w:val="28"/>
          <w:highlight w:val="yellow"/>
        </w:rPr>
        <w:t xml:space="preserve">1.4.1.4.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rsidRPr="009C6086">
        <w:rPr>
          <w:rFonts w:ascii="PT Astra Serif" w:hAnsi="PT Astra Serif" w:cs="Arial"/>
          <w:szCs w:val="28"/>
          <w:highlight w:val="yellow"/>
        </w:rPr>
        <w:t>отмостки</w:t>
      </w:r>
      <w:proofErr w:type="spellEnd"/>
      <w:r w:rsidRPr="009C6086">
        <w:rPr>
          <w:rFonts w:ascii="PT Astra Serif" w:hAnsi="PT Astra Serif" w:cs="Arial"/>
          <w:szCs w:val="28"/>
          <w:highlight w:val="yellow"/>
        </w:rPr>
        <w:t>, домовых знаков.</w:t>
      </w:r>
    </w:p>
    <w:p w:rsidR="009C6086" w:rsidRPr="009C6086" w:rsidRDefault="009C6086" w:rsidP="009C6086">
      <w:pPr>
        <w:rPr>
          <w:rFonts w:ascii="PT Astra Serif" w:hAnsi="PT Astra Serif" w:cs="Arial"/>
          <w:szCs w:val="28"/>
          <w:highlight w:val="yellow"/>
        </w:rPr>
      </w:pPr>
      <w:r>
        <w:rPr>
          <w:rFonts w:ascii="PT Astra Serif" w:hAnsi="PT Astra Serif" w:cs="Arial"/>
          <w:szCs w:val="28"/>
        </w:rPr>
        <w:tab/>
      </w:r>
      <w:r w:rsidRPr="009C6086">
        <w:rPr>
          <w:rFonts w:ascii="PT Astra Serif" w:hAnsi="PT Astra Serif" w:cs="Arial"/>
          <w:szCs w:val="28"/>
          <w:highlight w:val="yellow"/>
        </w:rPr>
        <w:t>1.4.1.5. Колористическое решение зданий, строений, сооружений проектируется с учетом общего цветового решения застройки улиц и территорий поселения, а при наличии утвержденной архитектурно-художественной концепции с учетом ее требований.</w:t>
      </w:r>
      <w:r w:rsidRPr="009C6086">
        <w:rPr>
          <w:rFonts w:ascii="PT Astra Serif" w:hAnsi="PT Astra Serif" w:cs="Arial"/>
          <w:szCs w:val="28"/>
          <w:highlight w:val="yellow"/>
        </w:rPr>
        <w:br/>
        <w:t xml:space="preserve">         1.4.1.6. Под изменением внешнего вида фасадов понимается:</w:t>
      </w:r>
      <w:r w:rsidRPr="009C6086">
        <w:rPr>
          <w:rFonts w:ascii="PT Astra Serif" w:hAnsi="PT Astra Serif" w:cs="Arial"/>
          <w:szCs w:val="28"/>
          <w:highlight w:val="yellow"/>
        </w:rPr>
        <w:b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9C6086" w:rsidRPr="009C6086" w:rsidRDefault="009C6086" w:rsidP="009C6086">
      <w:pPr>
        <w:rPr>
          <w:rFonts w:ascii="PT Astra Serif" w:hAnsi="PT Astra Serif" w:cs="Arial"/>
          <w:szCs w:val="28"/>
          <w:highlight w:val="yellow"/>
        </w:rPr>
      </w:pPr>
      <w:r w:rsidRPr="009C6086">
        <w:rPr>
          <w:rFonts w:ascii="PT Astra Serif" w:hAnsi="PT Astra Serif" w:cs="Arial"/>
          <w:szCs w:val="28"/>
          <w:highlight w:val="yellow"/>
        </w:rPr>
        <w:t>-замена облицовочного материала;</w:t>
      </w:r>
    </w:p>
    <w:p w:rsidR="009C6086" w:rsidRPr="009C6086" w:rsidRDefault="009C6086" w:rsidP="009C6086">
      <w:pPr>
        <w:rPr>
          <w:rFonts w:ascii="PT Astra Serif" w:hAnsi="PT Astra Serif" w:cs="Arial"/>
          <w:szCs w:val="28"/>
          <w:highlight w:val="yellow"/>
        </w:rPr>
      </w:pPr>
      <w:r w:rsidRPr="009C6086">
        <w:rPr>
          <w:rFonts w:ascii="PT Astra Serif" w:hAnsi="PT Astra Serif" w:cs="Arial"/>
          <w:szCs w:val="28"/>
          <w:highlight w:val="yellow"/>
        </w:rPr>
        <w:t>-покраска фасада, его частей в цвет, отличающийся от цвета здания;</w:t>
      </w:r>
    </w:p>
    <w:p w:rsidR="009C6086" w:rsidRPr="009C6086" w:rsidRDefault="009C6086" w:rsidP="009C6086">
      <w:pPr>
        <w:rPr>
          <w:rFonts w:ascii="PT Astra Serif" w:hAnsi="PT Astra Serif" w:cs="Arial"/>
          <w:szCs w:val="28"/>
          <w:highlight w:val="yellow"/>
        </w:rPr>
      </w:pPr>
      <w:proofErr w:type="gramStart"/>
      <w:r w:rsidRPr="009C6086">
        <w:rPr>
          <w:rFonts w:ascii="PT Astra Serif" w:hAnsi="PT Astra Serif" w:cs="Arial"/>
          <w:szCs w:val="28"/>
          <w:highlight w:val="yellow"/>
        </w:rPr>
        <w:t>- изменение конструкции крыши, материала кровли, элементов безопасности крыши, элементов организованного наружного водостока;</w:t>
      </w:r>
      <w:r w:rsidRPr="009C6086">
        <w:rPr>
          <w:rFonts w:ascii="PT Astra Serif" w:hAnsi="PT Astra Serif" w:cs="Arial"/>
          <w:szCs w:val="28"/>
          <w:highlight w:val="yellow"/>
        </w:rPr>
        <w:br/>
        <w:t>- установка (крепление) или демонтаж дополнительных элементов и устройств (флагштоки, указатели, системы кондиционирования, антенны);</w:t>
      </w:r>
      <w:proofErr w:type="gramEnd"/>
    </w:p>
    <w:p w:rsidR="009C6086" w:rsidRDefault="009C6086" w:rsidP="009C6086">
      <w:pPr>
        <w:rPr>
          <w:rFonts w:ascii="PT Astra Serif" w:hAnsi="PT Astra Serif" w:cs="Arial"/>
          <w:szCs w:val="28"/>
        </w:rPr>
      </w:pPr>
      <w:r w:rsidRPr="009C6086">
        <w:rPr>
          <w:rFonts w:ascii="PT Astra Serif" w:hAnsi="PT Astra Serif" w:cs="Arial"/>
          <w:szCs w:val="28"/>
          <w:highlight w:val="yellow"/>
        </w:rPr>
        <w:t>-остекление либо самовольное изменение проектного решения остекления балконов, лоджий.</w:t>
      </w:r>
    </w:p>
    <w:p w:rsidR="009C6086" w:rsidRDefault="009C6086" w:rsidP="009C6086">
      <w:pPr>
        <w:ind w:firstLine="708"/>
        <w:rPr>
          <w:rFonts w:ascii="PT Astra Serif" w:hAnsi="PT Astra Serif" w:cs="Arial"/>
          <w:szCs w:val="28"/>
        </w:rPr>
      </w:pPr>
      <w:r w:rsidRPr="009C6086">
        <w:rPr>
          <w:rFonts w:ascii="PT Astra Serif" w:hAnsi="PT Astra Serif" w:cs="Arial"/>
          <w:szCs w:val="28"/>
          <w:highlight w:val="yellow"/>
        </w:rPr>
        <w:t>1.4.1.7.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AE06D9" w:rsidRPr="0003524E" w:rsidRDefault="009C6086" w:rsidP="0003524E">
      <w:pPr>
        <w:ind w:firstLine="708"/>
        <w:rPr>
          <w:rFonts w:ascii="PT Astra Serif" w:hAnsi="PT Astra Serif" w:cs="Arial"/>
          <w:szCs w:val="28"/>
        </w:rPr>
      </w:pPr>
      <w:r w:rsidRPr="009C6086">
        <w:rPr>
          <w:rFonts w:ascii="PT Astra Serif" w:hAnsi="PT Astra Serif" w:cs="Arial"/>
          <w:szCs w:val="28"/>
          <w:highlight w:val="yellow"/>
        </w:rPr>
        <w:t>1.4.1.8.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 в чистоте и исправном состоянии.</w:t>
      </w:r>
    </w:p>
    <w:p w:rsidR="007F1B9B" w:rsidRDefault="007F1B9B" w:rsidP="000610C1">
      <w:pPr>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1.5. </w:t>
      </w:r>
      <w:r w:rsidRPr="00EA34D7">
        <w:rPr>
          <w:rFonts w:ascii="PT Astra Serif" w:hAnsi="PT Astra Serif"/>
          <w:b/>
          <w:szCs w:val="28"/>
          <w:bdr w:val="none" w:sz="0" w:space="0" w:color="auto" w:frame="1"/>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AE06D9" w:rsidRPr="00EA34D7" w:rsidRDefault="00AE06D9" w:rsidP="000610C1">
      <w:pPr>
        <w:textAlignment w:val="baseline"/>
        <w:rPr>
          <w:rFonts w:ascii="PT Astra Serif" w:hAnsi="PT Astra Serif"/>
          <w:b/>
          <w:szCs w:val="28"/>
          <w:bdr w:val="none" w:sz="0" w:space="0" w:color="auto" w:frame="1"/>
        </w:rPr>
      </w:pPr>
    </w:p>
    <w:p w:rsidR="007F1B9B" w:rsidRPr="00EA34D7" w:rsidRDefault="007F1B9B" w:rsidP="000610C1">
      <w:pPr>
        <w:jc w:val="left"/>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1.6. Формы и механизмы общественного участия в принятии решений и реализации проектов комплексного благоустройства.</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1.6.1.</w:t>
      </w:r>
      <w:r w:rsidRPr="00EA34D7">
        <w:rPr>
          <w:rFonts w:ascii="PT Astra Serif" w:hAnsi="PT Astra Serif"/>
          <w:szCs w:val="28"/>
          <w:bdr w:val="none" w:sz="0" w:space="0" w:color="auto" w:frame="1"/>
        </w:rPr>
        <w:t xml:space="preserve"> В целях повышения эффективности расходов на благоустройство и качества реализованных проектов, а также обеспечения сохранности </w:t>
      </w:r>
      <w:r w:rsidRPr="00EA34D7">
        <w:rPr>
          <w:rFonts w:ascii="PT Astra Serif" w:hAnsi="PT Astra Serif"/>
          <w:szCs w:val="28"/>
          <w:bdr w:val="none" w:sz="0" w:space="0" w:color="auto" w:frame="1"/>
        </w:rPr>
        <w:lastRenderedPageBreak/>
        <w:t>созданных объектов благоустройства, жители поселения участвуют в подготовке и реализации проектов по благоустройству.</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1.6.2.</w:t>
      </w:r>
      <w:r w:rsidRPr="00EA34D7">
        <w:rPr>
          <w:rFonts w:ascii="PT Astra Serif" w:hAnsi="PT Astra Serif"/>
          <w:szCs w:val="28"/>
          <w:bdr w:val="none" w:sz="0" w:space="0" w:color="auto" w:frame="1"/>
        </w:rPr>
        <w:t> Участие жителей может быть прямым или опосредованным через общественные организации.</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1.6.3.</w:t>
      </w:r>
      <w:r w:rsidRPr="00EA34D7">
        <w:rPr>
          <w:rFonts w:ascii="PT Astra Serif" w:hAnsi="PT Astra Serif"/>
          <w:szCs w:val="28"/>
          <w:bdr w:val="none" w:sz="0" w:space="0" w:color="auto" w:frame="1"/>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1.6.4.</w:t>
      </w:r>
      <w:r w:rsidRPr="00EA34D7">
        <w:rPr>
          <w:rFonts w:ascii="PT Astra Serif" w:hAnsi="PT Astra Serif"/>
          <w:szCs w:val="28"/>
          <w:bdr w:val="none" w:sz="0" w:space="0" w:color="auto" w:frame="1"/>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а) совместное определение целей и задач по развитию территории; инвентаризация проблем и потенциалов среды;</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б) определение преимущественных видов деятельности функциональных зон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г) консультации по предполагаемым типам озеленения, типам освещения и осветительного оборудования;</w:t>
      </w:r>
    </w:p>
    <w:p w:rsidR="007F1B9B" w:rsidRPr="00EA34D7" w:rsidRDefault="007F1B9B" w:rsidP="00636DCE">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участие в разработке и обсуждении решений;</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1.6.5.</w:t>
      </w:r>
      <w:r w:rsidRPr="00EA34D7">
        <w:rPr>
          <w:rFonts w:ascii="PT Astra Serif" w:hAnsi="PT Astra Serif"/>
          <w:szCs w:val="28"/>
          <w:bdr w:val="none" w:sz="0" w:space="0" w:color="auto" w:frame="1"/>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1.6.6.</w:t>
      </w:r>
      <w:r w:rsidRPr="00EA34D7">
        <w:rPr>
          <w:rFonts w:ascii="PT Astra Serif" w:hAnsi="PT Astra Serif"/>
          <w:szCs w:val="28"/>
          <w:bdr w:val="none" w:sz="0" w:space="0" w:color="auto" w:frame="1"/>
        </w:rPr>
        <w:t>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A34D7">
        <w:rPr>
          <w:rFonts w:ascii="PT Astra Serif" w:hAnsi="PT Astra Serif"/>
          <w:szCs w:val="28"/>
          <w:bdr w:val="none" w:sz="0" w:space="0" w:color="auto" w:frame="1"/>
        </w:rPr>
        <w:t>о-</w:t>
      </w:r>
      <w:proofErr w:type="gramEnd"/>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видеофиксации</w:t>
      </w:r>
      <w:proofErr w:type="spellEnd"/>
      <w:r w:rsidRPr="00EA34D7">
        <w:rPr>
          <w:rFonts w:ascii="PT Astra Serif" w:hAnsi="PT Astra Serif"/>
          <w:szCs w:val="28"/>
          <w:bdr w:val="none" w:sz="0" w:space="0" w:color="auto" w:frame="1"/>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r w:rsidR="00EA34D7" w:rsidRPr="00EA34D7">
        <w:rPr>
          <w:rFonts w:ascii="PT Astra Serif" w:hAnsi="PT Astra Serif"/>
          <w:szCs w:val="28"/>
          <w:bdr w:val="none" w:sz="0" w:space="0" w:color="auto" w:frame="1"/>
        </w:rPr>
        <w:t>Лесновского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1.6.7.</w:t>
      </w:r>
      <w:r w:rsidRPr="00EA34D7">
        <w:rPr>
          <w:rFonts w:ascii="PT Astra Serif" w:hAnsi="PT Astra Serif"/>
          <w:szCs w:val="28"/>
          <w:bdr w:val="none" w:sz="0" w:space="0" w:color="auto" w:frame="1"/>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а) в создании и предоставлении услуг и сервисов, организации мероприятий на территориях общего пользования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б) в производстве или размещении элементов благоустройства;</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в) в комплексном благоустройстве отдельных территорий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г) в организации уборки благоустроенных территорий, предоставлении сре</w:t>
      </w:r>
      <w:proofErr w:type="gramStart"/>
      <w:r w:rsidRPr="00EA34D7">
        <w:rPr>
          <w:rFonts w:ascii="PT Astra Serif" w:hAnsi="PT Astra Serif"/>
          <w:szCs w:val="28"/>
          <w:bdr w:val="none" w:sz="0" w:space="0" w:color="auto" w:frame="1"/>
        </w:rPr>
        <w:t>дств дл</w:t>
      </w:r>
      <w:proofErr w:type="gramEnd"/>
      <w:r w:rsidRPr="00EA34D7">
        <w:rPr>
          <w:rFonts w:ascii="PT Astra Serif" w:hAnsi="PT Astra Serif"/>
          <w:szCs w:val="28"/>
          <w:bdr w:val="none" w:sz="0" w:space="0" w:color="auto" w:frame="1"/>
        </w:rPr>
        <w:t>я подготовки проектов или проведения творческих конкурсов на разработку архитектурных концепций на территориях общего пользования;</w:t>
      </w:r>
    </w:p>
    <w:p w:rsidR="007F1B9B" w:rsidRDefault="007F1B9B" w:rsidP="000610C1">
      <w:pPr>
        <w:ind w:firstLine="709"/>
        <w:textAlignment w:val="baseline"/>
        <w:rPr>
          <w:rFonts w:ascii="PT Astra Serif" w:hAnsi="PT Astra Serif"/>
          <w:szCs w:val="28"/>
          <w:bdr w:val="none" w:sz="0" w:space="0" w:color="auto" w:frame="1"/>
        </w:rPr>
      </w:pPr>
      <w:proofErr w:type="spellStart"/>
      <w:r w:rsidRPr="00EA34D7">
        <w:rPr>
          <w:rFonts w:ascii="PT Astra Serif" w:hAnsi="PT Astra Serif"/>
          <w:szCs w:val="28"/>
          <w:bdr w:val="none" w:sz="0" w:space="0" w:color="auto" w:frame="1"/>
        </w:rPr>
        <w:lastRenderedPageBreak/>
        <w:t>д</w:t>
      </w:r>
      <w:proofErr w:type="spellEnd"/>
      <w:r w:rsidRPr="00EA34D7">
        <w:rPr>
          <w:rFonts w:ascii="PT Astra Serif" w:hAnsi="PT Astra Serif"/>
          <w:szCs w:val="28"/>
          <w:bdr w:val="none" w:sz="0" w:space="0" w:color="auto" w:frame="1"/>
        </w:rPr>
        <w:t>) в иных формах.</w:t>
      </w:r>
    </w:p>
    <w:p w:rsidR="009F44FB" w:rsidRDefault="009F44FB" w:rsidP="000610C1">
      <w:pPr>
        <w:ind w:firstLine="709"/>
        <w:textAlignment w:val="baseline"/>
        <w:rPr>
          <w:rFonts w:ascii="PT Astra Serif" w:hAnsi="PT Astra Serif"/>
          <w:szCs w:val="28"/>
          <w:bdr w:val="none" w:sz="0" w:space="0" w:color="auto" w:frame="1"/>
        </w:rPr>
      </w:pPr>
    </w:p>
    <w:p w:rsidR="009F44FB" w:rsidRPr="00EA34D7" w:rsidRDefault="009F44FB" w:rsidP="000610C1">
      <w:pPr>
        <w:ind w:firstLine="709"/>
        <w:textAlignment w:val="baseline"/>
        <w:rPr>
          <w:rFonts w:ascii="PT Astra Serif" w:hAnsi="PT Astra Serif"/>
          <w:szCs w:val="28"/>
          <w:bdr w:val="none" w:sz="0" w:space="0" w:color="auto" w:frame="1"/>
        </w:rPr>
      </w:pP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t>1.7. Требования к содержанию территории поселения и</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внешнему облику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1.7.1</w:t>
      </w:r>
      <w:r w:rsidRPr="00EA34D7">
        <w:rPr>
          <w:rFonts w:ascii="PT Astra Serif" w:hAnsi="PT Astra Serif"/>
          <w:szCs w:val="28"/>
          <w:bdr w:val="none" w:sz="0" w:space="0" w:color="auto" w:frame="1"/>
        </w:rPr>
        <w:t> Территория поселения должна быть благоустроена в соответствии с требованиями нормативно-правовых актов и настоящих Правил.</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1.7.2.</w:t>
      </w:r>
      <w:r w:rsidRPr="00EA34D7">
        <w:rPr>
          <w:rFonts w:ascii="PT Astra Serif" w:hAnsi="PT Astra Serif"/>
          <w:szCs w:val="28"/>
          <w:bdr w:val="none" w:sz="0" w:space="0" w:color="auto" w:frame="1"/>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7F1B9B" w:rsidRPr="00EA34D7" w:rsidRDefault="007F1B9B" w:rsidP="00636DCE">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1.7.3. </w:t>
      </w:r>
      <w:r w:rsidRPr="00EA34D7">
        <w:rPr>
          <w:rFonts w:ascii="PT Astra Serif" w:hAnsi="PT Astra Serif"/>
          <w:szCs w:val="28"/>
          <w:bdr w:val="none" w:sz="0" w:space="0" w:color="auto" w:frame="1"/>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7F1B9B" w:rsidRPr="00EA34D7" w:rsidRDefault="007F1B9B" w:rsidP="00202EC2">
      <w:pPr>
        <w:textAlignment w:val="baseline"/>
        <w:rPr>
          <w:rFonts w:ascii="PT Astra Serif" w:hAnsi="PT Astra Serif"/>
          <w:szCs w:val="28"/>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1.7.4. На территории поселения не допускается:</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Свалка снега и сколов льда, грунта в неустановленных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Сжигание без специальных установок промышленных и коммунальных отходов строительного мусора, тары, уличного смета, листвы, травы;</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Повреждение либо уничтожение газонов, деревьев, кустарников, цветников, дорожек и площадок, растительного слоя почвы;</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7F1B9B" w:rsidRPr="00EA34D7" w:rsidRDefault="007F1B9B" w:rsidP="00202EC2">
      <w:pPr>
        <w:numPr>
          <w:ilvl w:val="0"/>
          <w:numId w:val="1"/>
        </w:numPr>
        <w:ind w:left="0"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lastRenderedPageBreak/>
        <w:t>Мойка автомашин, слив топлива и масел, регулировка звукового сигнала, тормозов и двигателя на придомовых (прилегающих) территориях;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Выпас скота и домашней птицы в парках, скверах, во дворах жилых домов и других общественных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Сброс воды на проезжую часть улиц и дорог, на газоны, тротуары, проезды и площадки;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Повреждение или загрязнение объектов общественного благоустройства и малых архитектурных форм;</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Размещение контейнеров для ТКО</w:t>
      </w:r>
      <w:r w:rsidRPr="00EA34D7">
        <w:rPr>
          <w:rFonts w:ascii="PT Astra Serif" w:hAnsi="PT Astra Serif"/>
          <w:i/>
          <w:iCs/>
          <w:szCs w:val="28"/>
          <w:bdr w:val="none" w:sz="0" w:space="0" w:color="auto" w:frame="1"/>
        </w:rPr>
        <w:t> </w:t>
      </w:r>
      <w:r w:rsidRPr="00EA34D7">
        <w:rPr>
          <w:rFonts w:ascii="PT Astra Serif" w:hAnsi="PT Astra Serif"/>
          <w:szCs w:val="28"/>
          <w:bdr w:val="none" w:sz="0" w:space="0" w:color="auto" w:frame="1"/>
        </w:rPr>
        <w:t>на проезжей части, тротуарах, газонах и в проходных арках домов;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Установка на дорогах, улицах, во внутриквартальных проездах, на тротуарах и внутри дворовых территориях железобетонных блоков, столбов, ограждений и других сооружений, а также складирование дров;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Подключение промышленных, хозяйственно-бытовых и других стоков к ливневой канализации;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Самовольная установка ограждений, заборов, шлагбаумов (автоматических ворот);</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Купание в неустановленных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Производство строительных, ремонтных, в том числе земляных, работ требующих выдачи разрешения, без соответствующих разрешений;</w:t>
      </w:r>
    </w:p>
    <w:p w:rsidR="007F1B9B" w:rsidRPr="00EA34D7" w:rsidRDefault="007F1B9B" w:rsidP="00202EC2">
      <w:pPr>
        <w:numPr>
          <w:ilvl w:val="0"/>
          <w:numId w:val="1"/>
        </w:numPr>
        <w:ind w:left="0"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Размещение огородов в парках, садах, скверах, во дворах жилых домов и на прочих не предоставленных для этих целей участках;</w:t>
      </w:r>
    </w:p>
    <w:p w:rsidR="007F1B9B" w:rsidRPr="00EA34D7" w:rsidRDefault="007F1B9B" w:rsidP="00202EC2">
      <w:pPr>
        <w:numPr>
          <w:ilvl w:val="0"/>
          <w:numId w:val="1"/>
        </w:numPr>
        <w:ind w:left="0"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Переброска, перемещение и складирование загрязненного снега, а также сколов льда на газоны, цветники, территории с зелеными насаждениями;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Самовольное переоборудование фасадов зданий, инженерных сооружений, павильонов, киосков, ограждений и других объектов;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Содержание средств наружной информации (указатели и т.д.) в ненадлежащем состоянии (наличие дефектов внешнего вида и т.д.);</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Содержание элементов праздничного оформления в ненадлежащем состоянии (наличие дефектов внешнего вида и т.д.);</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Размещение элементов праздничного оформления, не прошедших согласования в соответствие с п.п. 3.13.4 п. 3.13 раздела 3 настоящих Правил;</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lastRenderedPageBreak/>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7F1B9B" w:rsidRPr="00EA34D7" w:rsidRDefault="007F1B9B" w:rsidP="000610C1">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Проникновение и (или) нахождение ли</w:t>
      </w:r>
      <w:proofErr w:type="gramStart"/>
      <w:r w:rsidRPr="00EA34D7">
        <w:rPr>
          <w:rFonts w:ascii="PT Astra Serif" w:hAnsi="PT Astra Serif"/>
          <w:szCs w:val="28"/>
          <w:bdr w:val="none" w:sz="0" w:space="0" w:color="auto" w:frame="1"/>
        </w:rPr>
        <w:t>ц(</w:t>
      </w:r>
      <w:proofErr w:type="gramEnd"/>
      <w:r w:rsidRPr="00EA34D7">
        <w:rPr>
          <w:rFonts w:ascii="PT Astra Serif" w:hAnsi="PT Astra Serif"/>
          <w:szCs w:val="28"/>
          <w:bdr w:val="none" w:sz="0" w:space="0" w:color="auto" w:frame="1"/>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7F1B9B" w:rsidRDefault="007F1B9B" w:rsidP="000610C1">
      <w:pPr>
        <w:jc w:val="center"/>
        <w:textAlignment w:val="baseline"/>
        <w:rPr>
          <w:rFonts w:ascii="PT Astra Serif" w:hAnsi="PT Astra Serif"/>
          <w:b/>
          <w:bCs/>
          <w:szCs w:val="28"/>
          <w:highlight w:val="yellow"/>
          <w:bdr w:val="none" w:sz="0" w:space="0" w:color="auto" w:frame="1"/>
        </w:rPr>
      </w:pPr>
      <w:r w:rsidRPr="00A71984">
        <w:rPr>
          <w:rFonts w:ascii="PT Astra Serif" w:hAnsi="PT Astra Serif"/>
          <w:b/>
          <w:bCs/>
          <w:szCs w:val="28"/>
          <w:highlight w:val="yellow"/>
          <w:bdr w:val="none" w:sz="0" w:space="0" w:color="auto" w:frame="1"/>
        </w:rPr>
        <w:t>1.8. Границы прилегающей территории определяются:</w:t>
      </w:r>
      <w:r w:rsidR="00A71984">
        <w:rPr>
          <w:rFonts w:ascii="PT Astra Serif" w:hAnsi="PT Astra Serif"/>
          <w:b/>
          <w:bCs/>
          <w:szCs w:val="28"/>
          <w:highlight w:val="yellow"/>
          <w:bdr w:val="none" w:sz="0" w:space="0" w:color="auto" w:frame="1"/>
        </w:rPr>
        <w:t xml:space="preserve"> </w:t>
      </w:r>
    </w:p>
    <w:p w:rsidR="004B31F6" w:rsidRPr="00A71984" w:rsidRDefault="004B31F6" w:rsidP="000610C1">
      <w:pPr>
        <w:jc w:val="center"/>
        <w:textAlignment w:val="baseline"/>
        <w:rPr>
          <w:rFonts w:ascii="PT Astra Serif" w:hAnsi="PT Astra Serif"/>
          <w:b/>
          <w:bCs/>
          <w:szCs w:val="28"/>
          <w:highlight w:val="yellow"/>
          <w:bdr w:val="none" w:sz="0" w:space="0" w:color="auto" w:frame="1"/>
        </w:rPr>
      </w:pP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 xml:space="preserve">1.8.1. </w:t>
      </w:r>
      <w:r w:rsidR="005043A4" w:rsidRPr="005043A4">
        <w:rPr>
          <w:rFonts w:ascii="PT Astra Serif" w:hAnsi="PT Astra Serif"/>
          <w:szCs w:val="28"/>
          <w:highlight w:val="yellow"/>
        </w:rPr>
        <w:t>Границы прилегающей территории определяются в соответствии с Законом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 участку».</w:t>
      </w: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 xml:space="preserve">1.8.2. </w:t>
      </w:r>
      <w:r w:rsidR="005043A4" w:rsidRPr="005043A4">
        <w:rPr>
          <w:rFonts w:ascii="PT Astra Serif" w:hAnsi="PT Astra Serif"/>
          <w:szCs w:val="28"/>
          <w:highlight w:val="yellow"/>
        </w:rPr>
        <w:t>Границы прилегающей территории определяются:</w:t>
      </w:r>
    </w:p>
    <w:p w:rsidR="005043A4" w:rsidRPr="005043A4" w:rsidRDefault="005043A4" w:rsidP="005043A4">
      <w:pPr>
        <w:ind w:firstLine="708"/>
        <w:rPr>
          <w:rFonts w:ascii="PT Astra Serif" w:hAnsi="PT Astra Serif"/>
          <w:szCs w:val="28"/>
          <w:highlight w:val="yellow"/>
        </w:rPr>
      </w:pPr>
      <w:r w:rsidRPr="005043A4">
        <w:rPr>
          <w:rFonts w:ascii="PT Astra Serif" w:hAnsi="PT Astra Serif"/>
          <w:szCs w:val="28"/>
          <w:highlight w:val="yellow"/>
        </w:rPr>
        <w:t xml:space="preserve"> в зависимости от характеристик здания, строения, сооружения, земельного участка; </w:t>
      </w:r>
    </w:p>
    <w:p w:rsidR="005043A4" w:rsidRPr="005043A4" w:rsidRDefault="005043A4" w:rsidP="005043A4">
      <w:pPr>
        <w:ind w:firstLine="708"/>
        <w:rPr>
          <w:rFonts w:ascii="PT Astra Serif" w:hAnsi="PT Astra Serif"/>
          <w:szCs w:val="28"/>
          <w:highlight w:val="yellow"/>
        </w:rPr>
      </w:pPr>
      <w:r w:rsidRPr="005043A4">
        <w:rPr>
          <w:rFonts w:ascii="PT Astra Serif" w:hAnsi="PT Astra Serif"/>
          <w:szCs w:val="28"/>
          <w:highlight w:val="yellow"/>
        </w:rPr>
        <w:t>в зависимости от площади, назначения здания, строения, сооружения и иных характеристик;</w:t>
      </w:r>
    </w:p>
    <w:p w:rsidR="005043A4" w:rsidRPr="005043A4" w:rsidRDefault="005043A4" w:rsidP="005043A4">
      <w:pPr>
        <w:ind w:firstLine="708"/>
        <w:rPr>
          <w:rFonts w:ascii="PT Astra Serif" w:hAnsi="PT Astra Serif"/>
          <w:szCs w:val="28"/>
          <w:highlight w:val="yellow"/>
        </w:rPr>
      </w:pPr>
      <w:r w:rsidRPr="005043A4">
        <w:rPr>
          <w:rFonts w:ascii="PT Astra Serif" w:hAnsi="PT Astra Serif"/>
          <w:szCs w:val="28"/>
          <w:highlight w:val="yellow"/>
        </w:rPr>
        <w:t>в зависимости от площади, вида разрешенного использования земельного участка и иных характеристик.</w:t>
      </w: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1.8.3.</w:t>
      </w:r>
      <w:r w:rsidR="005043A4" w:rsidRPr="005043A4">
        <w:rPr>
          <w:rFonts w:ascii="PT Astra Serif" w:hAnsi="PT Astra Serif"/>
          <w:szCs w:val="28"/>
          <w:highlight w:val="yellow"/>
        </w:rPr>
        <w:t>В границах прилегающих территорий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5043A4" w:rsidRPr="005043A4" w:rsidRDefault="005043A4" w:rsidP="005043A4">
      <w:pPr>
        <w:rPr>
          <w:rFonts w:ascii="PT Astra Serif" w:hAnsi="PT Astra Serif"/>
          <w:szCs w:val="28"/>
          <w:highlight w:val="yellow"/>
        </w:rPr>
      </w:pPr>
      <w:bookmarkStart w:id="1" w:name="sub_20031"/>
      <w:r w:rsidRPr="005043A4">
        <w:rPr>
          <w:rFonts w:ascii="PT Astra Serif" w:hAnsi="PT Astra Serif"/>
          <w:szCs w:val="28"/>
          <w:highlight w:val="yellow"/>
        </w:rPr>
        <w:t>1) пешеходные коммуникации, в том числе тротуары, аллеи, дорожки;</w:t>
      </w:r>
    </w:p>
    <w:p w:rsidR="005043A4" w:rsidRPr="005043A4" w:rsidRDefault="005043A4" w:rsidP="005043A4">
      <w:pPr>
        <w:rPr>
          <w:rFonts w:ascii="PT Astra Serif" w:hAnsi="PT Astra Serif"/>
          <w:szCs w:val="28"/>
          <w:highlight w:val="yellow"/>
        </w:rPr>
      </w:pPr>
      <w:bookmarkStart w:id="2" w:name="sub_20032"/>
      <w:bookmarkEnd w:id="1"/>
      <w:r w:rsidRPr="005043A4">
        <w:rPr>
          <w:rFonts w:ascii="PT Astra Serif" w:hAnsi="PT Astra Serif"/>
          <w:szCs w:val="28"/>
          <w:highlight w:val="yellow"/>
        </w:rPr>
        <w:t>2) палисадники, клумбы;</w:t>
      </w:r>
    </w:p>
    <w:p w:rsidR="005043A4" w:rsidRPr="005043A4" w:rsidRDefault="005043A4" w:rsidP="005043A4">
      <w:pPr>
        <w:rPr>
          <w:rFonts w:ascii="PT Astra Serif" w:hAnsi="PT Astra Serif"/>
          <w:szCs w:val="28"/>
          <w:highlight w:val="yellow"/>
        </w:rPr>
      </w:pPr>
      <w:bookmarkStart w:id="3" w:name="sub_20033"/>
      <w:bookmarkEnd w:id="2"/>
      <w:r w:rsidRPr="005043A4">
        <w:rPr>
          <w:rFonts w:ascii="PT Astra Serif" w:hAnsi="PT Astra Serif"/>
          <w:szCs w:val="28"/>
          <w:highlight w:val="yellow"/>
        </w:rPr>
        <w:t>3) парки,  улицы, береговые полосы водных объектов общего пользования (за исключением проезжих частей автомобильных дорог, проездов, и других транспортных коммуникаций).</w:t>
      </w: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1.8.4.</w:t>
      </w:r>
      <w:r w:rsidR="005043A4" w:rsidRPr="005043A4">
        <w:rPr>
          <w:rFonts w:ascii="PT Astra Serif" w:hAnsi="PT Astra Serif"/>
          <w:szCs w:val="28"/>
          <w:highlight w:val="yellow"/>
        </w:rPr>
        <w:t>Границы прилегающей территории определяются с учетом следующих требований:</w:t>
      </w:r>
    </w:p>
    <w:p w:rsidR="005043A4" w:rsidRPr="005043A4" w:rsidRDefault="005043A4" w:rsidP="005043A4">
      <w:pPr>
        <w:rPr>
          <w:rFonts w:ascii="PT Astra Serif" w:hAnsi="PT Astra Serif"/>
          <w:szCs w:val="28"/>
          <w:highlight w:val="yellow"/>
        </w:rPr>
      </w:pPr>
      <w:bookmarkStart w:id="4" w:name="sub_20041"/>
      <w:r w:rsidRPr="005043A4">
        <w:rPr>
          <w:rFonts w:ascii="PT Astra Serif" w:hAnsi="PT Astra Serif"/>
          <w:szCs w:val="28"/>
          <w:highlight w:val="yellow"/>
        </w:rPr>
        <w:t xml:space="preserve">1) </w:t>
      </w:r>
      <w:r w:rsidRPr="005043A4">
        <w:rPr>
          <w:rFonts w:ascii="PT Astra Serif" w:hAnsi="PT Astra Serif"/>
          <w:b/>
          <w:szCs w:val="28"/>
          <w:highlight w:val="yellow"/>
        </w:rPr>
        <w:t>в отношении каждого здания, строения, сооружения, земельного участка</w:t>
      </w:r>
      <w:r w:rsidRPr="005043A4">
        <w:rPr>
          <w:rFonts w:ascii="PT Astra Serif" w:hAnsi="PT Astra Serif"/>
          <w:szCs w:val="28"/>
          <w:highlight w:val="yellow"/>
        </w:rPr>
        <w:t xml:space="preserve">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043A4" w:rsidRPr="005043A4" w:rsidRDefault="005043A4" w:rsidP="005043A4">
      <w:pPr>
        <w:rPr>
          <w:rFonts w:ascii="PT Astra Serif" w:hAnsi="PT Astra Serif"/>
          <w:szCs w:val="28"/>
          <w:highlight w:val="yellow"/>
        </w:rPr>
      </w:pPr>
      <w:bookmarkStart w:id="5" w:name="sub_20042"/>
      <w:bookmarkEnd w:id="4"/>
      <w:r w:rsidRPr="005043A4">
        <w:rPr>
          <w:rFonts w:ascii="PT Astra Serif" w:hAnsi="PT Astra Serif"/>
          <w:szCs w:val="28"/>
          <w:highlight w:val="yellow"/>
        </w:rPr>
        <w:t xml:space="preserve">2) </w:t>
      </w:r>
      <w:r w:rsidRPr="005043A4">
        <w:rPr>
          <w:rFonts w:ascii="PT Astra Serif" w:hAnsi="PT Astra Serif"/>
          <w:b/>
          <w:szCs w:val="28"/>
          <w:highlight w:val="yellow"/>
        </w:rPr>
        <w:t>установление общей прилегающей территории для двух и более зданий, строений, сооружений, земельных участков,</w:t>
      </w:r>
      <w:r w:rsidRPr="005043A4">
        <w:rPr>
          <w:rFonts w:ascii="PT Astra Serif" w:hAnsi="PT Astra Serif"/>
          <w:szCs w:val="28"/>
          <w:highlight w:val="yellow"/>
        </w:rPr>
        <w:t xml:space="preserve">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w:t>
      </w:r>
      <w:r w:rsidRPr="005043A4">
        <w:rPr>
          <w:rFonts w:ascii="PT Astra Serif" w:hAnsi="PT Astra Serif"/>
          <w:szCs w:val="28"/>
          <w:highlight w:val="yellow"/>
        </w:rPr>
        <w:lastRenderedPageBreak/>
        <w:t>сооружения, земельного участка, в отношении которого определяются границы прилегающей территории, не допускается;</w:t>
      </w:r>
    </w:p>
    <w:p w:rsidR="005043A4" w:rsidRPr="005043A4" w:rsidRDefault="005043A4" w:rsidP="005043A4">
      <w:pPr>
        <w:rPr>
          <w:rFonts w:ascii="PT Astra Serif" w:hAnsi="PT Astra Serif"/>
          <w:szCs w:val="28"/>
          <w:highlight w:val="yellow"/>
        </w:rPr>
      </w:pPr>
      <w:bookmarkStart w:id="6" w:name="sub_20043"/>
      <w:bookmarkEnd w:id="5"/>
      <w:r w:rsidRPr="005043A4">
        <w:rPr>
          <w:rFonts w:ascii="PT Astra Serif" w:hAnsi="PT Astra Serif"/>
          <w:szCs w:val="28"/>
          <w:highlight w:val="yellow"/>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043A4" w:rsidRPr="005043A4" w:rsidRDefault="005043A4" w:rsidP="005043A4">
      <w:pPr>
        <w:rPr>
          <w:rFonts w:ascii="PT Astra Serif" w:hAnsi="PT Astra Serif"/>
          <w:szCs w:val="28"/>
          <w:highlight w:val="yellow"/>
        </w:rPr>
      </w:pPr>
      <w:bookmarkStart w:id="7" w:name="sub_20044"/>
      <w:bookmarkEnd w:id="6"/>
      <w:r w:rsidRPr="005043A4">
        <w:rPr>
          <w:rFonts w:ascii="PT Astra Serif" w:hAnsi="PT Astra Serif"/>
          <w:szCs w:val="28"/>
          <w:highlight w:val="yellow"/>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bookmarkEnd w:id="7"/>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xml:space="preserve">5) внешняя часть границ прилегающей территории не может выходить за пределы территорий общего пользования (их части).   </w:t>
      </w:r>
    </w:p>
    <w:bookmarkEnd w:id="3"/>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1.8.5.</w:t>
      </w:r>
      <w:r w:rsidR="005043A4" w:rsidRPr="005043A4">
        <w:rPr>
          <w:rFonts w:ascii="PT Astra Serif" w:hAnsi="PT Astra Serif"/>
          <w:szCs w:val="28"/>
          <w:highlight w:val="yellow"/>
        </w:rPr>
        <w:t>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10метров;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для индивидуальных жилых домов-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xml:space="preserve">-для домов блокированной застройки-  5 метров; </w:t>
      </w:r>
    </w:p>
    <w:p w:rsidR="005043A4" w:rsidRPr="005043A4" w:rsidRDefault="005043A4" w:rsidP="005043A4">
      <w:pPr>
        <w:rPr>
          <w:rFonts w:ascii="PT Astra Serif" w:hAnsi="PT Astra Serif"/>
          <w:szCs w:val="28"/>
          <w:highlight w:val="yellow"/>
        </w:rPr>
      </w:pPr>
      <w:proofErr w:type="gramStart"/>
      <w:r w:rsidRPr="005043A4">
        <w:rPr>
          <w:rFonts w:ascii="PT Astra Serif" w:hAnsi="PT Astra Serif"/>
          <w:szCs w:val="28"/>
          <w:highlight w:val="yellow"/>
        </w:rPr>
        <w:t xml:space="preserve">-Для пристроенных к  многоквартирным домам нежилых зданий, строений, сооружений (не являющихся единым объектом с многоквартирным домом)- 10 метров;»                                                                                                                                                                                                                                                                                                                                                                                                                                                                                                                                                                                                                                                                                                                                                                                                                                                                                                                                                                                                                                                                                                                                                                                                                                                                                                                                                                                                                                                                                                                                                                                                                                                                                                                                                                                                                                                                                                                                                                                                                                                                                                                                                                                                                                                                                                                                                                                                                                                                                                                                                                                                                                                                                                                                                                                                                                                                                                                                                                                                                                                                                                                                                                                                                                                                                                                                                                                                                                                                                                                                                                                                                                                                                                                                                                                                                                                                                                                                                                                                                                                                                                                                                                                                                                                                                                                                                                                                                                                                                                                                                                                                                         </w:t>
      </w:r>
      <w:proofErr w:type="gramEnd"/>
    </w:p>
    <w:p w:rsidR="005043A4" w:rsidRPr="005043A4" w:rsidRDefault="005043A4" w:rsidP="005043A4">
      <w:pPr>
        <w:rPr>
          <w:rFonts w:ascii="PT Astra Serif" w:hAnsi="PT Astra Serif"/>
          <w:color w:val="00B050"/>
          <w:szCs w:val="28"/>
          <w:highlight w:val="yellow"/>
        </w:rPr>
      </w:pPr>
      <w:r w:rsidRPr="005043A4">
        <w:rPr>
          <w:rFonts w:ascii="PT Astra Serif" w:hAnsi="PT Astra Serif"/>
          <w:szCs w:val="28"/>
          <w:highlight w:val="yellow"/>
        </w:rPr>
        <w:t xml:space="preserve">-для отдельно стоящих объектов торговли (за исключением торговых комплексов, торгово-развлекательных центров, рынков) -  10 метров; </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отдельно стоящих торговых комплексов, торгово-развлекательных центров, рынков - 15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объектов торговли (не являющихся отдельно стоящими объектами)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некапитальных нестационарных сооружений -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аттракционов -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xml:space="preserve">-для гаражных, гаражно-строительных кооперативов, садоводческих, </w:t>
      </w:r>
      <w:proofErr w:type="gramStart"/>
      <w:r w:rsidRPr="005043A4">
        <w:rPr>
          <w:rFonts w:ascii="PT Astra Serif" w:hAnsi="PT Astra Serif"/>
          <w:szCs w:val="28"/>
          <w:highlight w:val="yellow"/>
        </w:rPr>
        <w:t>-о</w:t>
      </w:r>
      <w:proofErr w:type="gramEnd"/>
      <w:r w:rsidRPr="005043A4">
        <w:rPr>
          <w:rFonts w:ascii="PT Astra Serif" w:hAnsi="PT Astra Serif"/>
          <w:szCs w:val="28"/>
          <w:highlight w:val="yellow"/>
        </w:rPr>
        <w:t>городнических и дачных некоммерческих объединений - 5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строительных площадок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иных нежилых зданий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промышленных объектов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отдельно стоящих тепловых, трансформаторных подстанций, зданий и сооружений инженерно-технического назначения -  3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автозаправочных станций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5043A4" w:rsidRDefault="005043A4" w:rsidP="005043A4">
      <w:pPr>
        <w:rPr>
          <w:rFonts w:ascii="PT Astra Serif" w:hAnsi="PT Astra Serif"/>
          <w:szCs w:val="28"/>
        </w:rPr>
      </w:pPr>
      <w:r w:rsidRPr="005043A4">
        <w:rPr>
          <w:rFonts w:ascii="PT Astra Serif" w:hAnsi="PT Astra Serif"/>
          <w:szCs w:val="28"/>
          <w:highlight w:val="yellow"/>
        </w:rPr>
        <w:t>-для иных объектов -  15 метров.</w:t>
      </w:r>
      <w:r w:rsidRPr="00FF5929">
        <w:rPr>
          <w:rFonts w:ascii="PT Astra Serif" w:hAnsi="PT Astra Serif"/>
          <w:szCs w:val="28"/>
        </w:rPr>
        <w:t xml:space="preserve"> </w:t>
      </w:r>
    </w:p>
    <w:p w:rsidR="0015673A" w:rsidRPr="00EA34D7" w:rsidRDefault="0015673A" w:rsidP="000610C1">
      <w:pPr>
        <w:ind w:firstLine="709"/>
        <w:textAlignment w:val="baseline"/>
        <w:rPr>
          <w:rFonts w:ascii="PT Astra Serif" w:hAnsi="PT Astra Serif"/>
          <w:szCs w:val="28"/>
        </w:rPr>
      </w:pPr>
    </w:p>
    <w:p w:rsidR="007F1B9B"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 xml:space="preserve">2. БЛАГОУСТРОЙСТВО И СОДЕРЖАНИЕ ТЕРРИТОРИИ </w:t>
      </w:r>
      <w:r w:rsidR="0015673A">
        <w:rPr>
          <w:rFonts w:ascii="PT Astra Serif" w:hAnsi="PT Astra Serif"/>
          <w:b/>
          <w:bCs/>
          <w:szCs w:val="28"/>
          <w:bdr w:val="none" w:sz="0" w:space="0" w:color="auto" w:frame="1"/>
        </w:rPr>
        <w:t>МУНИЦИПАЛЬНОГО ОБРАЗОВАНИЯ</w:t>
      </w:r>
    </w:p>
    <w:p w:rsidR="0015673A" w:rsidRPr="00EA34D7" w:rsidRDefault="0015673A" w:rsidP="000610C1">
      <w:pPr>
        <w:jc w:val="center"/>
        <w:textAlignment w:val="baseline"/>
        <w:rPr>
          <w:rFonts w:ascii="PT Astra Serif" w:hAnsi="PT Astra Serif"/>
          <w:b/>
          <w:bCs/>
          <w:szCs w:val="28"/>
          <w:bdr w:val="none" w:sz="0" w:space="0" w:color="auto" w:frame="1"/>
        </w:rPr>
      </w:pP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w:t>
      </w:r>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2.2. Работы по благоустройству</w:t>
      </w:r>
      <w:r w:rsidRPr="00EA34D7">
        <w:rPr>
          <w:rFonts w:ascii="PT Astra Serif" w:hAnsi="PT Astra Serif"/>
          <w:b/>
          <w:szCs w:val="28"/>
        </w:rPr>
        <w:t xml:space="preserve"> </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2.2.1.</w:t>
      </w:r>
      <w:r w:rsidRPr="00EA34D7">
        <w:rPr>
          <w:rFonts w:ascii="PT Astra Serif" w:hAnsi="PT Astra Serif"/>
          <w:szCs w:val="28"/>
          <w:bdr w:val="none" w:sz="0" w:space="0" w:color="auto" w:frame="1"/>
        </w:rPr>
        <w:t xml:space="preserve"> Перечень работ по благоустройству </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в летний период:</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уборка территории от мусора и грязи; </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вывоз мусора и смета, крупногабаритного мусора, упавших деревьев;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-уборка грунтовых наносов с </w:t>
      </w:r>
      <w:proofErr w:type="spellStart"/>
      <w:r w:rsidRPr="00EA34D7">
        <w:rPr>
          <w:rFonts w:ascii="PT Astra Serif" w:hAnsi="PT Astra Serif"/>
          <w:szCs w:val="28"/>
          <w:bdr w:val="none" w:sz="0" w:space="0" w:color="auto" w:frame="1"/>
        </w:rPr>
        <w:t>прилотковой</w:t>
      </w:r>
      <w:proofErr w:type="spellEnd"/>
      <w:r w:rsidRPr="00EA34D7">
        <w:rPr>
          <w:rFonts w:ascii="PT Astra Serif" w:hAnsi="PT Astra Serif"/>
          <w:szCs w:val="28"/>
          <w:bdr w:val="none" w:sz="0" w:space="0" w:color="auto" w:frame="1"/>
        </w:rPr>
        <w:t xml:space="preserve"> части дорог - по мере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отвод воды с проезжей части;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скашивание травы;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ремонт дорожных покрытий, площадок (при образовании выбоин, ям, неровностей);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заделка трещин в асфальтобетонных покрытиях;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ремонт и покраска малых архитектурных форм (далее - МАФ);</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уход за зелеными насаждениями (стрижка, снос аварийных деревьев, вырубка поросли);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уход за цветниками (полив, прополка от сорняков);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обработка </w:t>
      </w:r>
      <w:proofErr w:type="spellStart"/>
      <w:r w:rsidRPr="00EA34D7">
        <w:rPr>
          <w:rFonts w:ascii="PT Astra Serif" w:hAnsi="PT Astra Serif"/>
          <w:szCs w:val="28"/>
          <w:bdr w:val="none" w:sz="0" w:space="0" w:color="auto" w:frame="1"/>
        </w:rPr>
        <w:t>противогололедным</w:t>
      </w:r>
      <w:proofErr w:type="spellEnd"/>
      <w:r w:rsidRPr="00EA34D7">
        <w:rPr>
          <w:rFonts w:ascii="PT Astra Serif" w:hAnsi="PT Astra Serif"/>
          <w:szCs w:val="28"/>
          <w:bdr w:val="none" w:sz="0" w:space="0" w:color="auto" w:frame="1"/>
        </w:rPr>
        <w:t xml:space="preserve"> материалами (в межсезонье);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удаление гололедных образований (в межсезонье);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в зимний период: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снегоочистка проезжей части дорог и внутриквартальных проездов на всю ширину;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удаление снежных накатов и наледи;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удаление снежно-ледяных образований;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уборка и вывоз мусора (по мере необходимости);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отвод воды с проезжей части (в период оттепелей).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2.2.2.</w:t>
      </w:r>
      <w:r w:rsidRPr="00EA34D7">
        <w:rPr>
          <w:rFonts w:ascii="PT Astra Serif" w:hAnsi="PT Astra Serif"/>
          <w:szCs w:val="28"/>
        </w:rPr>
        <w:t> </w:t>
      </w:r>
      <w:r w:rsidRPr="00EA34D7">
        <w:rPr>
          <w:rFonts w:ascii="PT Astra Serif" w:hAnsi="PT Astra Serif"/>
          <w:szCs w:val="28"/>
          <w:bdr w:val="none" w:sz="0" w:space="0" w:color="auto" w:frame="1"/>
        </w:rPr>
        <w:t>Летний период в поселении устанавливается с 16 апреля по 15 октября. Зимний период в поселении устанавливается с 16 октября по 15 апреля.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В зависимости от погодных условий постановлением администрации поселения сроки летнего и зимнего периодов могут быть изменены.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2.2.3.</w:t>
      </w:r>
      <w:r w:rsidRPr="00EA34D7">
        <w:rPr>
          <w:rFonts w:ascii="PT Astra Serif" w:hAnsi="PT Astra Serif"/>
          <w:szCs w:val="28"/>
          <w:bdr w:val="none" w:sz="0" w:space="0" w:color="auto" w:frame="1"/>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w:t>
      </w:r>
      <w:r w:rsidRPr="00EA34D7">
        <w:rPr>
          <w:rFonts w:ascii="PT Astra Serif" w:hAnsi="PT Astra Serif"/>
          <w:szCs w:val="28"/>
          <w:bdr w:val="none" w:sz="0" w:space="0" w:color="auto" w:frame="1"/>
        </w:rPr>
        <w:lastRenderedPageBreak/>
        <w:t>обеспечивать благоустройство соответствующей территории путем заключения договоров со специализированными организациями.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2.2.4.</w:t>
      </w:r>
      <w:r w:rsidRPr="00EA34D7">
        <w:rPr>
          <w:rFonts w:ascii="PT Astra Serif" w:hAnsi="PT Astra Serif"/>
          <w:szCs w:val="28"/>
          <w:bdr w:val="none" w:sz="0" w:space="0" w:color="auto" w:frame="1"/>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в порядке, установленном законодательством о размещении заказов на поставку товаров, выполнение работ, оказание услуг для муниципальных нужд.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2.2.5.</w:t>
      </w:r>
      <w:r w:rsidRPr="00EA34D7">
        <w:rPr>
          <w:rFonts w:ascii="PT Astra Serif" w:hAnsi="PT Astra Serif"/>
          <w:szCs w:val="28"/>
          <w:bdr w:val="none" w:sz="0" w:space="0" w:color="auto" w:frame="1"/>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7F1B9B" w:rsidRPr="00EA34D7" w:rsidRDefault="007F1B9B" w:rsidP="000610C1">
      <w:pPr>
        <w:ind w:firstLine="709"/>
        <w:textAlignment w:val="baseline"/>
        <w:rPr>
          <w:rFonts w:ascii="PT Astra Serif" w:hAnsi="PT Astra Serif"/>
          <w:szCs w:val="28"/>
          <w:bdr w:val="none" w:sz="0" w:space="0" w:color="auto" w:frame="1"/>
        </w:rPr>
      </w:pPr>
      <w:proofErr w:type="spellStart"/>
      <w:r w:rsidRPr="00EA34D7">
        <w:rPr>
          <w:rFonts w:ascii="PT Astra Serif" w:hAnsi="PT Astra Serif"/>
          <w:szCs w:val="28"/>
          <w:bdr w:val="none" w:sz="0" w:space="0" w:color="auto" w:frame="1"/>
        </w:rPr>
        <w:t>Акарицидная</w:t>
      </w:r>
      <w:proofErr w:type="spellEnd"/>
      <w:r w:rsidRPr="00EA34D7">
        <w:rPr>
          <w:rFonts w:ascii="PT Astra Serif" w:hAnsi="PT Astra Serif"/>
          <w:szCs w:val="28"/>
          <w:bdr w:val="none" w:sz="0" w:space="0" w:color="auto" w:frame="1"/>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2.3. Благоустройство территории общего пользования и порядок пользования такими территориями</w:t>
      </w:r>
    </w:p>
    <w:p w:rsidR="007F1B9B" w:rsidRPr="00EA34D7" w:rsidRDefault="007F1B9B" w:rsidP="00202EC2">
      <w:pPr>
        <w:pStyle w:val="a4"/>
        <w:spacing w:before="0" w:beforeAutospacing="0" w:after="0" w:afterAutospacing="0"/>
        <w:ind w:firstLine="709"/>
        <w:textAlignment w:val="baseline"/>
        <w:rPr>
          <w:rFonts w:ascii="PT Astra Serif" w:hAnsi="PT Astra Serif"/>
          <w:sz w:val="28"/>
          <w:szCs w:val="28"/>
        </w:rPr>
      </w:pPr>
      <w:r w:rsidRPr="00EA34D7">
        <w:rPr>
          <w:rFonts w:ascii="PT Astra Serif" w:hAnsi="PT Astra Serif"/>
          <w:sz w:val="28"/>
          <w:szCs w:val="28"/>
          <w:shd w:val="clear" w:color="auto" w:fill="FFFFFF"/>
        </w:rPr>
        <w:t xml:space="preserve">2.3.1. </w:t>
      </w:r>
      <w:proofErr w:type="gramStart"/>
      <w:r w:rsidRPr="00EA34D7">
        <w:rPr>
          <w:rFonts w:ascii="PT Astra Serif" w:hAnsi="PT Astra Serif"/>
          <w:sz w:val="28"/>
          <w:szCs w:val="28"/>
          <w:shd w:val="clear" w:color="auto" w:fill="FFFFFF"/>
        </w:rPr>
        <w:t xml:space="preserve">Для содержания и порядка пользования общественными территориями муниципального образования, администрация </w:t>
      </w:r>
      <w:r w:rsidR="0023556A" w:rsidRPr="0023556A">
        <w:rPr>
          <w:rFonts w:ascii="PT Astra Serif" w:hAnsi="PT Astra Serif"/>
          <w:sz w:val="28"/>
          <w:szCs w:val="28"/>
        </w:rPr>
        <w:t>Родничковского</w:t>
      </w:r>
      <w:r w:rsidRPr="0023556A">
        <w:rPr>
          <w:rFonts w:ascii="PT Astra Serif" w:hAnsi="PT Astra Serif"/>
          <w:sz w:val="28"/>
          <w:szCs w:val="28"/>
          <w:shd w:val="clear" w:color="auto" w:fill="FFFFFF"/>
        </w:rPr>
        <w:t xml:space="preserve">   </w:t>
      </w:r>
      <w:r w:rsidRPr="00EA34D7">
        <w:rPr>
          <w:rFonts w:ascii="PT Astra Serif" w:hAnsi="PT Astra Serif"/>
          <w:sz w:val="28"/>
          <w:szCs w:val="28"/>
          <w:shd w:val="clear" w:color="auto" w:fill="FFFFFF"/>
        </w:rPr>
        <w:t>муниципального образования вправе разрабатывать</w:t>
      </w:r>
      <w:r w:rsidRPr="00EA34D7">
        <w:rPr>
          <w:rFonts w:ascii="PT Astra Serif" w:hAnsi="PT Astra Serif"/>
          <w:sz w:val="28"/>
          <w:szCs w:val="28"/>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w:t>
      </w:r>
      <w:proofErr w:type="gramEnd"/>
      <w:r w:rsidRPr="00EA34D7">
        <w:rPr>
          <w:rFonts w:ascii="PT Astra Serif" w:hAnsi="PT Astra Serif"/>
          <w:sz w:val="28"/>
          <w:szCs w:val="28"/>
        </w:rPr>
        <w:t xml:space="preserve"> (далее - карта содержания территории).</w:t>
      </w:r>
    </w:p>
    <w:p w:rsidR="007F1B9B" w:rsidRPr="00EA34D7" w:rsidRDefault="007F1B9B" w:rsidP="00202EC2">
      <w:pPr>
        <w:spacing w:line="240" w:lineRule="auto"/>
        <w:ind w:firstLine="709"/>
        <w:textAlignment w:val="baseline"/>
        <w:rPr>
          <w:rFonts w:ascii="PT Astra Serif" w:hAnsi="PT Astra Serif"/>
          <w:szCs w:val="28"/>
        </w:rPr>
      </w:pPr>
      <w:r w:rsidRPr="00EA34D7">
        <w:rPr>
          <w:rFonts w:ascii="PT Astra Serif" w:hAnsi="PT Astra Serif"/>
          <w:szCs w:val="28"/>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7F1B9B" w:rsidRPr="00EA34D7" w:rsidRDefault="007F1B9B" w:rsidP="00202EC2">
      <w:pPr>
        <w:spacing w:after="199" w:line="240" w:lineRule="auto"/>
        <w:ind w:firstLine="709"/>
        <w:textAlignment w:val="baseline"/>
        <w:rPr>
          <w:rFonts w:ascii="PT Astra Serif" w:hAnsi="PT Astra Serif"/>
          <w:szCs w:val="28"/>
        </w:rPr>
      </w:pPr>
      <w:proofErr w:type="gramStart"/>
      <w:r w:rsidRPr="00EA34D7">
        <w:rPr>
          <w:rFonts w:ascii="PT Astra Serif" w:hAnsi="PT Astra Serif"/>
          <w:szCs w:val="28"/>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2.3.2. Организация уборки территории поселения</w:t>
      </w:r>
    </w:p>
    <w:p w:rsidR="007F1B9B" w:rsidRPr="00EA34D7" w:rsidRDefault="007F1B9B" w:rsidP="00AB322A">
      <w:pPr>
        <w:ind w:firstLine="709"/>
        <w:textAlignment w:val="baseline"/>
        <w:rPr>
          <w:rFonts w:ascii="PT Astra Serif" w:hAnsi="PT Astra Serif"/>
          <w:szCs w:val="28"/>
        </w:rPr>
      </w:pPr>
      <w:r w:rsidRPr="00EA34D7">
        <w:rPr>
          <w:rFonts w:ascii="PT Astra Serif" w:hAnsi="PT Astra Serif"/>
          <w:szCs w:val="28"/>
          <w:bdr w:val="none" w:sz="0" w:space="0" w:color="auto" w:frame="1"/>
        </w:rPr>
        <w:t>В зимний период территории организаций, учреждений, предприятий, придомовые и территории общего пользования подлежат регулярной уборке от снега.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lastRenderedPageBreak/>
        <w:t>Уборка придомовых территорий многоквартирных домов в период снегопада производится с установленными нормами технической эксплуатации жилищного фонда.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Придомовые территории и проезды должны быть очищены от снега и наледи. При возникновении наледи (гололеда) производится обработка </w:t>
      </w:r>
      <w:proofErr w:type="spellStart"/>
      <w:r w:rsidRPr="00EA34D7">
        <w:rPr>
          <w:rFonts w:ascii="PT Astra Serif" w:hAnsi="PT Astra Serif"/>
          <w:szCs w:val="28"/>
          <w:bdr w:val="none" w:sz="0" w:space="0" w:color="auto" w:frame="1"/>
        </w:rPr>
        <w:t>противогололедными</w:t>
      </w:r>
      <w:proofErr w:type="spellEnd"/>
      <w:r w:rsidRPr="00EA34D7">
        <w:rPr>
          <w:rFonts w:ascii="PT Astra Serif" w:hAnsi="PT Astra Serif"/>
          <w:szCs w:val="28"/>
          <w:bdr w:val="none" w:sz="0" w:space="0" w:color="auto" w:frame="1"/>
        </w:rPr>
        <w:t xml:space="preserve"> материалами.</w:t>
      </w:r>
    </w:p>
    <w:p w:rsidR="007F1B9B" w:rsidRPr="00EA34D7" w:rsidRDefault="007F1B9B" w:rsidP="00202EC2">
      <w:pPr>
        <w:ind w:firstLine="709"/>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Снег, счищаемый с придомовых территорий разрешается</w:t>
      </w:r>
      <w:proofErr w:type="gramEnd"/>
      <w:r w:rsidRPr="00EA34D7">
        <w:rPr>
          <w:rFonts w:ascii="PT Astra Serif" w:hAnsi="PT Astra Serif"/>
          <w:szCs w:val="28"/>
          <w:bdr w:val="none" w:sz="0" w:space="0" w:color="auto" w:frame="1"/>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EA34D7">
        <w:rPr>
          <w:rFonts w:ascii="PT Astra Serif" w:hAnsi="PT Astra Serif"/>
          <w:szCs w:val="28"/>
          <w:bdr w:val="none" w:sz="0" w:space="0" w:color="auto" w:frame="1"/>
        </w:rPr>
        <w:t>внутридворовых</w:t>
      </w:r>
      <w:proofErr w:type="spellEnd"/>
      <w:r w:rsidRPr="00EA34D7">
        <w:rPr>
          <w:rFonts w:ascii="PT Astra Serif" w:hAnsi="PT Astra Serif"/>
          <w:szCs w:val="28"/>
          <w:bdr w:val="none" w:sz="0" w:space="0" w:color="auto" w:frame="1"/>
        </w:rPr>
        <w:t xml:space="preserve"> территориях должно предусматривать отвод талых вод.</w:t>
      </w:r>
    </w:p>
    <w:p w:rsidR="007F1B9B" w:rsidRPr="00EA34D7" w:rsidRDefault="007F1B9B" w:rsidP="00202EC2">
      <w:pPr>
        <w:textAlignment w:val="baseline"/>
        <w:rPr>
          <w:rFonts w:ascii="PT Astra Serif" w:hAnsi="PT Astra Serif"/>
          <w:szCs w:val="28"/>
        </w:rPr>
      </w:pP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2.4. Благоустройство дворовых, придомовых территорий многоквартирных домов и территорий индивидуальной жилой застройки</w:t>
      </w:r>
    </w:p>
    <w:p w:rsidR="007F1B9B" w:rsidRPr="00EA34D7" w:rsidRDefault="007F1B9B" w:rsidP="00202EC2">
      <w:pPr>
        <w:jc w:val="center"/>
        <w:textAlignment w:val="baseline"/>
        <w:rPr>
          <w:rFonts w:ascii="PT Astra Serif" w:hAnsi="PT Astra Serif"/>
          <w:bCs/>
          <w:szCs w:val="28"/>
          <w:bdr w:val="none" w:sz="0" w:space="0" w:color="auto" w:frame="1"/>
        </w:rPr>
      </w:pPr>
    </w:p>
    <w:p w:rsidR="007F1B9B" w:rsidRPr="00EA34D7" w:rsidRDefault="007F1B9B" w:rsidP="00202EC2">
      <w:pPr>
        <w:spacing w:line="240" w:lineRule="auto"/>
        <w:ind w:firstLine="709"/>
        <w:textAlignment w:val="baseline"/>
        <w:rPr>
          <w:rFonts w:ascii="PT Astra Serif" w:hAnsi="PT Astra Serif"/>
          <w:szCs w:val="28"/>
        </w:rPr>
      </w:pPr>
      <w:r w:rsidRPr="00EA34D7">
        <w:rPr>
          <w:rFonts w:ascii="PT Astra Serif" w:hAnsi="PT Astra Serif"/>
          <w:szCs w:val="28"/>
        </w:rPr>
        <w:t>2.4.1.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7F1B9B" w:rsidRPr="00EA34D7" w:rsidRDefault="007F1B9B" w:rsidP="00202EC2">
      <w:pPr>
        <w:spacing w:line="240" w:lineRule="auto"/>
        <w:ind w:firstLine="709"/>
        <w:textAlignment w:val="baseline"/>
        <w:rPr>
          <w:rFonts w:ascii="PT Astra Serif" w:hAnsi="PT Astra Serif"/>
          <w:szCs w:val="28"/>
        </w:rPr>
      </w:pPr>
      <w:r w:rsidRPr="00EA34D7">
        <w:rPr>
          <w:rFonts w:ascii="PT Astra Serif" w:hAnsi="PT Astra Serif"/>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2.4.2.</w:t>
      </w:r>
      <w:r w:rsidRPr="00EA34D7">
        <w:rPr>
          <w:rFonts w:ascii="PT Astra Serif" w:hAnsi="PT Astra Serif"/>
          <w:szCs w:val="28"/>
          <w:bdr w:val="none" w:sz="0" w:space="0" w:color="auto" w:frame="1"/>
        </w:rPr>
        <w:t>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w:t>
      </w:r>
      <w:proofErr w:type="gramStart"/>
      <w:r w:rsidRPr="00EA34D7">
        <w:rPr>
          <w:rFonts w:ascii="PT Astra Serif" w:hAnsi="PT Astra Serif"/>
          <w:szCs w:val="28"/>
          <w:bdr w:val="none" w:sz="0" w:space="0" w:color="auto" w:frame="1"/>
        </w:rPr>
        <w:t>дома</w:t>
      </w:r>
      <w:proofErr w:type="gramEnd"/>
      <w:r w:rsidRPr="00EA34D7">
        <w:rPr>
          <w:rFonts w:ascii="PT Astra Serif" w:hAnsi="PT Astra Serif"/>
          <w:szCs w:val="28"/>
          <w:bdr w:val="none" w:sz="0" w:space="0" w:color="auto" w:frame="1"/>
        </w:rPr>
        <w:t xml:space="preserve"> либо по периметру </w:t>
      </w:r>
      <w:proofErr w:type="spellStart"/>
      <w:r w:rsidRPr="00EA34D7">
        <w:rPr>
          <w:rFonts w:ascii="PT Astra Serif" w:hAnsi="PT Astra Serif"/>
          <w:szCs w:val="28"/>
          <w:bdr w:val="none" w:sz="0" w:space="0" w:color="auto" w:frame="1"/>
        </w:rPr>
        <w:t>отмостков</w:t>
      </w:r>
      <w:proofErr w:type="spellEnd"/>
      <w:r w:rsidRPr="00EA34D7">
        <w:rPr>
          <w:rFonts w:ascii="PT Astra Serif" w:hAnsi="PT Astra Serif"/>
          <w:szCs w:val="28"/>
          <w:bdr w:val="none" w:sz="0" w:space="0" w:color="auto" w:frame="1"/>
        </w:rPr>
        <w:t>;</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A34D7">
        <w:rPr>
          <w:rFonts w:ascii="PT Astra Serif" w:hAnsi="PT Astra Serif"/>
          <w:szCs w:val="28"/>
          <w:bdr w:val="none" w:sz="0" w:space="0" w:color="auto" w:frame="1"/>
        </w:rPr>
        <w:t>отмостков</w:t>
      </w:r>
      <w:proofErr w:type="spellEnd"/>
      <w:r w:rsidRPr="00EA34D7">
        <w:rPr>
          <w:rFonts w:ascii="PT Astra Serif" w:hAnsi="PT Astra Serif"/>
          <w:szCs w:val="28"/>
          <w:bdr w:val="none" w:sz="0" w:space="0" w:color="auto" w:frame="1"/>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7F1B9B" w:rsidRDefault="007F1B9B" w:rsidP="00202EC2">
      <w:pPr>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A34D7">
        <w:rPr>
          <w:rFonts w:ascii="PT Astra Serif" w:hAnsi="PT Astra Serif"/>
          <w:szCs w:val="28"/>
          <w:bdr w:val="none" w:sz="0" w:space="0" w:color="auto" w:frame="1"/>
        </w:rPr>
        <w:t>отмостков</w:t>
      </w:r>
      <w:proofErr w:type="spellEnd"/>
      <w:r w:rsidRPr="00EA34D7">
        <w:rPr>
          <w:rFonts w:ascii="PT Astra Serif" w:hAnsi="PT Astra Serif"/>
          <w:szCs w:val="28"/>
          <w:bdr w:val="none" w:sz="0" w:space="0" w:color="auto" w:frame="1"/>
        </w:rPr>
        <w:t xml:space="preserve">, и не </w:t>
      </w:r>
      <w:r w:rsidRPr="00EA34D7">
        <w:rPr>
          <w:rFonts w:ascii="PT Astra Serif" w:hAnsi="PT Astra Serif"/>
          <w:szCs w:val="28"/>
          <w:bdr w:val="none" w:sz="0" w:space="0" w:color="auto" w:frame="1"/>
        </w:rPr>
        <w:lastRenderedPageBreak/>
        <w:t xml:space="preserve">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EA34D7">
        <w:rPr>
          <w:rFonts w:ascii="PT Astra Serif" w:hAnsi="PT Astra Serif"/>
          <w:szCs w:val="28"/>
          <w:bdr w:val="none" w:sz="0" w:space="0" w:color="auto" w:frame="1"/>
        </w:rPr>
        <w:t>Минземстроя</w:t>
      </w:r>
      <w:proofErr w:type="spellEnd"/>
      <w:r w:rsidRPr="00EA34D7">
        <w:rPr>
          <w:rFonts w:ascii="PT Astra Serif" w:hAnsi="PT Astra Serif"/>
          <w:szCs w:val="28"/>
          <w:bdr w:val="none" w:sz="0" w:space="0" w:color="auto" w:frame="1"/>
        </w:rPr>
        <w:t xml:space="preserve"> РФ от 26.08.1998 № 59.</w:t>
      </w:r>
      <w:proofErr w:type="gramEnd"/>
    </w:p>
    <w:p w:rsidR="00FF33E7" w:rsidRPr="00FF33E7" w:rsidRDefault="00FF33E7" w:rsidP="00FF33E7">
      <w:pPr>
        <w:rPr>
          <w:rFonts w:ascii="PT Astra Serif" w:hAnsi="PT Astra Serif"/>
          <w:szCs w:val="28"/>
          <w:highlight w:val="yellow"/>
        </w:rPr>
      </w:pPr>
      <w:r>
        <w:rPr>
          <w:rFonts w:ascii="PT Astra Serif" w:hAnsi="PT Astra Serif"/>
          <w:szCs w:val="28"/>
          <w:bdr w:val="none" w:sz="0" w:space="0" w:color="auto" w:frame="1"/>
        </w:rPr>
        <w:tab/>
      </w:r>
      <w:r w:rsidRPr="00FF33E7">
        <w:rPr>
          <w:rFonts w:ascii="PT Astra Serif" w:hAnsi="PT Astra Serif"/>
          <w:szCs w:val="28"/>
          <w:highlight w:val="yellow"/>
        </w:rPr>
        <w:t xml:space="preserve">2.4.3. На территории придомовых и дворовых территорий многоквартирных </w:t>
      </w:r>
      <w:r w:rsidRPr="00FF33E7">
        <w:rPr>
          <w:rFonts w:ascii="PT Astra Serif" w:hAnsi="PT Astra Serif" w:cs="Arial"/>
          <w:szCs w:val="28"/>
          <w:highlight w:val="yellow"/>
        </w:rPr>
        <w:t>домов в населенных пунктах запрещается:</w:t>
      </w:r>
    </w:p>
    <w:p w:rsidR="00FF33E7" w:rsidRPr="00283318" w:rsidRDefault="00FF33E7" w:rsidP="00FF33E7">
      <w:pPr>
        <w:rPr>
          <w:rFonts w:ascii="PT Astra Serif" w:hAnsi="PT Astra Serif"/>
          <w:szCs w:val="28"/>
        </w:rPr>
      </w:pPr>
      <w:r w:rsidRPr="00FF33E7">
        <w:rPr>
          <w:rFonts w:ascii="PT Astra Serif" w:hAnsi="PT Astra Serif"/>
          <w:szCs w:val="28"/>
          <w:highlight w:val="yellow"/>
        </w:rPr>
        <w:t>-парковка транспортных средств на газонах, детских и спортивных площадках, зеленой зоне, а также мойка транспортных средств, слив топлива, масел, технических жидкостей.</w:t>
      </w:r>
    </w:p>
    <w:p w:rsidR="00FF33E7" w:rsidRPr="00EA34D7" w:rsidRDefault="00FF33E7" w:rsidP="00202EC2">
      <w:pPr>
        <w:textAlignment w:val="baseline"/>
        <w:rPr>
          <w:rFonts w:ascii="PT Astra Serif" w:hAnsi="PT Astra Serif"/>
          <w:szCs w:val="28"/>
          <w:bdr w:val="none" w:sz="0" w:space="0" w:color="auto" w:frame="1"/>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2.5. Содержание территорий частного жилищного фонда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2.5.1.</w:t>
      </w:r>
      <w:r w:rsidRPr="00EA34D7">
        <w:rPr>
          <w:rFonts w:ascii="PT Astra Serif" w:hAnsi="PT Astra Serif"/>
          <w:szCs w:val="28"/>
          <w:bdr w:val="none" w:sz="0" w:space="0" w:color="auto" w:frame="1"/>
        </w:rPr>
        <w:t> Собственники индивидуальных жилых домов за счет собственных средств обязаны: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постоянно поддерживать в исправном состоянии жилые дома, другие постройки, ограждения, систематически производить их окраску;</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очищать водоотводные канавы и трубы, проходящие перед застроенным участком, в весенний период обеспечивать пропуск талых вод;</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обеспечивать вывоз отходов по договору со специализированной организацией;</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складировать отходы только в специально отведенных для этого местах (контейнерных площадках);</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поддерживать в надлежащем санитарном состоянии прилегающие к домовладению территории, производить на ней покос травы;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не допускать строительство выгребов вне территории домовладения, самовольное подключение к сетям и коммуникациям;</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обеспечивать своевременную очистку выгребов, подъезд к ним ассенизационного транспорта;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не допускать подтопления соседних участков, улиц и проездов;</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7F1B9B"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w:t>
      </w:r>
      <w:r w:rsidRPr="00EA34D7">
        <w:rPr>
          <w:rFonts w:ascii="PT Astra Serif" w:hAnsi="PT Astra Serif"/>
          <w:szCs w:val="28"/>
        </w:rPr>
        <w:t>п</w:t>
      </w:r>
      <w:r w:rsidRPr="00EA34D7">
        <w:rPr>
          <w:rFonts w:ascii="PT Astra Serif" w:hAnsi="PT Astra Serif"/>
          <w:szCs w:val="28"/>
          <w:bdr w:val="none" w:sz="0" w:space="0" w:color="auto" w:frame="1"/>
        </w:rPr>
        <w:t>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710C8D" w:rsidRPr="00710C8D" w:rsidRDefault="008A57F3" w:rsidP="008A57F3">
      <w:pPr>
        <w:rPr>
          <w:rFonts w:ascii="PT Astra Serif" w:hAnsi="PT Astra Serif"/>
          <w:szCs w:val="28"/>
          <w:highlight w:val="yellow"/>
        </w:rPr>
      </w:pPr>
      <w:r>
        <w:rPr>
          <w:rFonts w:ascii="PT Astra Serif" w:hAnsi="PT Astra Serif"/>
          <w:szCs w:val="28"/>
          <w:highlight w:val="yellow"/>
        </w:rPr>
        <w:t xml:space="preserve">         </w:t>
      </w:r>
      <w:r w:rsidR="00073401">
        <w:rPr>
          <w:rFonts w:ascii="PT Astra Serif" w:hAnsi="PT Astra Serif"/>
          <w:szCs w:val="28"/>
          <w:highlight w:val="yellow"/>
        </w:rPr>
        <w:t>С</w:t>
      </w:r>
      <w:r w:rsidR="00710C8D" w:rsidRPr="00710C8D">
        <w:rPr>
          <w:rFonts w:ascii="PT Astra Serif" w:hAnsi="PT Astra Serif"/>
          <w:szCs w:val="28"/>
          <w:highlight w:val="yellow"/>
        </w:rPr>
        <w:t>обственники индивидуальных жилых домов обязаны:</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 xml:space="preserve">-оборудовать в соответствии с санитарными нормами в пределах землеотвода при отсутствии централизованного  </w:t>
      </w:r>
      <w:proofErr w:type="spellStart"/>
      <w:r w:rsidRPr="00710C8D">
        <w:rPr>
          <w:rFonts w:ascii="PT Astra Serif" w:hAnsi="PT Astra Serif"/>
          <w:szCs w:val="28"/>
          <w:highlight w:val="yellow"/>
        </w:rPr>
        <w:t>канализования</w:t>
      </w:r>
      <w:proofErr w:type="spellEnd"/>
      <w:r w:rsidRPr="00710C8D">
        <w:rPr>
          <w:rFonts w:ascii="PT Astra Serif" w:hAnsi="PT Astra Serif"/>
          <w:szCs w:val="28"/>
          <w:highlight w:val="yellow"/>
        </w:rPr>
        <w:t xml:space="preserve"> местную канализацию, помойную яму, туалет, содержать их в чистоте и порядке, регулярно производить их очистку и дезинфекцию;</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 xml:space="preserve">-обеспечить закрытие колодца местной канализации, помойной ямы, туалета крышкой люка (решеткой) (за исключением расположенных на проезжей </w:t>
      </w:r>
      <w:r w:rsidRPr="00710C8D">
        <w:rPr>
          <w:rFonts w:ascii="PT Astra Serif" w:hAnsi="PT Astra Serif"/>
          <w:szCs w:val="28"/>
          <w:highlight w:val="yellow"/>
        </w:rPr>
        <w:lastRenderedPageBreak/>
        <w:t>части автомобильных дорог), которые не допускают попадание в них людей, животных и транспортных средств;</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 xml:space="preserve">-обеспечить устойчивое ограждение и (или) обозначение соответствующими знаками открытых смотровых и </w:t>
      </w:r>
      <w:proofErr w:type="spellStart"/>
      <w:r w:rsidRPr="00710C8D">
        <w:rPr>
          <w:rFonts w:ascii="PT Astra Serif" w:hAnsi="PT Astra Serif"/>
          <w:szCs w:val="28"/>
          <w:highlight w:val="yellow"/>
        </w:rPr>
        <w:t>дождеприемных</w:t>
      </w:r>
      <w:proofErr w:type="spellEnd"/>
      <w:r w:rsidRPr="00710C8D">
        <w:rPr>
          <w:rFonts w:ascii="PT Astra Serif" w:hAnsi="PT Astra Serif"/>
          <w:szCs w:val="28"/>
          <w:highlight w:val="yellow"/>
        </w:rPr>
        <w:t xml:space="preserve"> колодцев (за исключением расположенных на проезжей части автомобильных дорог), которые доступны для предупреждающего </w:t>
      </w:r>
      <w:proofErr w:type="gramStart"/>
      <w:r w:rsidRPr="00710C8D">
        <w:rPr>
          <w:rFonts w:ascii="PT Astra Serif" w:hAnsi="PT Astra Serif"/>
          <w:szCs w:val="28"/>
          <w:highlight w:val="yellow"/>
        </w:rPr>
        <w:t>понимания</w:t>
      </w:r>
      <w:proofErr w:type="gramEnd"/>
      <w:r w:rsidRPr="00710C8D">
        <w:rPr>
          <w:rFonts w:ascii="PT Astra Serif" w:hAnsi="PT Astra Serif"/>
          <w:szCs w:val="28"/>
          <w:highlight w:val="yellow"/>
        </w:rPr>
        <w:t xml:space="preserve"> в том числе и в темное время суток;</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-выполнять иные требования, установленные нормативными правовыми актами Российской Федерации, Саратовской области, настоящими Правилами, иными муниципальными правовыми актами.</w:t>
      </w:r>
    </w:p>
    <w:p w:rsidR="00710C8D" w:rsidRPr="00710C8D" w:rsidRDefault="00710C8D" w:rsidP="00710C8D">
      <w:pPr>
        <w:rPr>
          <w:rFonts w:ascii="PT Astra Serif" w:hAnsi="PT Astra Serif"/>
          <w:szCs w:val="28"/>
          <w:highlight w:val="yellow"/>
        </w:rPr>
      </w:pPr>
      <w:proofErr w:type="gramStart"/>
      <w:r w:rsidRPr="00710C8D">
        <w:rPr>
          <w:rFonts w:ascii="PT Astra Serif" w:hAnsi="PT Astra Serif"/>
          <w:szCs w:val="28"/>
          <w:highlight w:val="yellow"/>
        </w:rPr>
        <w:t xml:space="preserve">-физические и юридические лица, имеющие в собственности, пользовании, владении или на ином праве в силу договора земельные участки и (или) объекты, </w:t>
      </w:r>
      <w:r w:rsidRPr="00710C8D">
        <w:rPr>
          <w:rFonts w:ascii="PT Astra Serif" w:hAnsi="PT Astra Serif"/>
          <w:b/>
          <w:i/>
          <w:szCs w:val="28"/>
          <w:highlight w:val="yellow"/>
        </w:rPr>
        <w:t>обязаны</w:t>
      </w:r>
      <w:r w:rsidRPr="00710C8D">
        <w:rPr>
          <w:rFonts w:ascii="PT Astra Serif" w:hAnsi="PT Astra Serif"/>
          <w:szCs w:val="28"/>
          <w:highlight w:val="yellow"/>
        </w:rPr>
        <w:t xml:space="preserve"> содержать закрепленные территории, а также расположенные на закрепленных территориях объекты, в чистоте и порядке, отвечающим строительным, эстетическим, санитарным и иным требованиям, установленным действующим законодательством и Правилами.</w:t>
      </w:r>
      <w:proofErr w:type="gramEnd"/>
      <w:r w:rsidRPr="00710C8D">
        <w:rPr>
          <w:rFonts w:ascii="PT Astra Serif" w:hAnsi="PT Astra Serif"/>
          <w:szCs w:val="28"/>
          <w:highlight w:val="yellow"/>
        </w:rPr>
        <w:t xml:space="preserve"> Указанные субъекты благоустройства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ab/>
        <w:t>Перечень видов работ по содержанию прилегающих территорий  включает в себя:</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 xml:space="preserve">1) содержание покрытия в летний и зимний периоды, в том числе: очистка и подметание территории; посыпка и обработка территорий </w:t>
      </w:r>
      <w:proofErr w:type="spellStart"/>
      <w:r w:rsidRPr="00710C8D">
        <w:rPr>
          <w:rFonts w:ascii="PT Astra Serif" w:hAnsi="PT Astra Serif"/>
          <w:szCs w:val="28"/>
          <w:highlight w:val="yellow"/>
        </w:rPr>
        <w:t>противогололедными</w:t>
      </w:r>
      <w:proofErr w:type="spellEnd"/>
      <w:r w:rsidRPr="00710C8D">
        <w:rPr>
          <w:rFonts w:ascii="PT Astra Serif" w:hAnsi="PT Astra Serif"/>
          <w:szCs w:val="28"/>
          <w:highlight w:val="yellow"/>
        </w:rPr>
        <w:t xml:space="preserve"> материалами; сдвигание свежевыпавшего снега в валы или кучи; текущий ремонт;</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2) содержание газонов, в том числе: прочесывание поверхности железными граблями; кошение травостоя; сгребание и уборка скошенной травы; очистка; полив;</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3) содержание деревьев и кустарников, в том числе: вырезка сухих сучьев  и мелкой суши; сбор срезанных ветвей; прополка и рыхление приствольных лунок; полив в приствольные лунки;</w:t>
      </w:r>
    </w:p>
    <w:p w:rsidR="007F1B9B" w:rsidRPr="00073401" w:rsidRDefault="00710C8D" w:rsidP="00073401">
      <w:pPr>
        <w:rPr>
          <w:rFonts w:ascii="PT Astra Serif" w:hAnsi="PT Astra Serif"/>
          <w:szCs w:val="28"/>
        </w:rPr>
      </w:pPr>
      <w:r w:rsidRPr="00710C8D">
        <w:rPr>
          <w:rFonts w:ascii="PT Astra Serif" w:hAnsi="PT Astra Serif"/>
          <w:szCs w:val="28"/>
          <w:highlight w:val="yellow"/>
        </w:rPr>
        <w:t>4) содержание иных элементов благоустройства, в том числе по видам работ; очистка; текущий ремонт.</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2.5.2. 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2.6. Задачи собственников, владельцев,</w:t>
      </w:r>
      <w:r w:rsidRPr="00EA34D7">
        <w:rPr>
          <w:rFonts w:ascii="PT Astra Serif" w:hAnsi="PT Astra Serif"/>
          <w:b/>
          <w:szCs w:val="28"/>
        </w:rPr>
        <w:t xml:space="preserve"> </w:t>
      </w:r>
      <w:r w:rsidRPr="00EA34D7">
        <w:rPr>
          <w:rFonts w:ascii="PT Astra Serif" w:hAnsi="PT Astra Serif"/>
          <w:b/>
          <w:bCs/>
          <w:szCs w:val="28"/>
          <w:bdr w:val="none" w:sz="0" w:space="0" w:color="auto" w:frame="1"/>
        </w:rPr>
        <w:t>пользователей, арендаторов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2.6.1.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EA34D7">
        <w:rPr>
          <w:rFonts w:ascii="PT Astra Serif" w:hAnsi="PT Astra Serif"/>
          <w:szCs w:val="28"/>
          <w:bdr w:val="none" w:sz="0" w:space="0" w:color="auto" w:frame="1"/>
        </w:rPr>
        <w:t xml:space="preserve"> соблюдением правил техники безопасности, а также немедленную уборку территории после производства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2.6.2.</w:t>
      </w:r>
      <w:r w:rsidRPr="00EA34D7">
        <w:rPr>
          <w:rFonts w:ascii="PT Astra Serif" w:hAnsi="PT Astra Serif"/>
          <w:szCs w:val="28"/>
          <w:bdr w:val="none" w:sz="0" w:space="0" w:color="auto" w:frame="1"/>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путем заключения договоров на вывоз ТКО и КГМ с региональным оператором по вывозу ТКО.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2.6.3.</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Собственники коммуникаций, инженерных сооружений (колодцев, тепловых камер и т.п.), проложенных на проезжей части,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EA34D7">
        <w:rPr>
          <w:rFonts w:ascii="PT Astra Serif" w:hAnsi="PT Astra Serif"/>
          <w:szCs w:val="28"/>
          <w:bdr w:val="none" w:sz="0" w:space="0" w:color="auto" w:frame="1"/>
        </w:rPr>
        <w:t xml:space="preserve"> обеспечить удаление наледей на дорогах, проездах, появляющихся в зимнее время в результате аварий на сетях инженерных коммуникаций.</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2.6.4.</w:t>
      </w:r>
      <w:r w:rsidRPr="00EA34D7">
        <w:rPr>
          <w:rFonts w:ascii="PT Astra Serif" w:hAnsi="PT Astra Serif"/>
          <w:szCs w:val="28"/>
          <w:bdr w:val="none" w:sz="0" w:space="0" w:color="auto" w:frame="1"/>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 </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2.7.1.</w:t>
      </w:r>
      <w:r w:rsidRPr="00EA34D7">
        <w:rPr>
          <w:rFonts w:ascii="PT Astra Serif" w:hAnsi="PT Astra Serif"/>
          <w:szCs w:val="28"/>
          <w:bdr w:val="none" w:sz="0" w:space="0" w:color="auto" w:frame="1"/>
        </w:rPr>
        <w:t> Собственники и арендаторы зданий, строений, временных объектов и помещений многоквартирного дома:</w:t>
      </w:r>
    </w:p>
    <w:p w:rsidR="007F1B9B" w:rsidRPr="00EA34D7" w:rsidRDefault="007F1B9B" w:rsidP="00202EC2">
      <w:pPr>
        <w:pStyle w:val="a6"/>
        <w:numPr>
          <w:ilvl w:val="0"/>
          <w:numId w:val="45"/>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2.7.2.</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Самовольное переоборудование фасадов зданий, нарушение внешнего архитектурного облика, изменение цветовых решений не допускается.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2.7.3.</w:t>
      </w:r>
      <w:r w:rsidRPr="00EA34D7">
        <w:rPr>
          <w:rFonts w:ascii="PT Astra Serif" w:hAnsi="PT Astra Serif"/>
          <w:szCs w:val="28"/>
          <w:bdr w:val="none" w:sz="0" w:space="0" w:color="auto" w:frame="1"/>
        </w:rPr>
        <w:t xml:space="preserve"> Собственники зданий, строений, сооружений осуществляют ремонт зданий и сооружений с целью поддержания их внешнего вида. При </w:t>
      </w:r>
      <w:r w:rsidRPr="00EA34D7">
        <w:rPr>
          <w:rFonts w:ascii="PT Astra Serif" w:hAnsi="PT Astra Serif"/>
          <w:szCs w:val="28"/>
          <w:bdr w:val="none" w:sz="0" w:space="0" w:color="auto" w:frame="1"/>
        </w:rPr>
        <w:lastRenderedPageBreak/>
        <w:t>аварийном состоянии фасадов, угрожающих безопасности человека, их ремонт должен выполняться немедленно по выявлению этого состояния.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2.7.4.</w:t>
      </w:r>
      <w:r w:rsidRPr="00EA34D7">
        <w:rPr>
          <w:rFonts w:ascii="PT Astra Serif" w:hAnsi="PT Astra Serif"/>
          <w:szCs w:val="28"/>
          <w:bdr w:val="none" w:sz="0" w:space="0" w:color="auto" w:frame="1"/>
        </w:rPr>
        <w:t> К дефектам внешнего вида, нарушающим архитектурный облик застройки, относятся:</w:t>
      </w:r>
    </w:p>
    <w:p w:rsidR="007F1B9B" w:rsidRPr="00EA34D7" w:rsidRDefault="007F1B9B" w:rsidP="00202EC2">
      <w:pPr>
        <w:pStyle w:val="a6"/>
        <w:numPr>
          <w:ilvl w:val="0"/>
          <w:numId w:val="46"/>
        </w:numPr>
        <w:ind w:left="357"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изменение цветового решения, фактуры отделочного слоя, наличие несанкционированных надписей на фасадах здания;</w:t>
      </w:r>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наличие повреждений любого характера на декоративных элементах фасадов (карнизы, пилястры, портики, декоративные пояса, панно и т.д.).</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2.7.5.</w:t>
      </w:r>
      <w:r w:rsidRPr="00EA34D7">
        <w:rPr>
          <w:rFonts w:ascii="PT Astra Serif" w:hAnsi="PT Astra Serif"/>
          <w:szCs w:val="28"/>
          <w:bdr w:val="none" w:sz="0" w:space="0" w:color="auto" w:frame="1"/>
        </w:rPr>
        <w:t xml:space="preserve"> Отступления от </w:t>
      </w:r>
      <w:proofErr w:type="gramStart"/>
      <w:r w:rsidRPr="00EA34D7">
        <w:rPr>
          <w:rFonts w:ascii="PT Astra Serif" w:hAnsi="PT Astra Serif"/>
          <w:szCs w:val="28"/>
          <w:bdr w:val="none" w:sz="0" w:space="0" w:color="auto" w:frame="1"/>
        </w:rPr>
        <w:t>архитектурных решений</w:t>
      </w:r>
      <w:proofErr w:type="gramEnd"/>
      <w:r w:rsidRPr="00EA34D7">
        <w:rPr>
          <w:rFonts w:ascii="PT Astra Serif" w:hAnsi="PT Astra Serif"/>
          <w:szCs w:val="28"/>
          <w:bdr w:val="none" w:sz="0" w:space="0" w:color="auto" w:frame="1"/>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2.7.6.</w:t>
      </w:r>
      <w:r w:rsidRPr="00EA34D7">
        <w:rPr>
          <w:rFonts w:ascii="PT Astra Serif" w:hAnsi="PT Astra Serif"/>
          <w:szCs w:val="28"/>
          <w:bdr w:val="none" w:sz="0" w:space="0" w:color="auto" w:frame="1"/>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2.7.7.</w:t>
      </w:r>
      <w:r w:rsidRPr="00EA34D7">
        <w:rPr>
          <w:rFonts w:ascii="PT Astra Serif" w:hAnsi="PT Astra Serif"/>
          <w:szCs w:val="28"/>
          <w:bdr w:val="none" w:sz="0" w:space="0" w:color="auto" w:frame="1"/>
        </w:rPr>
        <w:t> Домовые знаки должны размещаться на высоте от 2,5 до 3,5 м от уровня земли на расстоянии не более 1,0 м от угла здания.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За левую и правую стороны дома следует принимать положение дома, если смотреть на него со стороны улицы.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2.7.8.</w:t>
      </w:r>
      <w:r w:rsidRPr="00EA34D7">
        <w:rPr>
          <w:rFonts w:ascii="PT Astra Serif" w:hAnsi="PT Astra Serif"/>
          <w:szCs w:val="28"/>
          <w:bdr w:val="none" w:sz="0" w:space="0" w:color="auto" w:frame="1"/>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2.7.9.</w:t>
      </w:r>
      <w:r w:rsidRPr="00EA34D7">
        <w:rPr>
          <w:rFonts w:ascii="PT Astra Serif" w:hAnsi="PT Astra Serif"/>
          <w:szCs w:val="28"/>
          <w:bdr w:val="none" w:sz="0" w:space="0" w:color="auto" w:frame="1"/>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2.7.10.</w:t>
      </w:r>
      <w:r w:rsidRPr="00EA34D7">
        <w:rPr>
          <w:rFonts w:ascii="PT Astra Serif" w:hAnsi="PT Astra Serif"/>
          <w:szCs w:val="28"/>
          <w:bdr w:val="none" w:sz="0" w:space="0" w:color="auto" w:frame="1"/>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w:t>
      </w:r>
      <w:r w:rsidRPr="00EA34D7">
        <w:rPr>
          <w:rFonts w:ascii="PT Astra Serif" w:hAnsi="PT Astra Serif"/>
          <w:szCs w:val="28"/>
          <w:bdr w:val="none" w:sz="0" w:space="0" w:color="auto" w:frame="1"/>
        </w:rPr>
        <w:lastRenderedPageBreak/>
        <w:t>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2.7.11.</w:t>
      </w:r>
      <w:r w:rsidRPr="00EA34D7">
        <w:rPr>
          <w:rFonts w:ascii="PT Astra Serif" w:hAnsi="PT Astra Serif"/>
          <w:szCs w:val="28"/>
          <w:bdr w:val="none" w:sz="0" w:space="0" w:color="auto" w:frame="1"/>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2.7.12.</w:t>
      </w:r>
      <w:r w:rsidRPr="00EA34D7">
        <w:rPr>
          <w:rFonts w:ascii="PT Astra Serif" w:hAnsi="PT Astra Serif"/>
          <w:szCs w:val="28"/>
          <w:bdr w:val="none" w:sz="0" w:space="0" w:color="auto" w:frame="1"/>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2.7.13.</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Собственники, владельцы зданий и сооружений, помещений в многоквартирных жилых домах,</w:t>
      </w:r>
      <w:r w:rsidRPr="00EA34D7">
        <w:rPr>
          <w:rFonts w:ascii="PT Astra Serif" w:hAnsi="PT Astra Serif"/>
          <w:i/>
          <w:iCs/>
          <w:szCs w:val="28"/>
          <w:bdr w:val="none" w:sz="0" w:space="0" w:color="auto" w:frame="1"/>
        </w:rPr>
        <w:t> </w:t>
      </w:r>
      <w:r w:rsidRPr="00EA34D7">
        <w:rPr>
          <w:rFonts w:ascii="PT Astra Serif" w:hAnsi="PT Astra Serif"/>
          <w:szCs w:val="28"/>
          <w:bdr w:val="none" w:sz="0" w:space="0" w:color="auto" w:frame="1"/>
        </w:rPr>
        <w:t xml:space="preserve">либо лица или </w:t>
      </w:r>
      <w:proofErr w:type="gramStart"/>
      <w:r w:rsidRPr="00EA34D7">
        <w:rPr>
          <w:rFonts w:ascii="PT Astra Serif" w:hAnsi="PT Astra Serif"/>
          <w:szCs w:val="28"/>
          <w:bdr w:val="none" w:sz="0" w:space="0" w:color="auto" w:frame="1"/>
        </w:rPr>
        <w:t>организации, уполномоченные на управление или обеспечение эксплуатации указанных объектов обеспечивают</w:t>
      </w:r>
      <w:proofErr w:type="gramEnd"/>
      <w:r w:rsidRPr="00EA34D7">
        <w:rPr>
          <w:rFonts w:ascii="PT Astra Serif" w:hAnsi="PT Astra Serif"/>
          <w:szCs w:val="28"/>
          <w:bdr w:val="none" w:sz="0" w:space="0" w:color="auto" w:frame="1"/>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2.8</w:t>
      </w:r>
      <w:r w:rsidRPr="00EA34D7">
        <w:rPr>
          <w:rFonts w:ascii="PT Astra Serif" w:hAnsi="PT Astra Serif"/>
          <w:b/>
          <w:szCs w:val="28"/>
          <w:bdr w:val="none" w:sz="0" w:space="0" w:color="auto" w:frame="1"/>
        </w:rPr>
        <w:t>. </w:t>
      </w:r>
      <w:r w:rsidRPr="00EA34D7">
        <w:rPr>
          <w:rFonts w:ascii="PT Astra Serif" w:hAnsi="PT Astra Serif"/>
          <w:b/>
          <w:bCs/>
          <w:szCs w:val="28"/>
          <w:bdr w:val="none" w:sz="0" w:space="0" w:color="auto" w:frame="1"/>
        </w:rPr>
        <w:t>Содержание кровель, фасадов зданий, сооружений и временных объектов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2.8.1.</w:t>
      </w:r>
      <w:r w:rsidRPr="00EA34D7">
        <w:rPr>
          <w:rFonts w:ascii="PT Astra Serif" w:hAnsi="PT Astra Serif"/>
          <w:szCs w:val="28"/>
          <w:bdr w:val="none" w:sz="0" w:space="0" w:color="auto" w:frame="1"/>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2.8.2.</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lastRenderedPageBreak/>
        <w:t>2.8.3.</w:t>
      </w:r>
      <w:r w:rsidRPr="00EA34D7">
        <w:rPr>
          <w:rFonts w:ascii="PT Astra Serif" w:hAnsi="PT Astra Serif"/>
          <w:szCs w:val="28"/>
          <w:bdr w:val="none" w:sz="0" w:space="0" w:color="auto" w:frame="1"/>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EA34D7">
        <w:rPr>
          <w:rFonts w:ascii="PT Astra Serif" w:hAnsi="PT Astra Serif"/>
          <w:szCs w:val="28"/>
          <w:bdr w:val="none" w:sz="0" w:space="0" w:color="auto" w:frame="1"/>
        </w:rPr>
        <w:t>наледеобразований</w:t>
      </w:r>
      <w:proofErr w:type="spellEnd"/>
      <w:r w:rsidRPr="00EA34D7">
        <w:rPr>
          <w:rFonts w:ascii="PT Astra Serif" w:hAnsi="PT Astra Serif"/>
          <w:szCs w:val="28"/>
          <w:bdr w:val="none" w:sz="0" w:space="0" w:color="auto" w:frame="1"/>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2.8.4.</w:t>
      </w:r>
      <w:r w:rsidRPr="00EA34D7">
        <w:rPr>
          <w:rFonts w:ascii="PT Astra Serif" w:hAnsi="PT Astra Serif"/>
          <w:szCs w:val="28"/>
          <w:bdr w:val="none" w:sz="0" w:space="0" w:color="auto" w:frame="1"/>
        </w:rPr>
        <w:t> Крыши с наружным водоотводом необходимо очищать от снега, не допуская его накопления более 30 см.</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2.8.5.</w:t>
      </w:r>
      <w:r w:rsidRPr="00EA34D7">
        <w:rPr>
          <w:rFonts w:ascii="PT Astra Serif" w:hAnsi="PT Astra Serif"/>
          <w:szCs w:val="28"/>
          <w:bdr w:val="none" w:sz="0" w:space="0" w:color="auto" w:frame="1"/>
        </w:rPr>
        <w:t xml:space="preserve"> Очистка крыш зданий и элементов фасадов от снега, </w:t>
      </w:r>
      <w:proofErr w:type="spellStart"/>
      <w:r w:rsidRPr="00EA34D7">
        <w:rPr>
          <w:rFonts w:ascii="PT Astra Serif" w:hAnsi="PT Astra Serif"/>
          <w:szCs w:val="28"/>
          <w:bdr w:val="none" w:sz="0" w:space="0" w:color="auto" w:frame="1"/>
        </w:rPr>
        <w:t>наледеобразований</w:t>
      </w:r>
      <w:proofErr w:type="spellEnd"/>
      <w:r w:rsidRPr="00EA34D7">
        <w:rPr>
          <w:rFonts w:ascii="PT Astra Serif" w:hAnsi="PT Astra Serif"/>
          <w:szCs w:val="28"/>
          <w:bdr w:val="none" w:sz="0" w:space="0" w:color="auto" w:frame="1"/>
        </w:rPr>
        <w:t xml:space="preserve"> со сбросом его,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7F1B9B" w:rsidRPr="00EA34D7" w:rsidRDefault="007F1B9B" w:rsidP="00D53169">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2.8.6.</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2.8.7.</w:t>
      </w:r>
      <w:r w:rsidRPr="00EA34D7">
        <w:rPr>
          <w:rFonts w:ascii="PT Astra Serif" w:hAnsi="PT Astra Serif"/>
          <w:szCs w:val="28"/>
          <w:bdr w:val="none" w:sz="0" w:space="0" w:color="auto" w:frame="1"/>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Не допускается сбрасывать снег, лед и коммунальные отходы в воронки водосточных труб.</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2.9. Освещение территорий общего пользования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2.9.1. </w:t>
      </w:r>
      <w:r w:rsidRPr="00EA34D7">
        <w:rPr>
          <w:rFonts w:ascii="PT Astra Serif" w:hAnsi="PT Astra Serif"/>
          <w:szCs w:val="28"/>
          <w:bdr w:val="none" w:sz="0" w:space="0" w:color="auto" w:frame="1"/>
        </w:rPr>
        <w:t xml:space="preserve">Освещение территорий общего пользования обеспечивается администрацией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2.9.2.</w:t>
      </w:r>
      <w:r w:rsidRPr="00EA34D7">
        <w:rPr>
          <w:rFonts w:ascii="PT Astra Serif" w:hAnsi="PT Astra Serif"/>
          <w:szCs w:val="28"/>
          <w:bdr w:val="none" w:sz="0" w:space="0" w:color="auto" w:frame="1"/>
        </w:rPr>
        <w:t xml:space="preserve"> Освещение улиц и дорог местного значения должно осуществляться в соответствии с требованиями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2.9.3.</w:t>
      </w:r>
      <w:r w:rsidRPr="00EA34D7">
        <w:rPr>
          <w:rFonts w:ascii="PT Astra Serif" w:hAnsi="PT Astra Serif"/>
          <w:szCs w:val="28"/>
          <w:bdr w:val="none" w:sz="0" w:space="0" w:color="auto" w:frame="1"/>
        </w:rPr>
        <w:t xml:space="preserve"> Уровень освещенности улиц и дорог местного значения следует принимать в соответствии с требованиями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23-05-95 «Естественное и искусственное освещение».</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2.10. Наружное освещение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2.10.1.</w:t>
      </w:r>
      <w:r w:rsidRPr="00EA34D7">
        <w:rPr>
          <w:rFonts w:ascii="PT Astra Serif" w:hAnsi="PT Astra Serif"/>
          <w:szCs w:val="28"/>
          <w:bdr w:val="none" w:sz="0" w:space="0" w:color="auto" w:frame="1"/>
        </w:rPr>
        <w:t xml:space="preserve"> Улицы, пешеходные аллеи, мосты, площади, рекреационные территории, территории организации, территории жилых кварталов, дворов, </w:t>
      </w:r>
      <w:r w:rsidRPr="00EA34D7">
        <w:rPr>
          <w:rFonts w:ascii="PT Astra Serif" w:hAnsi="PT Astra Serif"/>
          <w:szCs w:val="28"/>
          <w:bdr w:val="none" w:sz="0" w:space="0" w:color="auto" w:frame="1"/>
        </w:rPr>
        <w:lastRenderedPageBreak/>
        <w:t>указатели с наименованием улиц и номерами домов должны освещаться в темное время суток.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с учетом освещенности.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2.10.2.</w:t>
      </w:r>
      <w:r w:rsidRPr="00EA34D7">
        <w:rPr>
          <w:rFonts w:ascii="PT Astra Serif" w:hAnsi="PT Astra Serif"/>
          <w:szCs w:val="28"/>
          <w:bdr w:val="none" w:sz="0" w:space="0" w:color="auto" w:frame="1"/>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7F1B9B" w:rsidRPr="00EA34D7" w:rsidRDefault="007F1B9B" w:rsidP="004E596B">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2.10.3.</w:t>
      </w:r>
      <w:r w:rsidRPr="00EA34D7">
        <w:rPr>
          <w:rFonts w:ascii="PT Astra Serif" w:hAnsi="PT Astra Serif"/>
          <w:szCs w:val="28"/>
          <w:bdr w:val="none" w:sz="0" w:space="0" w:color="auto" w:frame="1"/>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7F1B9B" w:rsidRPr="00EA34D7" w:rsidRDefault="007F1B9B" w:rsidP="000610C1">
      <w:pPr>
        <w:textAlignment w:val="baseline"/>
        <w:rPr>
          <w:rFonts w:ascii="PT Astra Serif" w:hAnsi="PT Astra Serif"/>
          <w:b/>
          <w:bCs/>
          <w:szCs w:val="28"/>
          <w:bdr w:val="none" w:sz="0" w:space="0" w:color="auto" w:frame="1"/>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2.11. Обращение с отходами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2.11.1. </w:t>
      </w:r>
      <w:r w:rsidRPr="00EA34D7">
        <w:rPr>
          <w:rFonts w:ascii="PT Astra Serif" w:hAnsi="PT Astra Serif"/>
          <w:szCs w:val="28"/>
          <w:bdr w:val="none" w:sz="0" w:space="0" w:color="auto" w:frame="1"/>
        </w:rPr>
        <w:t>По вопросам об обращении с отходами следует руководствоваться Федеральным законом от 24.06.1998 №89-ФЗ «Об отходах производства и потребления».</w:t>
      </w:r>
    </w:p>
    <w:p w:rsidR="007F1B9B" w:rsidRPr="00EA34D7" w:rsidRDefault="007F1B9B" w:rsidP="006D7496">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2.11.2.</w:t>
      </w:r>
      <w:r w:rsidRPr="00EA34D7">
        <w:rPr>
          <w:rFonts w:ascii="PT Astra Serif" w:hAnsi="PT Astra Serif"/>
          <w:szCs w:val="28"/>
          <w:bdr w:val="none" w:sz="0" w:space="0" w:color="auto" w:frame="1"/>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7F1B9B"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2.11.3</w:t>
      </w:r>
      <w:proofErr w:type="gramStart"/>
      <w:r w:rsidRPr="00EA34D7">
        <w:rPr>
          <w:rFonts w:ascii="PT Astra Serif" w:hAnsi="PT Astra Serif"/>
          <w:szCs w:val="28"/>
        </w:rPr>
        <w:t xml:space="preserve"> Н</w:t>
      </w:r>
      <w:proofErr w:type="gramEnd"/>
      <w:r w:rsidRPr="00EA34D7">
        <w:rPr>
          <w:rFonts w:ascii="PT Astra Serif" w:hAnsi="PT Astra Serif"/>
          <w:szCs w:val="28"/>
        </w:rPr>
        <w:t>а территории поселения,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747F7" w:rsidRPr="003747F7" w:rsidRDefault="003747F7" w:rsidP="003747F7">
      <w:pPr>
        <w:pStyle w:val="a4"/>
        <w:spacing w:before="0" w:beforeAutospacing="0" w:after="0" w:afterAutospacing="0" w:line="315" w:lineRule="atLeast"/>
        <w:ind w:firstLine="708"/>
        <w:rPr>
          <w:rFonts w:ascii="PT Astra Serif" w:hAnsi="PT Astra Serif" w:cs="Arial"/>
          <w:color w:val="FF0000"/>
          <w:sz w:val="28"/>
          <w:szCs w:val="28"/>
          <w:highlight w:val="yellow"/>
        </w:rPr>
      </w:pPr>
      <w:r w:rsidRPr="003747F7">
        <w:rPr>
          <w:rFonts w:ascii="PT Astra Serif" w:hAnsi="PT Astra Serif" w:cs="Arial"/>
          <w:sz w:val="28"/>
          <w:szCs w:val="28"/>
          <w:highlight w:val="yellow"/>
        </w:rPr>
        <w:t xml:space="preserve">В случае невозможности оборудования площадки на земельном участке, входящим в состав </w:t>
      </w:r>
      <w:proofErr w:type="spellStart"/>
      <w:r w:rsidRPr="003747F7">
        <w:rPr>
          <w:rFonts w:ascii="PT Astra Serif" w:hAnsi="PT Astra Serif" w:cs="Arial"/>
          <w:sz w:val="28"/>
          <w:szCs w:val="28"/>
          <w:highlight w:val="yellow"/>
        </w:rPr>
        <w:t>общедомового</w:t>
      </w:r>
      <w:proofErr w:type="spellEnd"/>
      <w:r w:rsidRPr="003747F7">
        <w:rPr>
          <w:rFonts w:ascii="PT Astra Serif" w:hAnsi="PT Astra Serif" w:cs="Arial"/>
          <w:sz w:val="28"/>
          <w:szCs w:val="28"/>
          <w:highlight w:val="yellow"/>
        </w:rPr>
        <w:t xml:space="preserve"> имущества МКД, они исполняют обязанность по обеспечению места сбора и вывоза ТКО способом получения в установленном законом порядке земельного участка под обозначенную цель, заключением соглашения с собственником имеющейся контейнерной площадки</w:t>
      </w:r>
      <w:r w:rsidRPr="003747F7">
        <w:rPr>
          <w:rFonts w:ascii="PT Astra Serif" w:hAnsi="PT Astra Serif" w:cs="Arial"/>
          <w:color w:val="FF0000"/>
          <w:sz w:val="28"/>
          <w:szCs w:val="28"/>
          <w:highlight w:val="yellow"/>
        </w:rPr>
        <w:t xml:space="preserve">. </w:t>
      </w:r>
    </w:p>
    <w:p w:rsidR="003747F7" w:rsidRPr="003747F7" w:rsidRDefault="003747F7" w:rsidP="003747F7">
      <w:pPr>
        <w:ind w:firstLine="708"/>
        <w:rPr>
          <w:rFonts w:ascii="PT Astra Serif" w:hAnsi="PT Astra Serif"/>
          <w:szCs w:val="28"/>
          <w:highlight w:val="yellow"/>
        </w:rPr>
      </w:pPr>
      <w:r w:rsidRPr="003747F7">
        <w:rPr>
          <w:rFonts w:ascii="PT Astra Serif" w:hAnsi="PT Astra Serif"/>
          <w:szCs w:val="28"/>
          <w:highlight w:val="yellow"/>
        </w:rPr>
        <w:t xml:space="preserve">Собственник (или балансодержатель на ином праве) обязан: </w:t>
      </w:r>
    </w:p>
    <w:p w:rsidR="003747F7" w:rsidRPr="003747F7" w:rsidRDefault="003747F7" w:rsidP="003747F7">
      <w:pPr>
        <w:rPr>
          <w:rFonts w:ascii="PT Astra Serif" w:hAnsi="PT Astra Serif"/>
          <w:szCs w:val="28"/>
          <w:highlight w:val="yellow"/>
        </w:rPr>
      </w:pPr>
      <w:r w:rsidRPr="003747F7">
        <w:rPr>
          <w:rFonts w:ascii="PT Astra Serif" w:hAnsi="PT Astra Serif"/>
          <w:szCs w:val="28"/>
          <w:highlight w:val="yellow"/>
        </w:rPr>
        <w:t xml:space="preserve">1) </w:t>
      </w:r>
      <w:proofErr w:type="gramStart"/>
      <w:r w:rsidRPr="003747F7">
        <w:rPr>
          <w:rFonts w:ascii="PT Astra Serif" w:hAnsi="PT Astra Serif"/>
          <w:szCs w:val="28"/>
          <w:highlight w:val="yellow"/>
        </w:rPr>
        <w:t>разместить информацию</w:t>
      </w:r>
      <w:proofErr w:type="gramEnd"/>
      <w:r w:rsidRPr="003747F7">
        <w:rPr>
          <w:rFonts w:ascii="PT Astra Serif" w:hAnsi="PT Astra Serif"/>
          <w:szCs w:val="28"/>
          <w:highlight w:val="yellow"/>
        </w:rPr>
        <w:t xml:space="preserve"> в месте (на площадке) накопления твердых коммунальных отходов о графике вывоза твердых коммунальных отходов и наименовании организации, осуществляющей вывоз твердых коммунальных отходов, информации о недопустимости ограничения доступа (подъезда) специализированного автотранспорта к месту (площадке) накопления твердых коммунальных отходов;</w:t>
      </w:r>
    </w:p>
    <w:p w:rsidR="003747F7" w:rsidRPr="0093442B" w:rsidRDefault="003747F7" w:rsidP="003747F7">
      <w:pPr>
        <w:rPr>
          <w:rFonts w:ascii="PT Astra Serif" w:eastAsiaTheme="minorEastAsia" w:hAnsi="PT Astra Serif" w:cstheme="minorBidi"/>
          <w:szCs w:val="28"/>
        </w:rPr>
      </w:pPr>
      <w:proofErr w:type="gramStart"/>
      <w:r w:rsidRPr="003747F7">
        <w:rPr>
          <w:rFonts w:ascii="PT Astra Serif" w:hAnsi="PT Astra Serif"/>
          <w:szCs w:val="28"/>
          <w:highlight w:val="yellow"/>
        </w:rPr>
        <w:lastRenderedPageBreak/>
        <w:t>2) оборудовать   места (площадки) накопления твердых коммунальных отходов и содержать их согласно действующих требований к их внешнему виду, ограждению, требований к целостности основания места (площадки), к размеру места (площадки) накопления твердых коммунальных отходов, а так же  мер по уборке территории, прилегающей к месту (площадке) накопления твердых коммунальных отходов и мер по уборке мусора, снега и наледи на территории места (площадки</w:t>
      </w:r>
      <w:proofErr w:type="gramEnd"/>
      <w:r w:rsidRPr="003747F7">
        <w:rPr>
          <w:rFonts w:ascii="PT Astra Serif" w:hAnsi="PT Astra Serif"/>
          <w:szCs w:val="28"/>
          <w:highlight w:val="yellow"/>
        </w:rPr>
        <w:t>) накопления твердых коммунальных отходов.</w:t>
      </w:r>
    </w:p>
    <w:p w:rsidR="003747F7" w:rsidRPr="00EA34D7" w:rsidRDefault="003747F7" w:rsidP="007A2C7E">
      <w:pPr>
        <w:shd w:val="clear" w:color="auto" w:fill="FFFFFF"/>
        <w:spacing w:line="270" w:lineRule="atLeast"/>
        <w:ind w:firstLine="709"/>
        <w:rPr>
          <w:rFonts w:ascii="PT Astra Serif" w:hAnsi="PT Astra Serif"/>
          <w:szCs w:val="28"/>
        </w:rPr>
      </w:pP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2.11.4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 xml:space="preserve">2.11.5. </w:t>
      </w:r>
      <w:proofErr w:type="gramStart"/>
      <w:r w:rsidRPr="00EA34D7">
        <w:rPr>
          <w:rFonts w:ascii="PT Astra Serif" w:hAnsi="PT Astra Serif"/>
          <w:szCs w:val="28"/>
        </w:rPr>
        <w:t>При невозможности соблюдения указанных в пункте 2.11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w:t>
      </w:r>
      <w:proofErr w:type="gramEnd"/>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2.11.6. Для определения количества мусоросборников (контейнеров),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 xml:space="preserve">2.11.7. Раздельное накопление ТКО должно исключать содержание органических отходов и отходов жизнедеятельности </w:t>
      </w:r>
      <w:proofErr w:type="gramStart"/>
      <w:r w:rsidRPr="00EA34D7">
        <w:rPr>
          <w:rFonts w:ascii="PT Astra Serif" w:hAnsi="PT Astra Serif"/>
          <w:szCs w:val="28"/>
        </w:rPr>
        <w:t>в</w:t>
      </w:r>
      <w:proofErr w:type="gramEnd"/>
      <w:r w:rsidRPr="00EA34D7">
        <w:rPr>
          <w:rFonts w:ascii="PT Astra Serif" w:hAnsi="PT Astra Serif"/>
          <w:szCs w:val="28"/>
        </w:rPr>
        <w:t xml:space="preserve"> накопленных раздельно</w:t>
      </w:r>
      <w:r w:rsidRPr="00EA34D7">
        <w:rPr>
          <w:rFonts w:ascii="PT Astra Serif" w:hAnsi="PT Astra Serif"/>
          <w:szCs w:val="28"/>
          <w:vertAlign w:val="superscript"/>
        </w:rPr>
        <w:t> </w:t>
      </w:r>
      <w:r w:rsidRPr="00EA34D7">
        <w:rPr>
          <w:rFonts w:ascii="PT Astra Serif" w:hAnsi="PT Astra Serif"/>
          <w:szCs w:val="28"/>
        </w:rPr>
        <w:t>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2.11.8. Мусоросборники должны быть закрыты, находиться в исправном состоянии. При накоплении ТКО на территории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2.11.9. Хозяйствующие субъекты обязаны обеспечить проведение промывки и дезинфекции контейнеров, а также уборку, дезинсекцию и дератизацию</w:t>
      </w:r>
      <w:r w:rsidRPr="00EA34D7">
        <w:rPr>
          <w:rFonts w:ascii="PT Astra Serif" w:hAnsi="PT Astra Serif"/>
          <w:szCs w:val="28"/>
          <w:vertAlign w:val="superscript"/>
        </w:rPr>
        <w:t> </w:t>
      </w:r>
      <w:r w:rsidRPr="00EA34D7">
        <w:rPr>
          <w:rFonts w:ascii="PT Astra Serif" w:hAnsi="PT Astra Serif"/>
          <w:szCs w:val="28"/>
        </w:rPr>
        <w:t>контейнерной площадки.</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Не допускается промывка контейнеров на контейнерных площадках.</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2.11.10. Территории контейнерной площадки,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lastRenderedPageBreak/>
        <w:t>2.11.12. Срок временного накопления несортированных ТКО определяется исходя из среднесуточной температуры наружного воздуха в течение 3-х суток:</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плюс 5</w:t>
      </w:r>
      <w:proofErr w:type="gramStart"/>
      <w:r w:rsidRPr="00EA34D7">
        <w:rPr>
          <w:rFonts w:ascii="PT Astra Serif" w:hAnsi="PT Astra Serif"/>
          <w:szCs w:val="28"/>
        </w:rPr>
        <w:t>°С</w:t>
      </w:r>
      <w:proofErr w:type="gramEnd"/>
      <w:r w:rsidRPr="00EA34D7">
        <w:rPr>
          <w:rFonts w:ascii="PT Astra Serif" w:hAnsi="PT Astra Serif"/>
          <w:szCs w:val="28"/>
        </w:rPr>
        <w:t xml:space="preserve"> и выше - не более 1 суток;</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плюс 4</w:t>
      </w:r>
      <w:proofErr w:type="gramStart"/>
      <w:r w:rsidRPr="00EA34D7">
        <w:rPr>
          <w:rFonts w:ascii="PT Astra Serif" w:hAnsi="PT Astra Serif"/>
          <w:szCs w:val="28"/>
        </w:rPr>
        <w:t>°С</w:t>
      </w:r>
      <w:proofErr w:type="gramEnd"/>
      <w:r w:rsidRPr="00EA34D7">
        <w:rPr>
          <w:rFonts w:ascii="PT Astra Serif" w:hAnsi="PT Astra Serif"/>
          <w:szCs w:val="28"/>
        </w:rPr>
        <w:t xml:space="preserve"> и ниже - не более 3 суток.</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2.11.13. Сортировка отходов из мусоросборников, а также из мусоровозов не допускается в местах (площадках) накопления 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2.11.14.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7F1B9B" w:rsidRDefault="007F1B9B" w:rsidP="007A2C7E">
      <w:pPr>
        <w:shd w:val="clear" w:color="auto" w:fill="FFFFFF"/>
        <w:spacing w:after="255" w:line="270" w:lineRule="atLeast"/>
        <w:ind w:firstLine="709"/>
        <w:rPr>
          <w:rFonts w:ascii="PT Astra Serif" w:hAnsi="PT Astra Serif"/>
          <w:szCs w:val="28"/>
        </w:rPr>
      </w:pPr>
      <w:r w:rsidRPr="00EA34D7">
        <w:rPr>
          <w:rFonts w:ascii="PT Astra Serif" w:hAnsi="PT Astra Serif"/>
          <w:szCs w:val="28"/>
        </w:rPr>
        <w:t>2.11.15. Транспортные средства для перевозки отходов должны подвергаться мойке с дезинфекцией не реже 1 раза в 10 календарных дней.</w:t>
      </w:r>
    </w:p>
    <w:p w:rsidR="00381253" w:rsidRDefault="00381253" w:rsidP="007A2C7E">
      <w:pPr>
        <w:shd w:val="clear" w:color="auto" w:fill="FFFFFF"/>
        <w:spacing w:after="255" w:line="270" w:lineRule="atLeast"/>
        <w:ind w:firstLine="709"/>
        <w:rPr>
          <w:rFonts w:ascii="PT Astra Serif" w:hAnsi="PT Astra Serif"/>
          <w:szCs w:val="28"/>
        </w:rPr>
      </w:pPr>
    </w:p>
    <w:p w:rsidR="00381253" w:rsidRPr="00EA34D7" w:rsidRDefault="00381253" w:rsidP="007A2C7E">
      <w:pPr>
        <w:shd w:val="clear" w:color="auto" w:fill="FFFFFF"/>
        <w:spacing w:after="255" w:line="270" w:lineRule="atLeast"/>
        <w:ind w:firstLine="709"/>
        <w:rPr>
          <w:rFonts w:ascii="PT Astra Serif" w:hAnsi="PT Astra Serif"/>
          <w:i/>
          <w:szCs w:val="28"/>
        </w:rPr>
      </w:pPr>
    </w:p>
    <w:p w:rsidR="007F1B9B" w:rsidRPr="009F44FB" w:rsidRDefault="007F1B9B" w:rsidP="009F44FB">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 Особенности обращения с отдельными видами отходов</w:t>
      </w:r>
      <w:r w:rsidR="009F44FB">
        <w:rPr>
          <w:rFonts w:ascii="PT Astra Serif" w:hAnsi="PT Astra Serif"/>
          <w:b/>
          <w:bCs/>
          <w:szCs w:val="28"/>
          <w:bdr w:val="none" w:sz="0" w:space="0" w:color="auto" w:frame="1"/>
        </w:rPr>
        <w:t>.</w:t>
      </w: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2.12.1.</w:t>
      </w:r>
      <w:r w:rsidRPr="00EA34D7">
        <w:rPr>
          <w:rFonts w:ascii="PT Astra Serif" w:hAnsi="PT Astra Serif"/>
          <w:b/>
          <w:szCs w:val="28"/>
        </w:rPr>
        <w:t> </w:t>
      </w:r>
      <w:r w:rsidRPr="00EA34D7">
        <w:rPr>
          <w:rFonts w:ascii="PT Astra Serif" w:hAnsi="PT Astra Serif"/>
          <w:b/>
          <w:bCs/>
          <w:szCs w:val="28"/>
          <w:bdr w:val="none" w:sz="0" w:space="0" w:color="auto" w:frame="1"/>
        </w:rPr>
        <w:t>Строительные отходы</w:t>
      </w:r>
    </w:p>
    <w:p w:rsidR="007F1B9B" w:rsidRPr="00EA34D7" w:rsidRDefault="007F1B9B" w:rsidP="00202EC2">
      <w:pPr>
        <w:jc w:val="center"/>
        <w:textAlignment w:val="baseline"/>
        <w:rPr>
          <w:rFonts w:ascii="PT Astra Serif" w:hAnsi="PT Astra Serif"/>
          <w:szCs w:val="28"/>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2.12.1.1. </w:t>
      </w:r>
      <w:r w:rsidRPr="00EA34D7">
        <w:rPr>
          <w:rFonts w:ascii="PT Astra Serif" w:hAnsi="PT Astra Serif"/>
          <w:szCs w:val="28"/>
          <w:bdr w:val="none" w:sz="0" w:space="0" w:color="auto" w:frame="1"/>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2.12.1.2.</w:t>
      </w:r>
      <w:r w:rsidRPr="00EA34D7">
        <w:rPr>
          <w:rFonts w:ascii="PT Astra Serif" w:hAnsi="PT Astra Serif"/>
          <w:szCs w:val="28"/>
          <w:bdr w:val="none" w:sz="0" w:space="0" w:color="auto" w:frame="1"/>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7F1B9B" w:rsidRPr="00EA34D7" w:rsidRDefault="007F1B9B" w:rsidP="00233ACA">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2.12.2.</w:t>
      </w:r>
      <w:r w:rsidRPr="00EA34D7">
        <w:rPr>
          <w:rFonts w:ascii="PT Astra Serif" w:hAnsi="PT Astra Serif"/>
          <w:b/>
          <w:szCs w:val="28"/>
        </w:rPr>
        <w:t> </w:t>
      </w:r>
      <w:r w:rsidRPr="00EA34D7">
        <w:rPr>
          <w:rFonts w:ascii="PT Astra Serif" w:hAnsi="PT Astra Serif"/>
          <w:b/>
          <w:bCs/>
          <w:szCs w:val="28"/>
          <w:bdr w:val="none" w:sz="0" w:space="0" w:color="auto" w:frame="1"/>
        </w:rPr>
        <w:t>Ртутьсодержащие отходы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2.12.2.1.</w:t>
      </w:r>
      <w:r w:rsidRPr="00EA34D7">
        <w:rPr>
          <w:rFonts w:ascii="PT Astra Serif" w:hAnsi="PT Astra Serif"/>
          <w:szCs w:val="28"/>
          <w:bdr w:val="none" w:sz="0" w:space="0" w:color="auto" w:frame="1"/>
        </w:rPr>
        <w:t>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Ртутьсодержащие отходы относятся к 1 классу опасности.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2.12.2.2.</w:t>
      </w:r>
      <w:r w:rsidRPr="00EA34D7">
        <w:rPr>
          <w:rFonts w:ascii="PT Astra Serif" w:hAnsi="PT Astra Serif"/>
          <w:szCs w:val="28"/>
          <w:bdr w:val="none" w:sz="0" w:space="0" w:color="auto" w:frame="1"/>
        </w:rPr>
        <w:t xml:space="preserve">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w:t>
      </w:r>
      <w:r w:rsidRPr="00EA34D7">
        <w:rPr>
          <w:rFonts w:ascii="PT Astra Serif" w:hAnsi="PT Astra Serif"/>
          <w:szCs w:val="28"/>
          <w:bdr w:val="none" w:sz="0" w:space="0" w:color="auto" w:frame="1"/>
        </w:rPr>
        <w:lastRenderedPageBreak/>
        <w:t>в соответствии с условиями и способами, установленными действующим законодательством.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2.12.2.3.</w:t>
      </w:r>
      <w:r w:rsidRPr="00EA34D7">
        <w:rPr>
          <w:rFonts w:ascii="PT Astra Serif" w:hAnsi="PT Astra Serif"/>
          <w:szCs w:val="28"/>
          <w:bdr w:val="none" w:sz="0" w:space="0" w:color="auto" w:frame="1"/>
        </w:rPr>
        <w:t xml:space="preserve"> Сбор, временное хранение, транспортирование и передача на </w:t>
      </w:r>
      <w:proofErr w:type="spellStart"/>
      <w:r w:rsidRPr="00EA34D7">
        <w:rPr>
          <w:rFonts w:ascii="PT Astra Serif" w:hAnsi="PT Astra Serif"/>
          <w:szCs w:val="28"/>
          <w:bdr w:val="none" w:sz="0" w:space="0" w:color="auto" w:frame="1"/>
        </w:rPr>
        <w:t>демеркуризацию</w:t>
      </w:r>
      <w:proofErr w:type="spellEnd"/>
      <w:r w:rsidRPr="00EA34D7">
        <w:rPr>
          <w:rFonts w:ascii="PT Astra Serif" w:hAnsi="PT Astra Serif"/>
          <w:szCs w:val="28"/>
          <w:bdr w:val="none" w:sz="0" w:space="0" w:color="auto" w:frame="1"/>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Категорически не допускается размещение ртутьсодержащих отходов вместе с твердыми коммунальными отходами.</w:t>
      </w:r>
    </w:p>
    <w:p w:rsidR="007F1B9B" w:rsidRPr="00EA34D7" w:rsidRDefault="007F1B9B" w:rsidP="00202EC2">
      <w:pPr>
        <w:ind w:firstLine="709"/>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EA34D7">
        <w:rPr>
          <w:rFonts w:ascii="PT Astra Serif" w:hAnsi="PT Astra Serif"/>
          <w:szCs w:val="28"/>
          <w:bdr w:val="none" w:sz="0" w:space="0" w:color="auto" w:frame="1"/>
        </w:rPr>
        <w:t>демеркуризацию</w:t>
      </w:r>
      <w:proofErr w:type="spellEnd"/>
      <w:r w:rsidRPr="00EA34D7">
        <w:rPr>
          <w:rFonts w:ascii="PT Astra Serif" w:hAnsi="PT Astra Serif"/>
          <w:szCs w:val="28"/>
          <w:bdr w:val="none" w:sz="0" w:space="0" w:color="auto" w:frame="1"/>
        </w:rPr>
        <w:t xml:space="preserve"> ртутьсодержащих отходов заключают договоры с юридическими лицами или</w:t>
      </w:r>
      <w:proofErr w:type="gramEnd"/>
      <w:r w:rsidRPr="00EA34D7">
        <w:rPr>
          <w:rFonts w:ascii="PT Astra Serif" w:hAnsi="PT Astra Serif"/>
          <w:szCs w:val="28"/>
          <w:bdr w:val="none" w:sz="0" w:space="0" w:color="auto" w:frame="1"/>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7F1B9B" w:rsidRPr="00EA34D7" w:rsidRDefault="007F1B9B" w:rsidP="00233ACA">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2.12.3. Медицинские отходы</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2.12.3.1.</w:t>
      </w:r>
      <w:r w:rsidRPr="00EA34D7">
        <w:rPr>
          <w:rFonts w:ascii="PT Astra Serif" w:hAnsi="PT Astra Serif"/>
          <w:szCs w:val="28"/>
          <w:bdr w:val="none" w:sz="0" w:space="0" w:color="auto" w:frame="1"/>
        </w:rPr>
        <w:t>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2.12.4. Биологические отходы.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2.12.4.1.</w:t>
      </w:r>
      <w:r w:rsidRPr="00EA34D7">
        <w:rPr>
          <w:rFonts w:ascii="PT Astra Serif" w:hAnsi="PT Astra Serif"/>
          <w:szCs w:val="28"/>
          <w:bdr w:val="none" w:sz="0" w:space="0" w:color="auto" w:frame="1"/>
        </w:rPr>
        <w:t>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7F1B9B" w:rsidRPr="00EA34D7" w:rsidRDefault="007F1B9B" w:rsidP="004E596B">
      <w:pPr>
        <w:textAlignment w:val="baseline"/>
        <w:rPr>
          <w:rFonts w:ascii="PT Astra Serif" w:hAnsi="PT Astra Serif"/>
          <w:szCs w:val="28"/>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2.13. Транспортировка отходов производства и потребления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2.13.1.</w:t>
      </w:r>
      <w:r w:rsidRPr="00EA34D7">
        <w:rPr>
          <w:rFonts w:ascii="PT Astra Serif" w:hAnsi="PT Astra Serif"/>
          <w:szCs w:val="28"/>
          <w:bdr w:val="none" w:sz="0" w:space="0" w:color="auto" w:frame="1"/>
        </w:rPr>
        <w:t> Транспортировка отходов производства и потребления осуществляется:</w:t>
      </w:r>
    </w:p>
    <w:p w:rsidR="007F1B9B" w:rsidRPr="00EA34D7" w:rsidRDefault="007F1B9B" w:rsidP="00202EC2">
      <w:pPr>
        <w:pStyle w:val="a6"/>
        <w:numPr>
          <w:ilvl w:val="0"/>
          <w:numId w:val="4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F1B9B" w:rsidRPr="00EA34D7" w:rsidRDefault="007F1B9B" w:rsidP="00202EC2">
      <w:pPr>
        <w:pStyle w:val="a6"/>
        <w:numPr>
          <w:ilvl w:val="0"/>
          <w:numId w:val="47"/>
        </w:numPr>
        <w:ind w:left="0" w:firstLine="357"/>
        <w:textAlignment w:val="baseline"/>
        <w:rPr>
          <w:rFonts w:ascii="PT Astra Serif" w:hAnsi="PT Astra Serif"/>
          <w:szCs w:val="28"/>
        </w:rPr>
      </w:pPr>
      <w:r w:rsidRPr="00EA34D7">
        <w:rPr>
          <w:rFonts w:ascii="PT Astra Serif" w:hAnsi="PT Astra Serif"/>
          <w:szCs w:val="28"/>
          <w:bdr w:val="none" w:sz="0" w:space="0" w:color="auto" w:frame="1"/>
        </w:rPr>
        <w:t>специально оборудованными или приспособленными (с закрывающим кузов пологом) транспортными средствами.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2.13.2.</w:t>
      </w:r>
      <w:r w:rsidRPr="00EA34D7">
        <w:rPr>
          <w:rFonts w:ascii="PT Astra Serif" w:hAnsi="PT Astra Serif"/>
          <w:szCs w:val="28"/>
          <w:bdr w:val="none" w:sz="0" w:space="0" w:color="auto" w:frame="1"/>
        </w:rPr>
        <w:t> На территории поселения не допускается накапливать и размещать отходы производства и потребления в несанкционированных местах.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2.13.3. </w:t>
      </w:r>
      <w:r w:rsidRPr="00EA34D7">
        <w:rPr>
          <w:rFonts w:ascii="PT Astra Serif" w:hAnsi="PT Astra Serif"/>
          <w:szCs w:val="28"/>
          <w:bdr w:val="none" w:sz="0" w:space="0" w:color="auto" w:frame="1"/>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2.14. Размещение рекламных и информационных конструкций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w:t>
      </w:r>
      <w:r w:rsidRPr="00EA34D7">
        <w:rPr>
          <w:rFonts w:ascii="PT Astra Serif" w:hAnsi="PT Astra Serif"/>
          <w:szCs w:val="28"/>
          <w:bdr w:val="none" w:sz="0" w:space="0" w:color="auto" w:frame="1"/>
        </w:rPr>
        <w:t> Установка и эксплуатация рекламных конструкций осуществляется в соответствии с требованиями Федерального закона «О рекламе».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2.14.2.</w:t>
      </w:r>
      <w:r w:rsidRPr="00EA34D7">
        <w:rPr>
          <w:rFonts w:ascii="PT Astra Serif" w:hAnsi="PT Astra Serif"/>
          <w:szCs w:val="28"/>
          <w:bdr w:val="none" w:sz="0" w:space="0" w:color="auto" w:frame="1"/>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353DC2" w:rsidRPr="00323D44" w:rsidRDefault="007F1B9B" w:rsidP="00323D44">
      <w:pPr>
        <w:ind w:firstLine="709"/>
        <w:textAlignment w:val="baseline"/>
        <w:rPr>
          <w:rFonts w:ascii="PT Astra Serif" w:hAnsi="PT Astra Serif"/>
          <w:szCs w:val="28"/>
          <w:bdr w:val="none" w:sz="0" w:space="0" w:color="auto" w:frame="1"/>
        </w:rPr>
      </w:pPr>
      <w:r w:rsidRPr="007171BA">
        <w:rPr>
          <w:rFonts w:ascii="PT Astra Serif" w:hAnsi="PT Astra Serif"/>
          <w:bCs/>
          <w:szCs w:val="28"/>
          <w:bdr w:val="none" w:sz="0" w:space="0" w:color="auto" w:frame="1"/>
        </w:rPr>
        <w:t>2.14.3.</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Архитектурное решение</w:t>
      </w:r>
      <w:proofErr w:type="gramEnd"/>
      <w:r w:rsidRPr="00EA34D7">
        <w:rPr>
          <w:rFonts w:ascii="PT Astra Serif" w:hAnsi="PT Astra Serif"/>
          <w:szCs w:val="28"/>
          <w:bdr w:val="none" w:sz="0" w:space="0" w:color="auto" w:frame="1"/>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7F1B9B" w:rsidRDefault="007F1B9B" w:rsidP="00202EC2">
      <w:pPr>
        <w:ind w:firstLine="709"/>
        <w:textAlignment w:val="baseline"/>
        <w:rPr>
          <w:rFonts w:ascii="PT Astra Serif" w:hAnsi="PT Astra Serif"/>
          <w:szCs w:val="28"/>
          <w:bdr w:val="none" w:sz="0" w:space="0" w:color="auto" w:frame="1"/>
        </w:rPr>
      </w:pPr>
      <w:r w:rsidRPr="00C93899">
        <w:rPr>
          <w:rFonts w:ascii="PT Astra Serif" w:hAnsi="PT Astra Serif"/>
          <w:bCs/>
          <w:szCs w:val="28"/>
          <w:bdr w:val="none" w:sz="0" w:space="0" w:color="auto" w:frame="1"/>
        </w:rPr>
        <w:t>2.14.4.</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EA34D7">
        <w:rPr>
          <w:rFonts w:ascii="PT Astra Serif" w:hAnsi="PT Astra Serif"/>
          <w:szCs w:val="28"/>
          <w:bdr w:val="none" w:sz="0" w:space="0" w:color="auto" w:frame="1"/>
        </w:rPr>
        <w:t xml:space="preserve"> зданий, строений, сооружений.</w:t>
      </w:r>
    </w:p>
    <w:p w:rsidR="00353DC2" w:rsidRPr="00353DC2" w:rsidRDefault="00353DC2" w:rsidP="0075701D">
      <w:pPr>
        <w:pStyle w:val="a7"/>
        <w:ind w:firstLine="708"/>
        <w:rPr>
          <w:rFonts w:ascii="PT Astra Serif" w:hAnsi="PT Astra Serif"/>
          <w:szCs w:val="28"/>
          <w:highlight w:val="yellow"/>
        </w:rPr>
      </w:pPr>
      <w:r w:rsidRPr="00353DC2">
        <w:rPr>
          <w:rFonts w:ascii="PT Astra Serif" w:hAnsi="PT Astra Serif"/>
          <w:szCs w:val="28"/>
          <w:highlight w:val="yellow"/>
        </w:rPr>
        <w:t>-Юридическое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353DC2" w:rsidRPr="00353DC2" w:rsidRDefault="00353DC2" w:rsidP="00353DC2">
      <w:pPr>
        <w:pStyle w:val="a7"/>
        <w:rPr>
          <w:rFonts w:ascii="PT Astra Serif" w:hAnsi="PT Astra Serif" w:cs="Arial"/>
          <w:szCs w:val="28"/>
          <w:highlight w:val="yellow"/>
          <w:shd w:val="clear" w:color="auto" w:fill="FFFFFF"/>
        </w:rPr>
      </w:pPr>
      <w:r w:rsidRPr="00353DC2">
        <w:rPr>
          <w:rFonts w:ascii="PT Astra Serif" w:hAnsi="PT Astra Serif"/>
          <w:szCs w:val="28"/>
          <w:highlight w:val="yellow"/>
        </w:rPr>
        <w:t xml:space="preserve">      -</w:t>
      </w:r>
      <w:r w:rsidRPr="00353DC2">
        <w:rPr>
          <w:rFonts w:ascii="PT Astra Serif" w:hAnsi="PT Astra Serif" w:cs="Arial"/>
          <w:szCs w:val="28"/>
          <w:highlight w:val="yellow"/>
          <w:shd w:val="clear" w:color="auto" w:fill="FFFFFF"/>
        </w:rPr>
        <w:t xml:space="preserve">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w:t>
      </w:r>
      <w:r w:rsidRPr="00353DC2">
        <w:rPr>
          <w:rFonts w:ascii="PT Astra Serif" w:hAnsi="PT Astra Serif" w:cs="Arial"/>
          <w:szCs w:val="28"/>
          <w:highlight w:val="yellow"/>
          <w:shd w:val="clear" w:color="auto" w:fill="FFFFFF"/>
        </w:rPr>
        <w:lastRenderedPageBreak/>
        <w:t>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10142C" w:rsidRPr="00EA34D7" w:rsidRDefault="00353DC2" w:rsidP="009F44FB">
      <w:pPr>
        <w:pStyle w:val="a7"/>
        <w:rPr>
          <w:rFonts w:ascii="PT Astra Serif" w:hAnsi="PT Astra Serif"/>
          <w:szCs w:val="28"/>
        </w:rPr>
      </w:pPr>
      <w:r w:rsidRPr="00353DC2">
        <w:rPr>
          <w:rFonts w:ascii="PT Astra Serif" w:hAnsi="PT Astra Serif" w:cs="Arial"/>
          <w:szCs w:val="28"/>
          <w:highlight w:val="yellow"/>
          <w:shd w:val="clear" w:color="auto" w:fill="FFFFFF"/>
        </w:rPr>
        <w:t xml:space="preserve">     -</w:t>
      </w:r>
      <w:r w:rsidRPr="00353DC2">
        <w:rPr>
          <w:rFonts w:ascii="PT Astra Serif" w:hAnsi="PT Astra Serif"/>
          <w:szCs w:val="28"/>
          <w:highlight w:val="yellow"/>
        </w:rPr>
        <w:t> В качестве товарных знаков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2.14.5</w:t>
      </w:r>
      <w:proofErr w:type="gramStart"/>
      <w:r w:rsidRPr="00EA34D7">
        <w:rPr>
          <w:rFonts w:ascii="PT Astra Serif" w:hAnsi="PT Astra Serif"/>
          <w:szCs w:val="28"/>
          <w:bdr w:val="none" w:sz="0" w:space="0" w:color="auto" w:frame="1"/>
        </w:rPr>
        <w:t> Н</w:t>
      </w:r>
      <w:proofErr w:type="gramEnd"/>
      <w:r w:rsidRPr="00EA34D7">
        <w:rPr>
          <w:rFonts w:ascii="PT Astra Serif" w:hAnsi="PT Astra Serif"/>
          <w:szCs w:val="28"/>
          <w:bdr w:val="none" w:sz="0" w:space="0" w:color="auto" w:frame="1"/>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настенная конструкция (конструкция вывесок располагается параллельно к поверхности фасадов объектов и (или) их конструктивных элементов);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7F1B9B" w:rsidRPr="00EA34D7" w:rsidRDefault="007F1B9B" w:rsidP="00202EC2">
      <w:pPr>
        <w:ind w:firstLine="709"/>
        <w:textAlignment w:val="baseline"/>
        <w:rPr>
          <w:rFonts w:ascii="PT Astra Serif" w:hAnsi="PT Astra Serif"/>
          <w:szCs w:val="28"/>
        </w:rPr>
      </w:pPr>
      <w:proofErr w:type="gramStart"/>
      <w:r w:rsidRPr="00EA34D7">
        <w:rPr>
          <w:rFonts w:ascii="PT Astra Serif" w:hAnsi="PT Astra Serif"/>
          <w:szCs w:val="28"/>
          <w:bdr w:val="none" w:sz="0" w:space="0" w:color="auto" w:frame="1"/>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2.14.6.</w:t>
      </w:r>
      <w:r w:rsidRPr="00EA34D7">
        <w:rPr>
          <w:rFonts w:ascii="PT Astra Serif" w:hAnsi="PT Astra Serif"/>
          <w:szCs w:val="28"/>
          <w:bdr w:val="none" w:sz="0" w:space="0" w:color="auto" w:frame="1"/>
        </w:rPr>
        <w:t>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2.14.7.</w:t>
      </w:r>
      <w:r w:rsidRPr="00EA34D7">
        <w:rPr>
          <w:rFonts w:ascii="PT Astra Serif" w:hAnsi="PT Astra Serif"/>
          <w:szCs w:val="28"/>
          <w:bdr w:val="none" w:sz="0" w:space="0" w:color="auto" w:frame="1"/>
          <w:lang w:val="en-US"/>
        </w:rPr>
        <w:t> </w:t>
      </w:r>
      <w:r w:rsidRPr="00EA34D7">
        <w:rPr>
          <w:rFonts w:ascii="PT Astra Serif" w:hAnsi="PT Astra Serif"/>
          <w:szCs w:val="28"/>
          <w:bdr w:val="none" w:sz="0" w:space="0" w:color="auto" w:frame="1"/>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2.14.8.</w:t>
      </w:r>
      <w:r w:rsidRPr="00EA34D7">
        <w:rPr>
          <w:rFonts w:ascii="PT Astra Serif" w:hAnsi="PT Astra Serif"/>
          <w:szCs w:val="28"/>
          <w:bdr w:val="none" w:sz="0" w:space="0" w:color="auto" w:frame="1"/>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высоте - 0,50 м для 1-этажных объектов, - 1,0 м для объектов, имеющих 2и более этажей,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2.14.9.</w:t>
      </w:r>
      <w:r w:rsidRPr="00EA34D7">
        <w:rPr>
          <w:rFonts w:ascii="PT Astra Serif" w:hAnsi="PT Astra Serif"/>
          <w:szCs w:val="28"/>
          <w:bdr w:val="none" w:sz="0" w:space="0" w:color="auto" w:frame="1"/>
        </w:rPr>
        <w:t> Максимальный размер, информационных конструкций, указанных в абзаце втором пункта 3.12.5. настоящих Правил, не должен превышать: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высоте - 0,80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длине - 0,60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2.14.10.</w:t>
      </w:r>
      <w:r w:rsidRPr="00EA34D7">
        <w:rPr>
          <w:rFonts w:ascii="PT Astra Serif" w:hAnsi="PT Astra Serif"/>
          <w:szCs w:val="28"/>
          <w:bdr w:val="none" w:sz="0" w:space="0" w:color="auto" w:frame="1"/>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2.14.11.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7F1B9B" w:rsidRPr="00EA34D7" w:rsidRDefault="007F1B9B" w:rsidP="00202EC2">
      <w:pPr>
        <w:ind w:firstLine="709"/>
        <w:textAlignment w:val="baseline"/>
        <w:rPr>
          <w:rFonts w:ascii="PT Astra Serif" w:hAnsi="PT Astra Serif"/>
          <w:szCs w:val="28"/>
        </w:rPr>
      </w:pPr>
      <w:r w:rsidRPr="00C93899">
        <w:rPr>
          <w:rFonts w:ascii="PT Astra Serif" w:hAnsi="PT Astra Serif"/>
          <w:bCs/>
          <w:szCs w:val="28"/>
          <w:bdr w:val="none" w:sz="0" w:space="0" w:color="auto" w:frame="1"/>
        </w:rPr>
        <w:t>2.14.12.</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EA34D7">
        <w:rPr>
          <w:rFonts w:ascii="PT Astra Serif" w:hAnsi="PT Astra Serif"/>
          <w:szCs w:val="28"/>
          <w:bdr w:val="none" w:sz="0" w:space="0" w:color="auto" w:frame="1"/>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2.14.13.</w:t>
      </w:r>
      <w:r w:rsidRPr="00EA34D7">
        <w:rPr>
          <w:rFonts w:ascii="PT Astra Serif" w:hAnsi="PT Astra Serif"/>
          <w:szCs w:val="28"/>
          <w:bdr w:val="none" w:sz="0" w:space="0" w:color="auto" w:frame="1"/>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2.14.14.</w:t>
      </w:r>
      <w:r w:rsidRPr="00EA34D7">
        <w:rPr>
          <w:rFonts w:ascii="PT Astra Serif" w:hAnsi="PT Astra Serif"/>
          <w:szCs w:val="28"/>
          <w:bdr w:val="none" w:sz="0" w:space="0" w:color="auto" w:frame="1"/>
        </w:rPr>
        <w:t> Расстояние от уровня земли (пола входной группы) до верхнего края информационной конструкции (вывески) не должно превышать 2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2.14.15.</w:t>
      </w:r>
      <w:r w:rsidRPr="00EA34D7">
        <w:rPr>
          <w:rFonts w:ascii="PT Astra Serif" w:hAnsi="PT Astra Serif"/>
          <w:szCs w:val="28"/>
          <w:bdr w:val="none" w:sz="0" w:space="0" w:color="auto" w:frame="1"/>
        </w:rPr>
        <w:t> Допустимый размер информационной конструкции (вывески), указанной в пункте 3.12.12. настоящих Правил, составляет: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не более 0,40 м по длине;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не более 0,60 м по высоте.</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2.14.16.</w:t>
      </w:r>
      <w:r w:rsidRPr="00EA34D7">
        <w:rPr>
          <w:rFonts w:ascii="PT Astra Serif" w:hAnsi="PT Astra Serif"/>
          <w:szCs w:val="28"/>
          <w:bdr w:val="none" w:sz="0" w:space="0" w:color="auto" w:frame="1"/>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E2F6B" w:rsidRPr="007E2F6B" w:rsidRDefault="007E2F6B" w:rsidP="007E2F6B">
      <w:pPr>
        <w:spacing w:before="120" w:after="120"/>
        <w:ind w:firstLine="851"/>
        <w:rPr>
          <w:rFonts w:ascii="PT Astra Serif" w:hAnsi="PT Astra Serif" w:cs="Arial"/>
          <w:szCs w:val="28"/>
          <w:highlight w:val="yellow"/>
        </w:rPr>
      </w:pPr>
      <w:r w:rsidRPr="007E2F6B">
        <w:rPr>
          <w:rFonts w:ascii="PT Astra Serif" w:hAnsi="PT Astra Serif" w:cs="Arial"/>
          <w:szCs w:val="28"/>
          <w:highlight w:val="yellow"/>
        </w:rPr>
        <w:t xml:space="preserve">2.14.17. </w:t>
      </w:r>
      <w:r w:rsidR="00073401">
        <w:rPr>
          <w:rFonts w:ascii="PT Astra Serif" w:hAnsi="PT Astra Serif" w:cs="Arial"/>
          <w:szCs w:val="28"/>
          <w:highlight w:val="yellow"/>
        </w:rPr>
        <w:t>И</w:t>
      </w:r>
      <w:r w:rsidRPr="007E2F6B">
        <w:rPr>
          <w:rFonts w:ascii="PT Astra Serif" w:hAnsi="PT Astra Serif" w:cs="Arial"/>
          <w:szCs w:val="28"/>
          <w:highlight w:val="yellow"/>
        </w:rPr>
        <w:t>сключить использование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7E2F6B" w:rsidRPr="00B049C0" w:rsidRDefault="007E2F6B" w:rsidP="007E2F6B">
      <w:pPr>
        <w:spacing w:before="120" w:after="120"/>
        <w:ind w:firstLine="851"/>
        <w:rPr>
          <w:rFonts w:ascii="PT Astra Serif" w:hAnsi="PT Astra Serif" w:cs="Arial"/>
          <w:szCs w:val="28"/>
        </w:rPr>
      </w:pPr>
      <w:r w:rsidRPr="007E2F6B">
        <w:rPr>
          <w:rFonts w:ascii="PT Astra Serif" w:hAnsi="PT Astra Serif" w:cs="Arial"/>
          <w:szCs w:val="28"/>
          <w:highlight w:val="yellow"/>
        </w:rPr>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7E2F6B" w:rsidRPr="00EA34D7" w:rsidRDefault="007E2F6B" w:rsidP="00233ACA">
      <w:pPr>
        <w:ind w:firstLine="709"/>
        <w:textAlignment w:val="baseline"/>
        <w:rPr>
          <w:rFonts w:ascii="PT Astra Serif" w:hAnsi="PT Astra Serif"/>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2.15. Размещение, содержание и эксплуатация объектов наружной информации, афиш, объявлений и иной информации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2.15.1.</w:t>
      </w:r>
      <w:r w:rsidRPr="00EA34D7">
        <w:rPr>
          <w:rFonts w:ascii="PT Astra Serif" w:hAnsi="PT Astra Serif"/>
          <w:szCs w:val="28"/>
          <w:bdr w:val="none" w:sz="0" w:space="0" w:color="auto" w:frame="1"/>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2.15.2.</w:t>
      </w:r>
      <w:r w:rsidRPr="00EA34D7">
        <w:rPr>
          <w:rFonts w:ascii="PT Astra Serif" w:hAnsi="PT Astra Serif"/>
          <w:szCs w:val="28"/>
          <w:bdr w:val="none" w:sz="0" w:space="0" w:color="auto" w:frame="1"/>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2.15.3.</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2.15.4.</w:t>
      </w:r>
      <w:r w:rsidRPr="00EA34D7">
        <w:rPr>
          <w:rFonts w:ascii="PT Astra Serif" w:hAnsi="PT Astra Serif"/>
          <w:szCs w:val="28"/>
          <w:bdr w:val="none" w:sz="0" w:space="0" w:color="auto" w:frame="1"/>
        </w:rPr>
        <w:t xml:space="preserve"> Размещение элементов праздничного оформления возможно только после получения необходимых согласований </w:t>
      </w:r>
      <w:proofErr w:type="gramStart"/>
      <w:r w:rsidRPr="00EA34D7">
        <w:rPr>
          <w:rFonts w:ascii="PT Astra Serif" w:hAnsi="PT Astra Serif"/>
          <w:szCs w:val="28"/>
          <w:bdr w:val="none" w:sz="0" w:space="0" w:color="auto" w:frame="1"/>
        </w:rPr>
        <w:t>с</w:t>
      </w:r>
      <w:proofErr w:type="gramEnd"/>
      <w:r w:rsidRPr="00EA34D7">
        <w:rPr>
          <w:rFonts w:ascii="PT Astra Serif" w:hAnsi="PT Astra Serif"/>
          <w:szCs w:val="28"/>
          <w:bdr w:val="none" w:sz="0" w:space="0" w:color="auto" w:frame="1"/>
        </w:rPr>
        <w:t>:</w:t>
      </w:r>
    </w:p>
    <w:p w:rsidR="007F1B9B" w:rsidRPr="00EA34D7" w:rsidRDefault="007F1B9B" w:rsidP="00202EC2">
      <w:pPr>
        <w:pStyle w:val="a6"/>
        <w:numPr>
          <w:ilvl w:val="0"/>
          <w:numId w:val="47"/>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собственником (собственниками) имущества, к которому присоединяются элементы праздничного оформления;</w:t>
      </w:r>
    </w:p>
    <w:p w:rsidR="007F1B9B" w:rsidRPr="00EA34D7" w:rsidRDefault="007F1B9B" w:rsidP="00202EC2">
      <w:pPr>
        <w:pStyle w:val="a6"/>
        <w:numPr>
          <w:ilvl w:val="0"/>
          <w:numId w:val="47"/>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администрацией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pStyle w:val="a6"/>
        <w:numPr>
          <w:ilvl w:val="0"/>
          <w:numId w:val="47"/>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организациями, эксплуатирующими инженерные коммуникации.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2.15.5.</w:t>
      </w:r>
      <w:r w:rsidRPr="00EA34D7">
        <w:rPr>
          <w:rFonts w:ascii="PT Astra Serif" w:hAnsi="PT Astra Serif"/>
          <w:szCs w:val="28"/>
          <w:bdr w:val="none" w:sz="0" w:space="0" w:color="auto" w:frame="1"/>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2.15.6.</w:t>
      </w:r>
      <w:r w:rsidRPr="00EA34D7">
        <w:rPr>
          <w:rFonts w:ascii="PT Astra Serif" w:hAnsi="PT Astra Serif"/>
          <w:szCs w:val="28"/>
          <w:bdr w:val="none" w:sz="0" w:space="0" w:color="auto" w:frame="1"/>
        </w:rPr>
        <w:t> К дефектам внешнего вида элементов праздничного оформления относятся следующие недостатки:</w:t>
      </w:r>
    </w:p>
    <w:p w:rsidR="007F1B9B" w:rsidRPr="00EA34D7" w:rsidRDefault="007F1B9B" w:rsidP="00202EC2">
      <w:pPr>
        <w:pStyle w:val="a6"/>
        <w:numPr>
          <w:ilvl w:val="0"/>
          <w:numId w:val="49"/>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наличие ржавчины, отслоений краски и царапины на элементах, крепеже;</w:t>
      </w:r>
    </w:p>
    <w:p w:rsidR="007F1B9B" w:rsidRPr="00EA34D7" w:rsidRDefault="007F1B9B" w:rsidP="00202EC2">
      <w:pPr>
        <w:pStyle w:val="a6"/>
        <w:numPr>
          <w:ilvl w:val="0"/>
          <w:numId w:val="49"/>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частичное или полное отсутствие свечения элементов светового оформления;</w:t>
      </w:r>
    </w:p>
    <w:p w:rsidR="003818BC" w:rsidRPr="00665B19" w:rsidRDefault="007F1B9B" w:rsidP="00665B19">
      <w:pPr>
        <w:pStyle w:val="a6"/>
        <w:numPr>
          <w:ilvl w:val="0"/>
          <w:numId w:val="49"/>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2.15.7.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содержащих призывы к совершению противоправных действий;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w:t>
      </w:r>
      <w:proofErr w:type="gramStart"/>
      <w:r w:rsidRPr="003818BC">
        <w:rPr>
          <w:rFonts w:ascii="PT Astra Serif" w:hAnsi="PT Astra Serif"/>
          <w:bCs/>
          <w:color w:val="000000" w:themeColor="text1"/>
          <w:szCs w:val="28"/>
          <w:highlight w:val="yellow"/>
        </w:rPr>
        <w:t>призывающих</w:t>
      </w:r>
      <w:proofErr w:type="gramEnd"/>
      <w:r w:rsidRPr="003818BC">
        <w:rPr>
          <w:rFonts w:ascii="PT Astra Serif" w:hAnsi="PT Astra Serif"/>
          <w:bCs/>
          <w:color w:val="000000" w:themeColor="text1"/>
          <w:szCs w:val="28"/>
          <w:highlight w:val="yellow"/>
        </w:rPr>
        <w:t xml:space="preserve"> к насилию и жестокости;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 порочащих честь, достоинство и (или) деловую репутацию физических и (или) юридических лиц;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содержащих информацию порнографического характера либо изображения нетрадиционных сексуальных отношений;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w:t>
      </w:r>
      <w:proofErr w:type="gramStart"/>
      <w:r w:rsidRPr="003818BC">
        <w:rPr>
          <w:rFonts w:ascii="PT Astra Serif" w:hAnsi="PT Astra Serif"/>
          <w:bCs/>
          <w:color w:val="000000" w:themeColor="text1"/>
          <w:szCs w:val="28"/>
          <w:highlight w:val="yellow"/>
        </w:rPr>
        <w:t>демонстрирующих</w:t>
      </w:r>
      <w:proofErr w:type="gramEnd"/>
      <w:r w:rsidRPr="003818BC">
        <w:rPr>
          <w:rFonts w:ascii="PT Astra Serif" w:hAnsi="PT Astra Serif"/>
          <w:bCs/>
          <w:color w:val="000000" w:themeColor="text1"/>
          <w:szCs w:val="28"/>
          <w:highlight w:val="yellow"/>
        </w:rPr>
        <w:t xml:space="preserve"> процессы курения и потребления алкогольной продукции;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lastRenderedPageBreak/>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proofErr w:type="gramStart"/>
      <w:r w:rsidRPr="003818BC">
        <w:rPr>
          <w:rFonts w:ascii="PT Astra Serif" w:hAnsi="PT Astra Serif"/>
          <w:bCs/>
          <w:color w:val="000000" w:themeColor="text1"/>
          <w:szCs w:val="28"/>
          <w:highlight w:val="yellow"/>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наркотических средств, психотропных веществ и их </w:t>
      </w:r>
      <w:proofErr w:type="spellStart"/>
      <w:r w:rsidRPr="003818BC">
        <w:rPr>
          <w:rFonts w:ascii="PT Astra Serif" w:hAnsi="PT Astra Serif"/>
          <w:bCs/>
          <w:color w:val="000000" w:themeColor="text1"/>
          <w:szCs w:val="28"/>
          <w:highlight w:val="yellow"/>
        </w:rPr>
        <w:t>прекурсоров</w:t>
      </w:r>
      <w:proofErr w:type="spellEnd"/>
      <w:r w:rsidRPr="003818BC">
        <w:rPr>
          <w:rFonts w:ascii="PT Astra Serif" w:hAnsi="PT Astra Serif"/>
          <w:bCs/>
          <w:color w:val="000000" w:themeColor="text1"/>
          <w:szCs w:val="28"/>
          <w:highlight w:val="yellow"/>
        </w:rPr>
        <w:t xml:space="preserve">, растений, содержащих наркотические средства или психотропные вещества либо их </w:t>
      </w:r>
      <w:proofErr w:type="spellStart"/>
      <w:r w:rsidRPr="003818BC">
        <w:rPr>
          <w:rFonts w:ascii="PT Astra Serif" w:hAnsi="PT Astra Serif"/>
          <w:bCs/>
          <w:color w:val="000000" w:themeColor="text1"/>
          <w:szCs w:val="28"/>
          <w:highlight w:val="yellow"/>
        </w:rPr>
        <w:t>прекурсоры</w:t>
      </w:r>
      <w:proofErr w:type="spellEnd"/>
      <w:r w:rsidRPr="003818BC">
        <w:rPr>
          <w:rFonts w:ascii="PT Astra Serif" w:hAnsi="PT Astra Serif"/>
          <w:bCs/>
          <w:color w:val="000000" w:themeColor="text1"/>
          <w:szCs w:val="28"/>
          <w:highlight w:val="yellow"/>
        </w:rPr>
        <w:t xml:space="preserve">, и их частей, содержащих наркотические средства или психотропные вещества либо их </w:t>
      </w:r>
      <w:proofErr w:type="spellStart"/>
      <w:r w:rsidRPr="003818BC">
        <w:rPr>
          <w:rFonts w:ascii="PT Astra Serif" w:hAnsi="PT Astra Serif"/>
          <w:bCs/>
          <w:color w:val="000000" w:themeColor="text1"/>
          <w:szCs w:val="28"/>
          <w:highlight w:val="yellow"/>
        </w:rPr>
        <w:t>прекурсоры</w:t>
      </w:r>
      <w:proofErr w:type="spellEnd"/>
      <w:r w:rsidRPr="003818BC">
        <w:rPr>
          <w:rFonts w:ascii="PT Astra Serif" w:hAnsi="PT Astra Serif"/>
          <w:bCs/>
          <w:color w:val="000000" w:themeColor="text1"/>
          <w:szCs w:val="28"/>
          <w:highlight w:val="yellow"/>
        </w:rPr>
        <w:t xml:space="preserve">, а также изображений, побуждающих к их незаконному потреблению;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взрывчатых веществ и материалов, за исключением пиротехнических изделий;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3818BC" w:rsidRPr="006C09ED" w:rsidRDefault="003818BC" w:rsidP="003818BC">
      <w:pPr>
        <w:overflowPunct w:val="0"/>
        <w:autoSpaceDE w:val="0"/>
        <w:autoSpaceDN w:val="0"/>
        <w:adjustRightInd w:val="0"/>
        <w:spacing w:line="235" w:lineRule="auto"/>
        <w:textAlignment w:val="baseline"/>
        <w:rPr>
          <w:rFonts w:ascii="PT Astra Serif" w:hAnsi="PT Astra Serif"/>
          <w:color w:val="000000" w:themeColor="text1"/>
          <w:szCs w:val="28"/>
        </w:rPr>
      </w:pPr>
      <w:r w:rsidRPr="003818BC">
        <w:rPr>
          <w:rFonts w:ascii="PT Astra Serif" w:hAnsi="PT Astra Serif"/>
          <w:bCs/>
          <w:color w:val="000000" w:themeColor="text1"/>
          <w:szCs w:val="28"/>
          <w:highlight w:val="yellow"/>
        </w:rPr>
        <w:tab/>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3818BC">
        <w:rPr>
          <w:rFonts w:ascii="PT Astra Serif" w:hAnsi="PT Astra Serif"/>
          <w:bCs/>
          <w:color w:val="000000" w:themeColor="text1"/>
          <w:szCs w:val="28"/>
          <w:highlight w:val="yellow"/>
        </w:rPr>
        <w:t>ии и ее</w:t>
      </w:r>
      <w:proofErr w:type="gramEnd"/>
      <w:r w:rsidRPr="003818BC">
        <w:rPr>
          <w:rFonts w:ascii="PT Astra Serif" w:hAnsi="PT Astra Serif"/>
          <w:bCs/>
          <w:color w:val="000000" w:themeColor="text1"/>
          <w:szCs w:val="28"/>
          <w:highlight w:val="yellow"/>
        </w:rPr>
        <w:t xml:space="preserve"> граждан, поддержания международного мира и безопасности.</w:t>
      </w:r>
    </w:p>
    <w:p w:rsidR="003818BC" w:rsidRPr="00EA34D7" w:rsidRDefault="003818BC" w:rsidP="00202EC2">
      <w:pPr>
        <w:pStyle w:val="a6"/>
        <w:ind w:left="1429"/>
        <w:textAlignment w:val="baseline"/>
        <w:rPr>
          <w:rFonts w:ascii="PT Astra Serif" w:hAnsi="PT Astra Serif"/>
          <w:szCs w:val="28"/>
        </w:rPr>
      </w:pP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t>2.16. Требования к передвижению механических транспортных средств</w:t>
      </w: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на территории поселения</w:t>
      </w:r>
    </w:p>
    <w:p w:rsidR="007F1B9B" w:rsidRPr="00EA34D7" w:rsidRDefault="007F1B9B" w:rsidP="00202EC2">
      <w:pPr>
        <w:jc w:val="center"/>
        <w:textAlignment w:val="baseline"/>
        <w:rPr>
          <w:rFonts w:ascii="PT Astra Serif" w:hAnsi="PT Astra Serif"/>
          <w:szCs w:val="28"/>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2.16.1.</w:t>
      </w:r>
      <w:r w:rsidRPr="00EA34D7">
        <w:rPr>
          <w:rFonts w:ascii="PT Astra Serif" w:hAnsi="PT Astra Serif"/>
          <w:szCs w:val="28"/>
          <w:bdr w:val="none" w:sz="0" w:space="0" w:color="auto" w:frame="1"/>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 .</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2.16.2.</w:t>
      </w:r>
      <w:r w:rsidRPr="00EA34D7">
        <w:rPr>
          <w:rFonts w:ascii="PT Astra Serif" w:hAnsi="PT Astra Serif"/>
          <w:szCs w:val="28"/>
          <w:bdr w:val="none" w:sz="0" w:space="0" w:color="auto" w:frame="1"/>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2.16.3.</w:t>
      </w:r>
      <w:r w:rsidRPr="00EA34D7">
        <w:rPr>
          <w:rFonts w:ascii="PT Astra Serif" w:hAnsi="PT Astra Serif"/>
          <w:szCs w:val="28"/>
          <w:bdr w:val="none" w:sz="0" w:space="0" w:color="auto" w:frame="1"/>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2.16.4.</w:t>
      </w:r>
      <w:r w:rsidRPr="00EA34D7">
        <w:rPr>
          <w:rFonts w:ascii="PT Astra Serif" w:hAnsi="PT Astra Serif"/>
          <w:szCs w:val="28"/>
          <w:bdr w:val="none" w:sz="0" w:space="0" w:color="auto" w:frame="1"/>
        </w:rPr>
        <w:t> Стоянка и парковка транспортных средств осуществляются с соблюдением требований Правил дорожного движения.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2.16.5.</w:t>
      </w:r>
      <w:r w:rsidRPr="00EA34D7">
        <w:rPr>
          <w:rFonts w:ascii="PT Astra Serif" w:hAnsi="PT Astra Serif"/>
          <w:szCs w:val="28"/>
          <w:bdr w:val="none" w:sz="0" w:space="0" w:color="auto" w:frame="1"/>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w:t>
      </w:r>
      <w:r w:rsidRPr="00EA34D7">
        <w:rPr>
          <w:rFonts w:ascii="PT Astra Serif" w:hAnsi="PT Astra Serif"/>
          <w:szCs w:val="28"/>
          <w:bdr w:val="none" w:sz="0" w:space="0" w:color="auto" w:frame="1"/>
        </w:rPr>
        <w:lastRenderedPageBreak/>
        <w:t>сре</w:t>
      </w:r>
      <w:proofErr w:type="gramStart"/>
      <w:r w:rsidRPr="00EA34D7">
        <w:rPr>
          <w:rFonts w:ascii="PT Astra Serif" w:hAnsi="PT Astra Serif"/>
          <w:szCs w:val="28"/>
          <w:bdr w:val="none" w:sz="0" w:space="0" w:color="auto" w:frame="1"/>
        </w:rPr>
        <w:t>дств пр</w:t>
      </w:r>
      <w:proofErr w:type="gramEnd"/>
      <w:r w:rsidRPr="00EA34D7">
        <w:rPr>
          <w:rFonts w:ascii="PT Astra Serif" w:hAnsi="PT Astra Serif"/>
          <w:szCs w:val="28"/>
          <w:bdr w:val="none" w:sz="0" w:space="0" w:color="auto" w:frame="1"/>
        </w:rPr>
        <w:t>инимают меры к предотвращению загрязнения территории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EA34D7">
        <w:rPr>
          <w:rFonts w:ascii="PT Astra Serif" w:hAnsi="PT Astra Serif"/>
          <w:bCs/>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2.16.6.</w:t>
      </w:r>
      <w:r w:rsidRPr="00EA34D7">
        <w:rPr>
          <w:rFonts w:ascii="PT Astra Serif" w:hAnsi="PT Astra Serif"/>
          <w:szCs w:val="28"/>
          <w:bdr w:val="none" w:sz="0" w:space="0" w:color="auto" w:frame="1"/>
        </w:rPr>
        <w:t xml:space="preserve"> Не допускается движение тракторов и других самоходных машин на гусеничном ходу по дорогам с </w:t>
      </w:r>
      <w:proofErr w:type="spellStart"/>
      <w:r w:rsidRPr="00EA34D7">
        <w:rPr>
          <w:rFonts w:ascii="PT Astra Serif" w:hAnsi="PT Astra Serif"/>
          <w:szCs w:val="28"/>
          <w:bdr w:val="none" w:sz="0" w:space="0" w:color="auto" w:frame="1"/>
        </w:rPr>
        <w:t>асфальт</w:t>
      </w:r>
      <w:proofErr w:type="gramStart"/>
      <w:r w:rsidRPr="00EA34D7">
        <w:rPr>
          <w:rFonts w:ascii="PT Astra Serif" w:hAnsi="PT Astra Serif"/>
          <w:szCs w:val="28"/>
          <w:bdr w:val="none" w:sz="0" w:space="0" w:color="auto" w:frame="1"/>
        </w:rPr>
        <w:t>о</w:t>
      </w:r>
      <w:proofErr w:type="spellEnd"/>
      <w:r w:rsidRPr="00EA34D7">
        <w:rPr>
          <w:rFonts w:ascii="PT Astra Serif" w:hAnsi="PT Astra Serif"/>
          <w:szCs w:val="28"/>
          <w:bdr w:val="none" w:sz="0" w:space="0" w:color="auto" w:frame="1"/>
        </w:rPr>
        <w:t>-</w:t>
      </w:r>
      <w:proofErr w:type="gramEnd"/>
      <w:r w:rsidRPr="00EA34D7">
        <w:rPr>
          <w:rFonts w:ascii="PT Astra Serif" w:hAnsi="PT Astra Serif"/>
          <w:szCs w:val="28"/>
          <w:bdr w:val="none" w:sz="0" w:space="0" w:color="auto" w:frame="1"/>
        </w:rPr>
        <w:t xml:space="preserve"> и цементобетонным покрытием.</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2.16.7.</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EA34D7">
        <w:rPr>
          <w:rFonts w:ascii="PT Astra Serif" w:hAnsi="PT Astra Serif"/>
          <w:szCs w:val="28"/>
          <w:bdr w:val="none" w:sz="0" w:space="0" w:color="auto" w:frame="1"/>
        </w:rPr>
        <w:t xml:space="preserve"> обозначенных знаками и (или) разметкой мест.</w:t>
      </w:r>
    </w:p>
    <w:p w:rsidR="007F1B9B" w:rsidRPr="00EA34D7" w:rsidRDefault="007F1B9B" w:rsidP="00202EC2">
      <w:pPr>
        <w:textAlignment w:val="baseline"/>
        <w:rPr>
          <w:rFonts w:ascii="PT Astra Serif" w:hAnsi="PT Astra Serif"/>
          <w:bCs/>
          <w:szCs w:val="28"/>
          <w:bdr w:val="none" w:sz="0" w:space="0" w:color="auto" w:frame="1"/>
        </w:rPr>
      </w:pPr>
      <w:r w:rsidRPr="00EA34D7">
        <w:rPr>
          <w:rFonts w:ascii="PT Astra Serif" w:hAnsi="PT Astra Serif"/>
          <w:bCs/>
          <w:szCs w:val="28"/>
          <w:bdr w:val="none" w:sz="0" w:space="0" w:color="auto" w:frame="1"/>
        </w:rPr>
        <w:t>2.17. Размещение и содержание детских и спортивных площадок, площадок для выгула собак, парковок (парковочных мест), малых архитектурных форм</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Организация детских и спортивных площадок на территории </w:t>
      </w:r>
      <w:r w:rsidR="00EA34D7" w:rsidRPr="00EA34D7">
        <w:rPr>
          <w:rFonts w:ascii="PT Astra Serif" w:hAnsi="PT Astra Serif"/>
          <w:szCs w:val="28"/>
          <w:bdr w:val="none" w:sz="0" w:space="0" w:color="auto" w:frame="1"/>
        </w:rPr>
        <w:t>Лесновского</w:t>
      </w:r>
      <w:r w:rsidRPr="00EA34D7">
        <w:rPr>
          <w:rFonts w:ascii="PT Astra Serif" w:hAnsi="PT Astra Serif"/>
          <w:szCs w:val="28"/>
          <w:bdr w:val="none" w:sz="0" w:space="0" w:color="auto" w:frame="1"/>
        </w:rPr>
        <w:t xml:space="preserve">  муниципального образования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7F1B9B" w:rsidRPr="00EA34D7" w:rsidRDefault="007F1B9B" w:rsidP="00233ACA">
      <w:pPr>
        <w:jc w:val="center"/>
        <w:textAlignment w:val="baseline"/>
        <w:rPr>
          <w:rFonts w:ascii="PT Astra Serif" w:hAnsi="PT Astra Serif"/>
          <w:b/>
          <w:bCs/>
          <w:szCs w:val="28"/>
          <w:bdr w:val="none" w:sz="0" w:space="0" w:color="auto" w:frame="1"/>
        </w:rPr>
      </w:pPr>
      <w:bookmarkStart w:id="8" w:name="Bookmark"/>
      <w:bookmarkEnd w:id="8"/>
      <w:r w:rsidRPr="00EA34D7">
        <w:rPr>
          <w:rFonts w:ascii="PT Astra Serif" w:hAnsi="PT Astra Serif"/>
          <w:b/>
          <w:bCs/>
          <w:szCs w:val="28"/>
          <w:bdr w:val="none" w:sz="0" w:space="0" w:color="auto" w:frame="1"/>
        </w:rPr>
        <w:t>2.17.1. Детские и спортивные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 Проектирование детских и спортивных площадок осуществляется в соответствии с действующими нормативными правовыми актами Российской Федерации, Саратовской области, муниципальными правовыми актами, включая приказ Минстроя России № 897/</w:t>
      </w:r>
      <w:proofErr w:type="spellStart"/>
      <w:proofErr w:type="gramStart"/>
      <w:r w:rsidRPr="00EA34D7">
        <w:rPr>
          <w:rFonts w:ascii="PT Astra Serif" w:hAnsi="PT Astra Serif"/>
          <w:szCs w:val="28"/>
          <w:bdr w:val="none" w:sz="0" w:space="0" w:color="auto" w:frame="1"/>
        </w:rPr>
        <w:t>пр</w:t>
      </w:r>
      <w:proofErr w:type="spellEnd"/>
      <w:proofErr w:type="gramEnd"/>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Минспорта</w:t>
      </w:r>
      <w:proofErr w:type="spellEnd"/>
      <w:r w:rsidRPr="00EA34D7">
        <w:rPr>
          <w:rFonts w:ascii="PT Astra Serif" w:hAnsi="PT Astra Serif"/>
          <w:szCs w:val="28"/>
          <w:bdr w:val="none" w:sz="0" w:space="0" w:color="auto" w:frame="1"/>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 xml:space="preserve">2.17.1.4. Детские площадки предназначены для игр и активного отдыха детей разных возрастов: </w:t>
      </w:r>
      <w:proofErr w:type="spellStart"/>
      <w:r w:rsidRPr="00EA34D7">
        <w:rPr>
          <w:rFonts w:ascii="PT Astra Serif" w:hAnsi="PT Astra Serif"/>
          <w:szCs w:val="28"/>
          <w:bdr w:val="none" w:sz="0" w:space="0" w:color="auto" w:frame="1"/>
        </w:rPr>
        <w:t>преддошкольного</w:t>
      </w:r>
      <w:proofErr w:type="spellEnd"/>
      <w:r w:rsidRPr="00EA34D7">
        <w:rPr>
          <w:rFonts w:ascii="PT Astra Serif" w:hAnsi="PT Astra Serif"/>
          <w:szCs w:val="28"/>
          <w:bdr w:val="none" w:sz="0" w:space="0" w:color="auto" w:frame="1"/>
        </w:rPr>
        <w:t xml:space="preserve"> (до 3 лет), дошкольного (до 7 лет), младшего и среднего школьного возраста (7 - 12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2.17.1.6. Детские площадки должны отвечать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EA34D7">
        <w:rPr>
          <w:rFonts w:ascii="PT Astra Serif" w:hAnsi="PT Astra Serif"/>
          <w:szCs w:val="28"/>
          <w:bdr w:val="none" w:sz="0" w:space="0" w:color="auto" w:frame="1"/>
        </w:rPr>
        <w:t>Росстандарта</w:t>
      </w:r>
      <w:proofErr w:type="spellEnd"/>
      <w:r w:rsidRPr="00EA34D7">
        <w:rPr>
          <w:rFonts w:ascii="PT Astra Serif" w:hAnsi="PT Astra Serif"/>
          <w:szCs w:val="28"/>
          <w:bdr w:val="none" w:sz="0" w:space="0" w:color="auto" w:frame="1"/>
        </w:rPr>
        <w:t xml:space="preserve"> от 24.06.2013 № 182-ст);</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xml:space="preserve">-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Pr="00EA34D7">
        <w:rPr>
          <w:rFonts w:ascii="PT Astra Serif" w:hAnsi="PT Astra Serif"/>
          <w:szCs w:val="28"/>
          <w:bdr w:val="none" w:sz="0" w:space="0" w:color="auto" w:frame="1"/>
        </w:rPr>
        <w:t>введен</w:t>
      </w:r>
      <w:proofErr w:type="gramEnd"/>
      <w:r w:rsidRPr="00EA34D7">
        <w:rPr>
          <w:rFonts w:ascii="PT Astra Serif" w:hAnsi="PT Astra Serif"/>
          <w:szCs w:val="28"/>
          <w:bdr w:val="none" w:sz="0" w:space="0" w:color="auto" w:frame="1"/>
        </w:rPr>
        <w:t xml:space="preserve"> в действие приказом </w:t>
      </w:r>
      <w:proofErr w:type="spellStart"/>
      <w:r w:rsidRPr="00EA34D7">
        <w:rPr>
          <w:rFonts w:ascii="PT Astra Serif" w:hAnsi="PT Astra Serif"/>
          <w:szCs w:val="28"/>
          <w:bdr w:val="none" w:sz="0" w:space="0" w:color="auto" w:frame="1"/>
        </w:rPr>
        <w:t>Росстандарта</w:t>
      </w:r>
      <w:proofErr w:type="spellEnd"/>
      <w:r w:rsidRPr="00EA34D7">
        <w:rPr>
          <w:rFonts w:ascii="PT Astra Serif" w:hAnsi="PT Astra Serif"/>
          <w:szCs w:val="28"/>
          <w:bdr w:val="none" w:sz="0" w:space="0" w:color="auto" w:frame="1"/>
        </w:rPr>
        <w:t xml:space="preserve"> от 23.11.2012).</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EA34D7">
        <w:rPr>
          <w:rFonts w:ascii="PT Astra Serif" w:hAnsi="PT Astra Serif"/>
          <w:szCs w:val="28"/>
          <w:bdr w:val="none" w:sz="0" w:space="0" w:color="auto" w:frame="1"/>
        </w:rPr>
        <w:t>застревание</w:t>
      </w:r>
      <w:proofErr w:type="spellEnd"/>
      <w:r w:rsidRPr="00EA34D7">
        <w:rPr>
          <w:rFonts w:ascii="PT Astra Serif" w:hAnsi="PT Astra Serif"/>
          <w:szCs w:val="28"/>
          <w:bdr w:val="none" w:sz="0" w:space="0" w:color="auto" w:frame="1"/>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7F1B9B" w:rsidRPr="00EA34D7" w:rsidRDefault="007F1B9B" w:rsidP="00202EC2">
      <w:pPr>
        <w:pStyle w:val="a6"/>
        <w:numPr>
          <w:ilvl w:val="0"/>
          <w:numId w:val="5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возможность всесезонной эксплуатации;</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дизайн и расцветку в зависимости от вида площадки, специализации функциональной зоны площадки;</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удобство монтажа и эксплуатации;</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возможность ремонта и (или) быстрой замены деталей и комплектующих оборудования;</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удобство обслуживания, а также механизированной и ручной очистки территории рядом с площадками и под конструкциями.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2.17.1.10.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травмирования детей при падении (использовать </w:t>
      </w:r>
      <w:proofErr w:type="spellStart"/>
      <w:r w:rsidRPr="00EA34D7">
        <w:rPr>
          <w:rFonts w:ascii="PT Astra Serif" w:hAnsi="PT Astra Serif"/>
          <w:szCs w:val="28"/>
          <w:bdr w:val="none" w:sz="0" w:space="0" w:color="auto" w:frame="1"/>
        </w:rPr>
        <w:t>ударопоглощающие</w:t>
      </w:r>
      <w:proofErr w:type="spellEnd"/>
      <w:r w:rsidRPr="00EA34D7">
        <w:rPr>
          <w:rFonts w:ascii="PT Astra Serif" w:hAnsi="PT Astra Serif"/>
          <w:szCs w:val="28"/>
          <w:bdr w:val="none" w:sz="0" w:space="0" w:color="auto" w:frame="1"/>
        </w:rPr>
        <w:t xml:space="preserve"> (мягкие) виды покрытия).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2.17.1.11. Осветительное оборудование должно функционировать в режиме освещения территории, на которой расположена площадка.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2.17.1.12. Все площадки должны быть обеспечены подъездами для инвалидов либо пандусами.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2.17.1.15. При создании и эксплуатации спортивных площадок учитываются следующие основные функциональные свойства: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разнообразие функциональных зон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количество элементов и виды оборудования;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антивандальность</w:t>
      </w:r>
      <w:proofErr w:type="spellEnd"/>
      <w:r w:rsidRPr="00EA34D7">
        <w:rPr>
          <w:rFonts w:ascii="PT Astra Serif" w:hAnsi="PT Astra Serif"/>
          <w:szCs w:val="28"/>
          <w:bdr w:val="none" w:sz="0" w:space="0" w:color="auto" w:frame="1"/>
        </w:rPr>
        <w:t xml:space="preserve"> оборудования;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всесезонная эксплуатация оборудования (возможно применение вспомогательного оборудования в виде навесов, шатров, павильонов);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привлекательный современный дизайн;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ремонтопригодность или возможность быстрой и недорогой замены сломанных элементов оборудования;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удобство в регулярном обслуживании площадки и уборке (включая отчистку площадки от снега).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17. В зависимости от вида спорта, для занятий которым организовывается площадка, рекомендуется подбирать различные материалы </w:t>
      </w:r>
      <w:r w:rsidRPr="00EA34D7">
        <w:rPr>
          <w:rFonts w:ascii="PT Astra Serif" w:hAnsi="PT Astra Serif"/>
          <w:szCs w:val="28"/>
          <w:bdr w:val="none" w:sz="0" w:space="0" w:color="auto" w:frame="1"/>
        </w:rPr>
        <w:lastRenderedPageBreak/>
        <w:t>покрытия, в том числе резиновое покрытие для спортивных площадок, искусственный газон, специальный ковровый настил, песок.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2.17.1.18. Рекомендуется озеленение и ограждение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2.17.1.19. Площадки озеленяются посадками быстрорастущими породами деревьев и кустарников с учетом их инсоляции в течение 5 часов светового дня.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Озеленение размещается по периметру площадки на расстоянии не менее 2 метров от края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Для ограждения </w:t>
      </w:r>
      <w:proofErr w:type="gramStart"/>
      <w:r w:rsidRPr="00EA34D7">
        <w:rPr>
          <w:rFonts w:ascii="PT Astra Serif" w:hAnsi="PT Astra Serif"/>
          <w:szCs w:val="28"/>
          <w:bdr w:val="none" w:sz="0" w:space="0" w:color="auto" w:frame="1"/>
        </w:rPr>
        <w:t>площадки</w:t>
      </w:r>
      <w:proofErr w:type="gramEnd"/>
      <w:r w:rsidRPr="00EA34D7">
        <w:rPr>
          <w:rFonts w:ascii="PT Astra Serif" w:hAnsi="PT Astra Serif"/>
          <w:szCs w:val="28"/>
          <w:bdr w:val="none" w:sz="0" w:space="0" w:color="auto" w:frame="1"/>
        </w:rPr>
        <w:t xml:space="preserve"> возможно применять вертикальное озеленение.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2.17.1.20. Площадки оборудуются ограждением высотой 2,5 - 3 м, а в местах примыкания спортивных площадок друг к другу - высотой не менее 1,2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2.17.1.21. Рекомендуется применять осветительные элементы, обладающие антивандальными свойствами.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2.17.1.22.</w:t>
      </w:r>
      <w:r w:rsidRPr="00EA34D7">
        <w:rPr>
          <w:rFonts w:ascii="PT Astra Serif" w:hAnsi="PT Astra Serif"/>
          <w:szCs w:val="28"/>
          <w:bdr w:val="none" w:sz="0" w:space="0" w:color="auto" w:frame="1"/>
        </w:rPr>
        <w:t> На детских, спортивных, площадках, площадках отдыха запрещается: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курить;</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складировать снег, смет, листву, порубочные остатки;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пользоваться детским игровым оборудованием лицам, старше 16 лет и весом более 70кг;</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приносить и распивать пиво и другие спиртные напитки;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выгуливать домашних животных;</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использовать игровое оборудование не по назначению, наносить ущерб оборудованию;</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парковать автотранспорт;</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разжигать костры, пользоваться пиротехническими и прочими взрывчатыми веществами;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загрязнять территорию зеленых насаждений мусором;</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ломать и портить деревья, кустарники, газон;</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ломать и переставлять скамейки и урны;</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проводить любые виды работ без согласования с администрацией.</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bookmarkStart w:id="9" w:name="Bookmark1"/>
      <w:bookmarkEnd w:id="9"/>
      <w:r w:rsidRPr="00EA34D7">
        <w:rPr>
          <w:rFonts w:ascii="PT Astra Serif" w:hAnsi="PT Astra Serif"/>
          <w:b/>
          <w:bCs/>
          <w:szCs w:val="28"/>
          <w:bdr w:val="none" w:sz="0" w:space="0" w:color="auto" w:frame="1"/>
        </w:rPr>
        <w:t>2.17.2. Площадки для выгула собак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2.17.2.1.</w:t>
      </w:r>
      <w:r w:rsidRPr="00EA34D7">
        <w:rPr>
          <w:rFonts w:ascii="PT Astra Serif" w:hAnsi="PT Astra Serif"/>
          <w:szCs w:val="28"/>
          <w:bdr w:val="none" w:sz="0" w:space="0" w:color="auto" w:frame="1"/>
        </w:rPr>
        <w:t>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2.17.2.2.</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 xml:space="preserve">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w:t>
      </w:r>
      <w:r w:rsidRPr="00EA34D7">
        <w:rPr>
          <w:rFonts w:ascii="PT Astra Serif" w:hAnsi="PT Astra Serif"/>
          <w:szCs w:val="28"/>
          <w:bdr w:val="none" w:sz="0" w:space="0" w:color="auto" w:frame="1"/>
        </w:rPr>
        <w:lastRenderedPageBreak/>
        <w:t>м, исходя из имеющихся территориальных возможностей.</w:t>
      </w:r>
      <w:proofErr w:type="gramEnd"/>
      <w:r w:rsidRPr="00EA34D7">
        <w:rPr>
          <w:rFonts w:ascii="PT Astra Serif" w:hAnsi="PT Astra Serif"/>
          <w:szCs w:val="28"/>
          <w:bdr w:val="none" w:sz="0" w:space="0" w:color="auto" w:frame="1"/>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2.17.2.3.</w:t>
      </w:r>
      <w:r w:rsidRPr="00EA34D7">
        <w:rPr>
          <w:rFonts w:ascii="PT Astra Serif" w:hAnsi="PT Astra Serif"/>
          <w:szCs w:val="28"/>
          <w:bdr w:val="none" w:sz="0" w:space="0" w:color="auto" w:frame="1"/>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EA34D7">
        <w:rPr>
          <w:rFonts w:ascii="PT Astra Serif" w:hAnsi="PT Astra Serif"/>
          <w:szCs w:val="28"/>
          <w:bdr w:val="none" w:sz="0" w:space="0" w:color="auto" w:frame="1"/>
        </w:rPr>
        <w:t>периметральное</w:t>
      </w:r>
      <w:proofErr w:type="spellEnd"/>
      <w:r w:rsidRPr="00EA34D7">
        <w:rPr>
          <w:rFonts w:ascii="PT Astra Serif" w:hAnsi="PT Astra Serif"/>
          <w:szCs w:val="28"/>
          <w:bdr w:val="none" w:sz="0" w:space="0" w:color="auto" w:frame="1"/>
        </w:rPr>
        <w:t xml:space="preserve"> озеленение.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2.17.2.4.</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EA34D7">
        <w:rPr>
          <w:rFonts w:ascii="PT Astra Serif" w:hAnsi="PT Astra Serif"/>
          <w:szCs w:val="28"/>
          <w:bdr w:val="none" w:sz="0" w:space="0" w:color="auto" w:frame="1"/>
        </w:rPr>
        <w:t xml:space="preserve">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2.17.2.5.</w:t>
      </w:r>
      <w:r w:rsidRPr="00EA34D7">
        <w:rPr>
          <w:rFonts w:ascii="PT Astra Serif" w:hAnsi="PT Astra Serif"/>
          <w:szCs w:val="28"/>
          <w:bdr w:val="none" w:sz="0" w:space="0" w:color="auto" w:frame="1"/>
        </w:rPr>
        <w:t>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2.17.2.6</w:t>
      </w:r>
      <w:r w:rsidRPr="00EA34D7">
        <w:rPr>
          <w:rFonts w:ascii="PT Astra Serif" w:hAnsi="PT Astra Serif"/>
          <w:szCs w:val="28"/>
          <w:bdr w:val="none" w:sz="0" w:space="0" w:color="auto" w:frame="1"/>
        </w:rPr>
        <w:t>. На территории площадки размещается информационный стенд с правилами пользования площадкой.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2.17.2.7</w:t>
      </w:r>
      <w:r w:rsidRPr="00EA34D7">
        <w:rPr>
          <w:rFonts w:ascii="PT Astra Serif" w:hAnsi="PT Astra Serif"/>
          <w:szCs w:val="28"/>
          <w:bdr w:val="none" w:sz="0" w:space="0" w:color="auto" w:frame="1"/>
        </w:rPr>
        <w:t xml:space="preserve">. Озеленение проектируется из </w:t>
      </w:r>
      <w:proofErr w:type="spellStart"/>
      <w:r w:rsidRPr="00EA34D7">
        <w:rPr>
          <w:rFonts w:ascii="PT Astra Serif" w:hAnsi="PT Astra Serif"/>
          <w:szCs w:val="28"/>
          <w:bdr w:val="none" w:sz="0" w:space="0" w:color="auto" w:frame="1"/>
        </w:rPr>
        <w:t>периметральных</w:t>
      </w:r>
      <w:proofErr w:type="spellEnd"/>
      <w:r w:rsidRPr="00EA34D7">
        <w:rPr>
          <w:rFonts w:ascii="PT Astra Serif" w:hAnsi="PT Astra Serif"/>
          <w:szCs w:val="28"/>
          <w:bdr w:val="none" w:sz="0" w:space="0" w:color="auto" w:frame="1"/>
        </w:rPr>
        <w:t xml:space="preserve"> плотных посадок высокого кустарника в виде живой изгороди или вертикального озеленения.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2.17.2.8.</w:t>
      </w:r>
      <w:r w:rsidRPr="00EA34D7">
        <w:rPr>
          <w:rFonts w:ascii="PT Astra Serif" w:hAnsi="PT Astra Serif"/>
          <w:szCs w:val="28"/>
          <w:bdr w:val="none" w:sz="0" w:space="0" w:color="auto" w:frame="1"/>
        </w:rPr>
        <w:t>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2.17.2.9</w:t>
      </w:r>
      <w:r w:rsidRPr="00EA34D7">
        <w:rPr>
          <w:rFonts w:ascii="PT Astra Serif" w:hAnsi="PT Astra Serif"/>
          <w:szCs w:val="28"/>
          <w:bdr w:val="none" w:sz="0" w:space="0" w:color="auto" w:frame="1"/>
        </w:rPr>
        <w:t>. При выгуле домашнего животного владельцам необходимо соблюдать следующие требования: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Обеспечить уборку продуктов жизнедеятельности животного в местах и на территориях общего пользования.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2.17.3. Малые архитектурные формы и объекты общественного благоустройства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2.17.3.1.</w:t>
      </w:r>
      <w:r w:rsidRPr="00EA34D7">
        <w:rPr>
          <w:rFonts w:ascii="PT Astra Serif" w:hAnsi="PT Astra Serif"/>
          <w:szCs w:val="28"/>
          <w:bdr w:val="none" w:sz="0" w:space="0" w:color="auto" w:frame="1"/>
        </w:rPr>
        <w:t> Малые архитектурные формы (далее - МАФ) и объекты общественного благоустройства (далее - ООБ) могут быть как функциональными, так и декоративными.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Установка МАФ и ООБ производится на территории поселения в соответствии с эскизными проектами, согласованными администрацией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2.17.3.2.</w:t>
      </w:r>
      <w:r w:rsidRPr="00EA34D7">
        <w:rPr>
          <w:rFonts w:ascii="PT Astra Serif" w:hAnsi="PT Astra Serif"/>
          <w:szCs w:val="28"/>
          <w:bdr w:val="none" w:sz="0" w:space="0" w:color="auto" w:frame="1"/>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2.17.3.3.</w:t>
      </w:r>
      <w:r w:rsidRPr="00EA34D7">
        <w:rPr>
          <w:rFonts w:ascii="PT Astra Serif" w:hAnsi="PT Astra Serif"/>
          <w:szCs w:val="28"/>
          <w:bdr w:val="none" w:sz="0" w:space="0" w:color="auto" w:frame="1"/>
        </w:rPr>
        <w:t> Для постоянного содержания цветочных ваз и урн в хорошем внешнем и санитарно-гигиеническом состоянии необходимо: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своевременно убирать все сломанные или ремонтировать частично поврежденные урны и вазы;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протирать внешние стенки влажной тряпкой с удалением подтеков и грязи;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собирать и удалять мусор, отцветшие соцветия и цветы, засохшие листья.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2.17.3.4. </w:t>
      </w:r>
      <w:r w:rsidRPr="00EA34D7">
        <w:rPr>
          <w:rFonts w:ascii="PT Astra Serif" w:hAnsi="PT Astra Serif"/>
          <w:szCs w:val="28"/>
          <w:bdr w:val="none" w:sz="0" w:space="0" w:color="auto" w:frame="1"/>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2.17.3.5.</w:t>
      </w:r>
      <w:r w:rsidRPr="00EA34D7">
        <w:rPr>
          <w:rFonts w:ascii="PT Astra Serif" w:hAnsi="PT Astra Serif"/>
          <w:szCs w:val="28"/>
          <w:bdr w:val="none" w:sz="0" w:space="0" w:color="auto" w:frame="1"/>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2.17.3.6.</w:t>
      </w:r>
      <w:r w:rsidRPr="00EA34D7">
        <w:rPr>
          <w:rFonts w:ascii="PT Astra Serif" w:hAnsi="PT Astra Serif"/>
          <w:szCs w:val="28"/>
          <w:bdr w:val="none" w:sz="0" w:space="0" w:color="auto" w:frame="1"/>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2.17.3.7.</w:t>
      </w:r>
      <w:r w:rsidRPr="00EA34D7">
        <w:rPr>
          <w:rFonts w:ascii="PT Astra Serif" w:hAnsi="PT Astra Serif"/>
          <w:szCs w:val="28"/>
        </w:rPr>
        <w:t> </w:t>
      </w:r>
      <w:r w:rsidRPr="00EA34D7">
        <w:rPr>
          <w:rFonts w:ascii="PT Astra Serif" w:hAnsi="PT Astra Serif"/>
          <w:szCs w:val="28"/>
          <w:bdr w:val="none" w:sz="0" w:space="0" w:color="auto" w:frame="1"/>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2.17.3.8.</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EA34D7">
        <w:rPr>
          <w:rFonts w:ascii="PT Astra Serif" w:hAnsi="PT Astra Serif"/>
          <w:szCs w:val="28"/>
          <w:bdr w:val="none" w:sz="0" w:space="0" w:color="auto" w:frame="1"/>
        </w:rPr>
        <w:t>выламывание</w:t>
      </w:r>
      <w:proofErr w:type="spellEnd"/>
      <w:r w:rsidRPr="00EA34D7">
        <w:rPr>
          <w:rFonts w:ascii="PT Astra Serif" w:hAnsi="PT Astra Serif"/>
          <w:szCs w:val="28"/>
          <w:bdr w:val="none" w:sz="0" w:space="0" w:color="auto" w:frame="1"/>
        </w:rPr>
        <w:t xml:space="preserve"> и выдергивание отдельных элементов, опрокидывание или самовольный перенос МАФ и ООБ, загрязнение, </w:t>
      </w:r>
      <w:proofErr w:type="spellStart"/>
      <w:r w:rsidRPr="00EA34D7">
        <w:rPr>
          <w:rFonts w:ascii="PT Astra Serif" w:hAnsi="PT Astra Serif"/>
          <w:szCs w:val="28"/>
          <w:bdr w:val="none" w:sz="0" w:space="0" w:color="auto" w:frame="1"/>
        </w:rPr>
        <w:t>взбирание</w:t>
      </w:r>
      <w:proofErr w:type="spellEnd"/>
      <w:r w:rsidRPr="00EA34D7">
        <w:rPr>
          <w:rFonts w:ascii="PT Astra Serif" w:hAnsi="PT Astra Serif"/>
          <w:szCs w:val="28"/>
          <w:bdr w:val="none" w:sz="0" w:space="0" w:color="auto" w:frame="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7F1B9B" w:rsidRDefault="007F1B9B" w:rsidP="00233ACA">
      <w:pPr>
        <w:ind w:firstLine="709"/>
        <w:textAlignment w:val="baseline"/>
        <w:rPr>
          <w:rFonts w:ascii="PT Astra Serif" w:hAnsi="PT Astra Serif"/>
          <w:szCs w:val="28"/>
          <w:bdr w:val="none" w:sz="0" w:space="0" w:color="auto" w:frame="1"/>
        </w:rPr>
      </w:pPr>
      <w:bookmarkStart w:id="10" w:name="Bookmark2"/>
      <w:bookmarkEnd w:id="10"/>
      <w:r w:rsidRPr="00EA34D7">
        <w:rPr>
          <w:rFonts w:ascii="PT Astra Serif" w:hAnsi="PT Astra Serif"/>
          <w:bCs/>
          <w:szCs w:val="28"/>
          <w:bdr w:val="none" w:sz="0" w:space="0" w:color="auto" w:frame="1"/>
        </w:rPr>
        <w:t>2.17.3.9.</w:t>
      </w:r>
      <w:r w:rsidRPr="00EA34D7">
        <w:rPr>
          <w:rFonts w:ascii="PT Astra Serif" w:hAnsi="PT Astra Serif"/>
          <w:szCs w:val="28"/>
          <w:bdr w:val="none" w:sz="0" w:space="0" w:color="auto" w:frame="1"/>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600B08" w:rsidRPr="00EA34D7" w:rsidRDefault="00600B08"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3. ОХРАНА И СОДЕРЖАНИЕ ЗЕЛЕНЫХ НАСАЖДЕНИЙ</w:t>
      </w:r>
    </w:p>
    <w:p w:rsidR="00600B08" w:rsidRPr="00EA34D7" w:rsidRDefault="00600B08"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3.1. Общие положения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3</w:t>
      </w:r>
      <w:r w:rsidRPr="00EA34D7">
        <w:rPr>
          <w:rFonts w:ascii="PT Astra Serif" w:hAnsi="PT Astra Serif"/>
          <w:bCs/>
          <w:szCs w:val="28"/>
          <w:bdr w:val="none" w:sz="0" w:space="0" w:color="auto" w:frame="1"/>
        </w:rPr>
        <w:t>.1.1.</w:t>
      </w:r>
      <w:r w:rsidRPr="00EA34D7">
        <w:rPr>
          <w:rFonts w:ascii="PT Astra Serif" w:hAnsi="PT Astra Serif"/>
          <w:szCs w:val="28"/>
          <w:bdr w:val="none" w:sz="0" w:space="0" w:color="auto" w:frame="1"/>
        </w:rPr>
        <w:t xml:space="preserve"> Охрану зеленых насаждений на территории поселения осуществляет администрация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3</w:t>
      </w:r>
      <w:r w:rsidRPr="00EA34D7">
        <w:rPr>
          <w:rFonts w:ascii="PT Astra Serif" w:hAnsi="PT Astra Serif"/>
          <w:bCs/>
          <w:szCs w:val="28"/>
          <w:bdr w:val="none" w:sz="0" w:space="0" w:color="auto" w:frame="1"/>
        </w:rPr>
        <w:t>.1.2. </w:t>
      </w:r>
      <w:r w:rsidRPr="00EA34D7">
        <w:rPr>
          <w:rFonts w:ascii="PT Astra Serif" w:hAnsi="PT Astra Serif"/>
          <w:szCs w:val="28"/>
          <w:bdr w:val="none" w:sz="0" w:space="0" w:color="auto" w:frame="1"/>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и осуществляется в соответствии с требованиями Правил создания, охраны и </w:t>
      </w:r>
      <w:r w:rsidRPr="00EA34D7">
        <w:rPr>
          <w:rFonts w:ascii="PT Astra Serif" w:hAnsi="PT Astra Serif"/>
          <w:szCs w:val="28"/>
          <w:bdr w:val="none" w:sz="0" w:space="0" w:color="auto" w:frame="1"/>
        </w:rPr>
        <w:lastRenderedPageBreak/>
        <w:t>содержания зеленых насаждений в городах Российской Федерации, утвержденных приказом Госстроя РФ от 15.12.1999г. № 153.</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3.1.3.</w:t>
      </w:r>
      <w:r w:rsidRPr="00EA34D7">
        <w:rPr>
          <w:rFonts w:ascii="PT Astra Serif" w:hAnsi="PT Astra Serif"/>
          <w:szCs w:val="28"/>
          <w:bdr w:val="none" w:sz="0" w:space="0" w:color="auto" w:frame="1"/>
          <w:lang w:val="en-US"/>
        </w:rPr>
        <w:t> </w:t>
      </w:r>
      <w:r w:rsidRPr="00EA34D7">
        <w:rPr>
          <w:rFonts w:ascii="PT Astra Serif" w:hAnsi="PT Astra Serif"/>
          <w:szCs w:val="28"/>
          <w:bdr w:val="none" w:sz="0" w:space="0" w:color="auto" w:frame="1"/>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обеспечивать сохранность зеленых насаждений;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-обеспечивать квалифицированный уход за насаждениями, не допускать складирования строительных отходов, материалов, КГМ;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r w:rsidR="00EA34D7" w:rsidRPr="00EA34D7">
        <w:rPr>
          <w:rFonts w:ascii="PT Astra Serif" w:hAnsi="PT Astra Serif"/>
          <w:szCs w:val="28"/>
          <w:bdr w:val="none" w:sz="0" w:space="0" w:color="auto" w:frame="1"/>
        </w:rPr>
        <w:t>Лесновского</w:t>
      </w:r>
      <w:r w:rsidRPr="00EA34D7">
        <w:rPr>
          <w:rFonts w:ascii="PT Astra Serif" w:hAnsi="PT Astra Serif"/>
          <w:szCs w:val="28"/>
          <w:bdr w:val="none" w:sz="0" w:space="0" w:color="auto" w:frame="1"/>
        </w:rPr>
        <w:t xml:space="preserve">  муниципального образования на проведение работ по обрезке зеленых насаждений не требуется;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 летнее время и в сухую погоду поливать газоны, цветники, деревья и кустарники;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не допускать </w:t>
      </w:r>
      <w:proofErr w:type="spellStart"/>
      <w:r w:rsidRPr="00EA34D7">
        <w:rPr>
          <w:rFonts w:ascii="PT Astra Serif" w:hAnsi="PT Astra Serif"/>
          <w:szCs w:val="28"/>
          <w:bdr w:val="none" w:sz="0" w:space="0" w:color="auto" w:frame="1"/>
        </w:rPr>
        <w:t>вытаптывания</w:t>
      </w:r>
      <w:proofErr w:type="spellEnd"/>
      <w:r w:rsidRPr="00EA34D7">
        <w:rPr>
          <w:rFonts w:ascii="PT Astra Serif" w:hAnsi="PT Astra Serif"/>
          <w:szCs w:val="28"/>
          <w:bdr w:val="none" w:sz="0" w:space="0" w:color="auto" w:frame="1"/>
        </w:rPr>
        <w:t xml:space="preserve"> газонов и складирования на них материалов, песка, мусора, снега, сколов льда и прочее.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3.1.4.</w:t>
      </w:r>
      <w:r w:rsidRPr="00EA34D7">
        <w:rPr>
          <w:rFonts w:ascii="PT Astra Serif" w:hAnsi="PT Astra Serif"/>
          <w:szCs w:val="28"/>
          <w:bdr w:val="none" w:sz="0" w:space="0" w:color="auto" w:frame="1"/>
        </w:rPr>
        <w:t> На озелененных территориях 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складировать любые материалы;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устраивать свалки мусора, снега и льда, за исключением чистого снега, полученного от расчистки садово-парковых дорожек;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-сбрасывать снег с крыш на участки, занятые насаждениями, без принятия мер, обеспечивающих сохранность деревьев и кустарников;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сбрасывать смет и другие загрязнения на газоны;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осуществлять проезд и стоянку автомашин и других видов транспорта;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ходить, сидеть и лежать на газонах, устраивать игры;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добывать из деревьев сок, смолу, делать надрезы, надписи, наносить другие механические повреждения и размещать печатную продукцию;</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рвать цветы и ломать ветви деревьев и кустарников.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3.1.5.</w:t>
      </w:r>
      <w:r w:rsidRPr="00EA34D7">
        <w:rPr>
          <w:rFonts w:ascii="PT Astra Serif" w:hAnsi="PT Astra Serif"/>
          <w:szCs w:val="28"/>
          <w:bdr w:val="none" w:sz="0" w:space="0" w:color="auto" w:frame="1"/>
        </w:rPr>
        <w:t xml:space="preserve"> Посадка деревьев и кустарников, а также их пересадка на территории поселения должны производиться с соблюдением требований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2.07.01-89* «Градостроительство. Планировка и застройка городских и сельских поселений»,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w:t>
      </w:r>
      <w:r w:rsidRPr="00EA34D7">
        <w:rPr>
          <w:rFonts w:ascii="PT Astra Serif" w:hAnsi="PT Astra Serif"/>
          <w:szCs w:val="28"/>
          <w:bdr w:val="none" w:sz="0" w:space="0" w:color="auto" w:frame="1"/>
          <w:lang w:val="en-US"/>
        </w:rPr>
        <w:t>III</w:t>
      </w:r>
      <w:r w:rsidRPr="00EA34D7">
        <w:rPr>
          <w:rFonts w:ascii="PT Astra Serif" w:hAnsi="PT Astra Serif"/>
          <w:szCs w:val="28"/>
          <w:bdr w:val="none" w:sz="0" w:space="0" w:color="auto" w:frame="1"/>
        </w:rPr>
        <w:t xml:space="preserve">-10-75 «Благоустройство территории» и других </w:t>
      </w:r>
      <w:r w:rsidRPr="00EA34D7">
        <w:rPr>
          <w:rFonts w:ascii="PT Astra Serif" w:hAnsi="PT Astra Serif"/>
          <w:szCs w:val="28"/>
          <w:bdr w:val="none" w:sz="0" w:space="0" w:color="auto" w:frame="1"/>
        </w:rPr>
        <w:lastRenderedPageBreak/>
        <w:t>нормативных документов, устанавливающих расстояния от стен зданий и различных сооружений и коммуникаций до места посадки растений.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3.1.6.</w:t>
      </w:r>
      <w:r w:rsidRPr="00EA34D7">
        <w:rPr>
          <w:rFonts w:ascii="PT Astra Serif" w:hAnsi="PT Astra Serif"/>
          <w:szCs w:val="28"/>
          <w:bdr w:val="none" w:sz="0" w:space="0" w:color="auto" w:frame="1"/>
        </w:rPr>
        <w:t> Место высадки зеленых насаждений, их виды и породы, количество единиц и площадь озеленения определяются проектами.</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3.1.7.</w:t>
      </w:r>
      <w:r w:rsidRPr="00EA34D7">
        <w:rPr>
          <w:rFonts w:ascii="PT Astra Serif" w:hAnsi="PT Astra Serif"/>
          <w:szCs w:val="28"/>
          <w:bdr w:val="none" w:sz="0" w:space="0" w:color="auto" w:frame="1"/>
        </w:rPr>
        <w:t>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8C4C5F" w:rsidRPr="008C4C5F" w:rsidRDefault="008C4C5F" w:rsidP="008C4C5F">
      <w:pPr>
        <w:ind w:firstLine="708"/>
        <w:textAlignment w:val="baseline"/>
        <w:rPr>
          <w:rFonts w:ascii="PT Astra Serif" w:hAnsi="PT Astra Serif" w:cs="Arial"/>
          <w:szCs w:val="28"/>
          <w:highlight w:val="yellow"/>
        </w:rPr>
      </w:pPr>
      <w:r w:rsidRPr="008C4C5F">
        <w:rPr>
          <w:rFonts w:ascii="PT Astra Serif" w:hAnsi="PT Astra Serif" w:cs="Arial"/>
          <w:szCs w:val="28"/>
          <w:highlight w:val="yellow"/>
        </w:rPr>
        <w:t xml:space="preserve">3.1.8. Элементы озеленения и порядок создания, содержания, восстановления и </w:t>
      </w:r>
      <w:proofErr w:type="gramStart"/>
      <w:r w:rsidRPr="008C4C5F">
        <w:rPr>
          <w:rFonts w:ascii="PT Astra Serif" w:hAnsi="PT Astra Serif" w:cs="Arial"/>
          <w:szCs w:val="28"/>
          <w:highlight w:val="yellow"/>
        </w:rPr>
        <w:t>охраны</w:t>
      </w:r>
      <w:proofErr w:type="gramEnd"/>
      <w:r w:rsidRPr="008C4C5F">
        <w:rPr>
          <w:rFonts w:ascii="PT Astra Serif" w:hAnsi="PT Astra Serif" w:cs="Arial"/>
          <w:szCs w:val="28"/>
          <w:highlight w:val="yellow"/>
        </w:rPr>
        <w:t xml:space="preserve"> расположенных в границах муниципального образования газонов, цветников и иных территорий, занятых травянистыми растениями.</w:t>
      </w:r>
      <w:r w:rsidRPr="008C4C5F">
        <w:rPr>
          <w:rFonts w:ascii="PT Astra Serif" w:hAnsi="PT Astra Serif" w:cs="Arial"/>
          <w:szCs w:val="28"/>
          <w:highlight w:val="yellow"/>
        </w:rPr>
        <w:br/>
        <w:t xml:space="preserve">         3.1.8.1.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дрожек, центров притяжения людей.</w:t>
      </w:r>
    </w:p>
    <w:p w:rsidR="008C4C5F" w:rsidRPr="008C4C5F" w:rsidRDefault="008C4C5F" w:rsidP="008C4C5F">
      <w:pPr>
        <w:ind w:firstLine="708"/>
        <w:textAlignment w:val="baseline"/>
        <w:rPr>
          <w:rFonts w:ascii="PT Astra Serif" w:hAnsi="PT Astra Serif" w:cs="Arial"/>
          <w:szCs w:val="28"/>
          <w:highlight w:val="yellow"/>
        </w:rPr>
      </w:pPr>
      <w:r w:rsidRPr="008C4C5F">
        <w:rPr>
          <w:rFonts w:ascii="PT Astra Serif" w:hAnsi="PT Astra Serif" w:cs="Arial"/>
          <w:szCs w:val="28"/>
          <w:highlight w:val="yellow"/>
        </w:rPr>
        <w:t>3.1.8.2.Озеленение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8C4C5F" w:rsidRPr="008C4C5F" w:rsidRDefault="008C4C5F" w:rsidP="008C4C5F">
      <w:pPr>
        <w:ind w:firstLine="708"/>
        <w:textAlignment w:val="baseline"/>
        <w:rPr>
          <w:rFonts w:ascii="PT Astra Serif" w:hAnsi="PT Astra Serif" w:cs="Arial"/>
          <w:szCs w:val="28"/>
          <w:highlight w:val="yellow"/>
        </w:rPr>
      </w:pPr>
      <w:r w:rsidRPr="008C4C5F">
        <w:rPr>
          <w:rFonts w:ascii="PT Astra Serif" w:hAnsi="PT Astra Serif" w:cs="Arial"/>
          <w:szCs w:val="28"/>
          <w:highlight w:val="yellow"/>
        </w:rPr>
        <w:t xml:space="preserve">3.1.8.3.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sidRPr="008C4C5F">
        <w:rPr>
          <w:rFonts w:ascii="PT Astra Serif" w:hAnsi="PT Astra Serif" w:cs="Arial"/>
          <w:szCs w:val="28"/>
          <w:highlight w:val="yellow"/>
        </w:rPr>
        <w:t>площадок</w:t>
      </w:r>
      <w:proofErr w:type="gramEnd"/>
      <w:r w:rsidRPr="008C4C5F">
        <w:rPr>
          <w:rFonts w:ascii="PT Astra Serif" w:hAnsi="PT Astra Serif" w:cs="Arial"/>
          <w:szCs w:val="28"/>
          <w:highlight w:val="yellow"/>
        </w:rPr>
        <w:t xml:space="preserve"> возможно применять вертикальное озеленение.</w:t>
      </w:r>
      <w:r w:rsidRPr="008C4C5F">
        <w:rPr>
          <w:rFonts w:ascii="PT Astra Serif" w:hAnsi="PT Astra Serif" w:cs="Arial"/>
          <w:szCs w:val="28"/>
          <w:highlight w:val="yellow"/>
        </w:rPr>
        <w:br/>
        <w:t>При озеленении детских игровых и спортивных площадок не производится посадка растений, которые несут потенциальную угрозу детскому здоровью:</w:t>
      </w:r>
      <w:r w:rsidRPr="008C4C5F">
        <w:rPr>
          <w:rFonts w:ascii="PT Astra Serif" w:hAnsi="PT Astra Serif" w:cs="Arial"/>
          <w:szCs w:val="28"/>
          <w:highlight w:val="yellow"/>
        </w:rPr>
        <w:br/>
        <w:t>- деревьев с хрупкой древесиной, что создает риск падения сломанных веток и повышает вероятность детского травматизма;</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-колючие растения;</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 растения, широко известные как вызывающие аллергическую реакцию в период цветения;</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затемнение детской площадки с восточной стороны.</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 xml:space="preserve">         3.1.8.4. При проектировании озеленения учитываются минимальные расстояния посадок деревьев и кустарников до инженерных сетей, зданий и сооружений. Независимо от вида деревьев и кустарников, устанавливаются следующие стандартные нормы для посадки у построек, ограждений и коммуникаций. </w:t>
      </w:r>
      <w:proofErr w:type="gramStart"/>
      <w:r w:rsidRPr="008C4C5F">
        <w:rPr>
          <w:rFonts w:ascii="PT Astra Serif" w:hAnsi="PT Astra Serif" w:cs="Arial"/>
          <w:szCs w:val="28"/>
          <w:highlight w:val="yellow"/>
        </w:rPr>
        <w:t xml:space="preserve">От стен дома: деревья - 4,5 м, кустарник 1,5 м; от газопровода, канализационной системы, </w:t>
      </w:r>
      <w:proofErr w:type="spellStart"/>
      <w:r w:rsidRPr="008C4C5F">
        <w:rPr>
          <w:rFonts w:ascii="PT Astra Serif" w:hAnsi="PT Astra Serif" w:cs="Arial"/>
          <w:szCs w:val="28"/>
          <w:highlight w:val="yellow"/>
        </w:rPr>
        <w:t>электрокабеля</w:t>
      </w:r>
      <w:proofErr w:type="spellEnd"/>
      <w:r w:rsidRPr="008C4C5F">
        <w:rPr>
          <w:rFonts w:ascii="PT Astra Serif" w:hAnsi="PT Astra Serif" w:cs="Arial"/>
          <w:szCs w:val="28"/>
          <w:highlight w:val="yellow"/>
        </w:rPr>
        <w:t xml:space="preserve">:  деревья - 2 м, кустарник -1 м; от </w:t>
      </w:r>
      <w:r w:rsidRPr="008C4C5F">
        <w:rPr>
          <w:rFonts w:ascii="PT Astra Serif" w:hAnsi="PT Astra Serif" w:cs="Arial"/>
          <w:szCs w:val="28"/>
          <w:highlight w:val="yellow"/>
        </w:rPr>
        <w:lastRenderedPageBreak/>
        <w:t>края тротуара: деревья - 0,8 м, кустарник 0,5 м.</w:t>
      </w:r>
      <w:r w:rsidRPr="008C4C5F">
        <w:rPr>
          <w:rFonts w:ascii="PT Astra Serif" w:hAnsi="PT Astra Serif" w:cs="Arial"/>
          <w:szCs w:val="28"/>
          <w:highlight w:val="yellow"/>
        </w:rPr>
        <w:br/>
        <w:t xml:space="preserve">           3.1.8.5.</w:t>
      </w:r>
      <w:proofErr w:type="gramEnd"/>
      <w:r w:rsidRPr="008C4C5F">
        <w:rPr>
          <w:rFonts w:ascii="PT Astra Serif" w:hAnsi="PT Astra Serif" w:cs="Arial"/>
          <w:szCs w:val="28"/>
          <w:highlight w:val="yellow"/>
        </w:rPr>
        <w:t xml:space="preserve"> </w:t>
      </w:r>
      <w:proofErr w:type="gramStart"/>
      <w:r w:rsidRPr="008C4C5F">
        <w:rPr>
          <w:rFonts w:ascii="PT Astra Serif" w:hAnsi="PT Astra Serif" w:cs="Arial"/>
          <w:szCs w:val="28"/>
          <w:highlight w:val="yellow"/>
        </w:rPr>
        <w:t>Основными типами озеленения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r w:rsidRPr="008C4C5F">
        <w:rPr>
          <w:rFonts w:ascii="PT Astra Serif" w:hAnsi="PT Astra Serif" w:cs="Arial"/>
          <w:szCs w:val="28"/>
          <w:highlight w:val="yellow"/>
        </w:rPr>
        <w:t xml:space="preserve"> В зависимости от выбора типов насаждений определяется объемно-пространственная структура </w:t>
      </w:r>
      <w:proofErr w:type="gramStart"/>
      <w:r w:rsidRPr="008C4C5F">
        <w:rPr>
          <w:rFonts w:ascii="PT Astra Serif" w:hAnsi="PT Astra Serif" w:cs="Arial"/>
          <w:szCs w:val="28"/>
          <w:highlight w:val="yellow"/>
        </w:rPr>
        <w:t>насаждений</w:t>
      </w:r>
      <w:proofErr w:type="gramEnd"/>
      <w:r w:rsidRPr="008C4C5F">
        <w:rPr>
          <w:rFonts w:ascii="PT Astra Serif" w:hAnsi="PT Astra Serif" w:cs="Arial"/>
          <w:szCs w:val="28"/>
          <w:highlight w:val="yellow"/>
        </w:rPr>
        <w:t xml:space="preserve"> и обеспечиваются визуально-композиционные и функциональные связи участков озелененных территорий между собой и с застройкой.</w:t>
      </w:r>
    </w:p>
    <w:p w:rsidR="008C4C5F" w:rsidRDefault="008C4C5F" w:rsidP="008C4C5F">
      <w:pPr>
        <w:textAlignment w:val="baseline"/>
        <w:rPr>
          <w:rFonts w:ascii="PT Astra Serif" w:hAnsi="PT Astra Serif" w:cs="Arial"/>
          <w:szCs w:val="28"/>
        </w:rPr>
      </w:pPr>
      <w:r w:rsidRPr="008C4C5F">
        <w:rPr>
          <w:rFonts w:ascii="PT Astra Serif" w:hAnsi="PT Astra Serif" w:cs="Arial"/>
          <w:szCs w:val="28"/>
          <w:highlight w:val="yellow"/>
        </w:rPr>
        <w:tab/>
        <w:t xml:space="preserve">3.1.8.6. На территории  как правило используются следующие виды озеленения: стационарное </w:t>
      </w:r>
      <w:proofErr w:type="gramStart"/>
      <w:r w:rsidRPr="008C4C5F">
        <w:rPr>
          <w:rFonts w:ascii="PT Astra Serif" w:hAnsi="PT Astra Serif" w:cs="Arial"/>
          <w:szCs w:val="28"/>
          <w:highlight w:val="yellow"/>
        </w:rPr>
        <w:t>–п</w:t>
      </w:r>
      <w:proofErr w:type="gramEnd"/>
      <w:r w:rsidRPr="008C4C5F">
        <w:rPr>
          <w:rFonts w:ascii="PT Astra Serif" w:hAnsi="PT Astra Serif" w:cs="Arial"/>
          <w:szCs w:val="28"/>
          <w:highlight w:val="yellow"/>
        </w:rPr>
        <w:t>осадка растений в грунт.</w:t>
      </w:r>
    </w:p>
    <w:p w:rsidR="008C4C5F" w:rsidRDefault="008C4C5F" w:rsidP="00233ACA">
      <w:pPr>
        <w:ind w:firstLine="709"/>
        <w:textAlignment w:val="baseline"/>
        <w:rPr>
          <w:rFonts w:ascii="PT Astra Serif" w:hAnsi="PT Astra Serif"/>
          <w:szCs w:val="28"/>
          <w:bdr w:val="none" w:sz="0" w:space="0" w:color="auto" w:frame="1"/>
        </w:rPr>
      </w:pPr>
    </w:p>
    <w:p w:rsidR="009F44FB" w:rsidRDefault="009F44FB" w:rsidP="00233ACA">
      <w:pPr>
        <w:ind w:firstLine="709"/>
        <w:textAlignment w:val="baseline"/>
        <w:rPr>
          <w:rFonts w:ascii="PT Astra Serif" w:hAnsi="PT Astra Serif"/>
          <w:szCs w:val="28"/>
          <w:bdr w:val="none" w:sz="0" w:space="0" w:color="auto" w:frame="1"/>
        </w:rPr>
      </w:pPr>
    </w:p>
    <w:p w:rsidR="009F44FB" w:rsidRDefault="009F44FB" w:rsidP="00233ACA">
      <w:pPr>
        <w:ind w:firstLine="709"/>
        <w:textAlignment w:val="baseline"/>
        <w:rPr>
          <w:rFonts w:ascii="PT Astra Serif" w:hAnsi="PT Astra Serif"/>
          <w:szCs w:val="28"/>
          <w:bdr w:val="none" w:sz="0" w:space="0" w:color="auto" w:frame="1"/>
        </w:rPr>
      </w:pPr>
    </w:p>
    <w:p w:rsidR="009F44FB" w:rsidRDefault="009F44FB" w:rsidP="00233ACA">
      <w:pPr>
        <w:ind w:firstLine="709"/>
        <w:textAlignment w:val="baseline"/>
        <w:rPr>
          <w:rFonts w:ascii="PT Astra Serif" w:hAnsi="PT Astra Serif"/>
          <w:szCs w:val="28"/>
          <w:bdr w:val="none" w:sz="0" w:space="0" w:color="auto" w:frame="1"/>
        </w:rPr>
      </w:pPr>
    </w:p>
    <w:p w:rsidR="009F44FB" w:rsidRPr="00EA34D7" w:rsidRDefault="009F44FB" w:rsidP="00233ACA">
      <w:pPr>
        <w:ind w:firstLine="709"/>
        <w:textAlignment w:val="baseline"/>
        <w:rPr>
          <w:rFonts w:ascii="PT Astra Serif" w:hAnsi="PT Astra Serif"/>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3.2. Порядок предоставления порубочного билета и (или) разрешения на пересадку деревьев и кустарников</w:t>
      </w:r>
    </w:p>
    <w:p w:rsidR="007F1B9B" w:rsidRPr="00EA34D7" w:rsidRDefault="007F1B9B" w:rsidP="00073C78">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3.2.1.</w:t>
      </w:r>
      <w:r w:rsidRPr="00EA34D7">
        <w:rPr>
          <w:rFonts w:ascii="PT Astra Serif" w:hAnsi="PT Astra Serif"/>
          <w:szCs w:val="28"/>
          <w:bdr w:val="none" w:sz="0" w:space="0" w:color="auto" w:frame="1"/>
        </w:rPr>
        <w:t> Порядок предоставления порубочного билета и (или) разрешения на пересадку деревьев и кустарников осуществляется в соответствии с приказом Министерства Природных ресурсов и Экологии РФ №729</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3.2.2.</w:t>
      </w:r>
      <w:r w:rsidRPr="00EA34D7">
        <w:rPr>
          <w:rFonts w:ascii="PT Astra Serif" w:hAnsi="PT Astra Serif"/>
          <w:szCs w:val="28"/>
          <w:bdr w:val="none" w:sz="0" w:space="0" w:color="auto" w:frame="1"/>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3.2.3.</w:t>
      </w:r>
      <w:r w:rsidRPr="00EA34D7">
        <w:rPr>
          <w:rFonts w:ascii="PT Astra Serif" w:hAnsi="PT Astra Serif"/>
          <w:szCs w:val="28"/>
          <w:bdr w:val="none" w:sz="0" w:space="0" w:color="auto" w:frame="1"/>
        </w:rPr>
        <w:t>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для принятия в кратчайшие сроки соответствующих мер.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3.2.4.</w:t>
      </w:r>
      <w:r w:rsidRPr="00EA34D7">
        <w:rPr>
          <w:rFonts w:ascii="PT Astra Serif" w:hAnsi="PT Astra Serif"/>
          <w:i/>
          <w:iCs/>
          <w:szCs w:val="28"/>
          <w:bdr w:val="none" w:sz="0" w:space="0" w:color="auto" w:frame="1"/>
        </w:rPr>
        <w:t> </w:t>
      </w:r>
      <w:proofErr w:type="gramStart"/>
      <w:r w:rsidRPr="00EA34D7">
        <w:rPr>
          <w:rFonts w:ascii="PT Astra Serif" w:hAnsi="PT Astra Serif"/>
          <w:szCs w:val="28"/>
          <w:bdr w:val="none" w:sz="0" w:space="0" w:color="auto" w:frame="1"/>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Балашовского района в срок не позднее 72 часов с момента начала работ.</w:t>
      </w:r>
      <w:proofErr w:type="gramEnd"/>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В иных случаях снос считается самовольным.</w:t>
      </w:r>
    </w:p>
    <w:p w:rsidR="007F1B9B" w:rsidRPr="00EA34D7" w:rsidRDefault="007F1B9B" w:rsidP="00202EC2">
      <w:pPr>
        <w:ind w:firstLine="709"/>
        <w:textAlignment w:val="baseline"/>
        <w:rPr>
          <w:rFonts w:ascii="PT Astra Serif" w:hAnsi="PT Astra Serif"/>
          <w:szCs w:val="28"/>
        </w:rPr>
      </w:pP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 ПРОИЗВОДСТВО ЗЕМЛЯНЫХ РАБОТ</w:t>
      </w:r>
    </w:p>
    <w:p w:rsidR="007F1B9B" w:rsidRPr="00EA34D7" w:rsidRDefault="007F1B9B" w:rsidP="00202EC2">
      <w:pPr>
        <w:jc w:val="center"/>
        <w:textAlignment w:val="baseline"/>
        <w:rPr>
          <w:rFonts w:ascii="PT Astra Serif" w:hAnsi="PT Astra Serif"/>
          <w:b/>
          <w:szCs w:val="28"/>
        </w:rPr>
      </w:pP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4.1. Порядок выдачи разрешений на осуществление земляных работ</w:t>
      </w:r>
    </w:p>
    <w:p w:rsidR="007F1B9B" w:rsidRPr="00EA34D7" w:rsidRDefault="007F1B9B" w:rsidP="00202EC2">
      <w:pPr>
        <w:jc w:val="center"/>
        <w:textAlignment w:val="baseline"/>
        <w:rPr>
          <w:rFonts w:ascii="PT Astra Serif" w:hAnsi="PT Astra Serif"/>
          <w:szCs w:val="28"/>
        </w:rPr>
      </w:pP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4.1.1.</w:t>
      </w:r>
      <w:r w:rsidRPr="00EA34D7">
        <w:rPr>
          <w:rFonts w:ascii="PT Astra Serif" w:hAnsi="PT Astra Serif"/>
          <w:szCs w:val="28"/>
          <w:bdr w:val="none" w:sz="0" w:space="0" w:color="auto" w:frame="1"/>
        </w:rPr>
        <w:t> Порядок предоставления разрешений на осуществление земляных работ на территории поселения осуществляется администрацией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в соответствии с решением Совета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w:t>
      </w:r>
      <w:r w:rsidR="00381253">
        <w:rPr>
          <w:rFonts w:ascii="PT Astra Serif" w:hAnsi="PT Astra Serif"/>
          <w:szCs w:val="28"/>
          <w:bdr w:val="none" w:sz="0" w:space="0" w:color="auto" w:frame="1"/>
        </w:rPr>
        <w:t>о образования от 23.11.2012 № 19-1</w:t>
      </w:r>
      <w:r w:rsidRPr="00EA34D7">
        <w:rPr>
          <w:rFonts w:ascii="PT Astra Serif" w:hAnsi="PT Astra Serif"/>
          <w:szCs w:val="28"/>
          <w:bdr w:val="none" w:sz="0" w:space="0" w:color="auto" w:frame="1"/>
        </w:rPr>
        <w:t xml:space="preserve"> «Об утверждении Правил землепользования и застройки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w:t>
      </w: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lastRenderedPageBreak/>
        <w:t>4.2. Обеспечение безопасности движения на месте проведения</w:t>
      </w:r>
    </w:p>
    <w:p w:rsidR="007F1B9B" w:rsidRPr="00EA34D7" w:rsidRDefault="007F1B9B" w:rsidP="00233ACA">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4.2.1.</w:t>
      </w:r>
      <w:r w:rsidRPr="00EA34D7">
        <w:rPr>
          <w:rFonts w:ascii="PT Astra Serif" w:hAnsi="PT Astra Serif"/>
          <w:szCs w:val="28"/>
          <w:bdr w:val="none" w:sz="0" w:space="0" w:color="auto" w:frame="1"/>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4.2.2.</w:t>
      </w:r>
      <w:r w:rsidRPr="00EA34D7">
        <w:rPr>
          <w:rFonts w:ascii="PT Astra Serif" w:hAnsi="PT Astra Serif"/>
          <w:szCs w:val="28"/>
          <w:bdr w:val="none" w:sz="0" w:space="0" w:color="auto" w:frame="1"/>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50597-93, ГОСТ Р 52289-2004.</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4.2.3.</w:t>
      </w:r>
      <w:r w:rsidRPr="00EA34D7">
        <w:rPr>
          <w:rFonts w:ascii="PT Astra Serif" w:hAnsi="PT Astra Serif"/>
          <w:szCs w:val="28"/>
          <w:bdr w:val="none" w:sz="0" w:space="0" w:color="auto" w:frame="1"/>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4.2.4.</w:t>
      </w:r>
      <w:r w:rsidRPr="00EA34D7">
        <w:rPr>
          <w:rFonts w:ascii="PT Astra Serif" w:hAnsi="PT Astra Serif"/>
          <w:szCs w:val="28"/>
          <w:bdr w:val="none" w:sz="0" w:space="0" w:color="auto" w:frame="1"/>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4.2.5.</w:t>
      </w:r>
      <w:r w:rsidRPr="00EA34D7">
        <w:rPr>
          <w:rFonts w:ascii="PT Astra Serif" w:hAnsi="PT Astra Serif"/>
          <w:szCs w:val="28"/>
          <w:bdr w:val="none" w:sz="0" w:space="0" w:color="auto" w:frame="1"/>
        </w:rPr>
        <w:t> Проведение земляных работ на территории поселения разрешается только при выполнении производителем работ следующих условий:</w:t>
      </w:r>
    </w:p>
    <w:p w:rsidR="007F1B9B" w:rsidRPr="00EA34D7" w:rsidRDefault="007F1B9B" w:rsidP="00202EC2">
      <w:pPr>
        <w:ind w:firstLine="709"/>
        <w:textAlignment w:val="baseline"/>
        <w:rPr>
          <w:rFonts w:ascii="PT Astra Serif" w:hAnsi="PT Astra Serif"/>
          <w:szCs w:val="28"/>
        </w:rPr>
      </w:pPr>
      <w:proofErr w:type="gramStart"/>
      <w:r w:rsidRPr="00EA34D7">
        <w:rPr>
          <w:rFonts w:ascii="PT Astra Serif" w:hAnsi="PT Astra Serif"/>
          <w:szCs w:val="28"/>
          <w:bdr w:val="none" w:sz="0" w:space="0" w:color="auto" w:frame="1"/>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б) обеспечиваются </w:t>
      </w:r>
      <w:proofErr w:type="gramStart"/>
      <w:r w:rsidRPr="00EA34D7">
        <w:rPr>
          <w:rFonts w:ascii="PT Astra Serif" w:hAnsi="PT Astra Serif"/>
          <w:szCs w:val="28"/>
          <w:bdr w:val="none" w:sz="0" w:space="0" w:color="auto" w:frame="1"/>
        </w:rPr>
        <w:t>беспрепятственные</w:t>
      </w:r>
      <w:proofErr w:type="gramEnd"/>
      <w:r w:rsidRPr="00EA34D7">
        <w:rPr>
          <w:rFonts w:ascii="PT Astra Serif" w:hAnsi="PT Astra Serif"/>
          <w:szCs w:val="28"/>
          <w:bdr w:val="none" w:sz="0" w:space="0" w:color="auto" w:frame="1"/>
        </w:rPr>
        <w:t xml:space="preserve"> и безопасные проход пешеходов и проезд транспорта;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уборка лишнего грунта и материалов, очистка места работы выполняются производителем работ немедленно после их окончания;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вывоз лишнего грунта с места проведения земляных работ производится на полигон ТКО;</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при проведении земляных работ на проезжей части — при наличии у производителя работ схемы организации движения на ремонтируемом участке;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4.2.6.</w:t>
      </w:r>
      <w:r w:rsidRPr="00EA34D7">
        <w:rPr>
          <w:rFonts w:ascii="PT Astra Serif" w:hAnsi="PT Astra Serif"/>
          <w:szCs w:val="28"/>
          <w:bdr w:val="none" w:sz="0" w:space="0" w:color="auto" w:frame="1"/>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4.2.7.</w:t>
      </w:r>
      <w:r w:rsidRPr="00EA34D7">
        <w:rPr>
          <w:rFonts w:ascii="PT Astra Serif" w:hAnsi="PT Astra Serif"/>
          <w:szCs w:val="28"/>
          <w:bdr w:val="none" w:sz="0" w:space="0" w:color="auto" w:frame="1"/>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4.2.8.</w:t>
      </w:r>
      <w:r w:rsidRPr="00EA34D7">
        <w:rPr>
          <w:rFonts w:ascii="PT Astra Serif" w:hAnsi="PT Astra Serif"/>
          <w:szCs w:val="28"/>
          <w:bdr w:val="none" w:sz="0" w:space="0" w:color="auto" w:frame="1"/>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4.2.9.</w:t>
      </w:r>
      <w:r w:rsidRPr="00EA34D7">
        <w:rPr>
          <w:rFonts w:ascii="PT Astra Serif" w:hAnsi="PT Astra Serif"/>
          <w:szCs w:val="28"/>
          <w:bdr w:val="none" w:sz="0" w:space="0" w:color="auto" w:frame="1"/>
        </w:rPr>
        <w:t> По окончании работ лицо, ответственное за их производство, восстанавливает существующую схему организации движения.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4.3. Порядок производства 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4.3.1.</w:t>
      </w:r>
      <w:r w:rsidRPr="00EA34D7">
        <w:rPr>
          <w:rFonts w:ascii="PT Astra Serif" w:hAnsi="PT Astra Serif"/>
          <w:szCs w:val="28"/>
          <w:bdr w:val="none" w:sz="0" w:space="0" w:color="auto" w:frame="1"/>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ТУ) и иными нормативными правовыми актами.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4.3.2.</w:t>
      </w:r>
      <w:r w:rsidRPr="00EA34D7">
        <w:rPr>
          <w:rFonts w:ascii="PT Astra Serif" w:hAnsi="PT Astra Serif"/>
          <w:szCs w:val="28"/>
          <w:bdr w:val="none" w:sz="0" w:space="0" w:color="auto" w:frame="1"/>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4.3.3.</w:t>
      </w:r>
      <w:r w:rsidRPr="00EA34D7">
        <w:rPr>
          <w:rFonts w:ascii="PT Astra Serif" w:hAnsi="PT Astra Serif"/>
          <w:szCs w:val="28"/>
          <w:bdr w:val="none" w:sz="0" w:space="0" w:color="auto" w:frame="1"/>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4.3.4.</w:t>
      </w:r>
      <w:r w:rsidRPr="00EA34D7">
        <w:rPr>
          <w:rFonts w:ascii="PT Astra Serif" w:hAnsi="PT Astra Serif"/>
          <w:szCs w:val="28"/>
          <w:bdr w:val="none" w:sz="0" w:space="0" w:color="auto" w:frame="1"/>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w:t>
      </w:r>
      <w:proofErr w:type="spellStart"/>
      <w:r w:rsidRPr="00EA34D7">
        <w:rPr>
          <w:rFonts w:ascii="PT Astra Serif" w:hAnsi="PT Astra Serif"/>
          <w:szCs w:val="28"/>
          <w:bdr w:val="none" w:sz="0" w:space="0" w:color="auto" w:frame="1"/>
        </w:rPr>
        <w:lastRenderedPageBreak/>
        <w:t>СНиП</w:t>
      </w:r>
      <w:proofErr w:type="spellEnd"/>
      <w:r w:rsidRPr="00EA34D7">
        <w:rPr>
          <w:rFonts w:ascii="PT Astra Serif" w:hAnsi="PT Astra Serif"/>
          <w:szCs w:val="28"/>
          <w:bdr w:val="none" w:sz="0" w:space="0" w:color="auto" w:frame="1"/>
        </w:rPr>
        <w:t xml:space="preserve"> 3.06.03-85 «Автомобильные дороги» и иных нормативно-технических актов.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4.3.5.</w:t>
      </w:r>
      <w:r w:rsidRPr="00EA34D7">
        <w:rPr>
          <w:rFonts w:ascii="PT Astra Serif" w:hAnsi="PT Astra Serif"/>
          <w:szCs w:val="28"/>
          <w:bdr w:val="none" w:sz="0" w:space="0" w:color="auto" w:frame="1"/>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обеспечить водоотвод из траншей и котлованов в соответствии с требованиями строительных норм и правил;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применять для обратной засыпки траншей, котлованов грунты, соответствующие грунтам, предусмотренным требованиями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3.06.03-85 «Автомобильные дороги»;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3.06.03-85 «Автомобильные дороги».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4.3.6.</w:t>
      </w:r>
      <w:r w:rsidRPr="00EA34D7">
        <w:rPr>
          <w:rFonts w:ascii="PT Astra Serif" w:hAnsi="PT Astra Serif"/>
          <w:szCs w:val="28"/>
          <w:bdr w:val="none" w:sz="0" w:space="0" w:color="auto" w:frame="1"/>
        </w:rPr>
        <w:t> Лицу, производящему земляные работы, необходимо содержать место проведения земляных работ в надлежащем виде.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4.3.7.</w:t>
      </w:r>
      <w:r w:rsidRPr="00EA34D7">
        <w:rPr>
          <w:rFonts w:ascii="PT Astra Serif" w:hAnsi="PT Astra Serif"/>
          <w:szCs w:val="28"/>
          <w:bdr w:val="none" w:sz="0" w:space="0" w:color="auto" w:frame="1"/>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4.3.8.</w:t>
      </w:r>
      <w:r w:rsidRPr="00EA34D7">
        <w:rPr>
          <w:rFonts w:ascii="PT Astra Serif" w:hAnsi="PT Astra Serif"/>
          <w:szCs w:val="28"/>
          <w:bdr w:val="none" w:sz="0" w:space="0" w:color="auto" w:frame="1"/>
        </w:rPr>
        <w:t> При производстве земляных работ на территории поселения 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осуществление земляных работ без соответствующего разрешения, а также по просроченному разрешению;</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складирование грунта на проезжую часть улиц, дорог, на тротуарах и газонах;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вырубка зеленых насаждений и обнажение корневой системы;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всякое перемещение существующих подземных коммуникаций, не предусмотренное утвержденным проектом;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засорение прилегающих улиц и ливневой канализации;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вынос грунта транспортными средствами;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проведение земляных работ без вывозки грунта в местах, где работа в отвал запрещена;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перегон по улицам поселения транспорта и машин на гусеничном ходу.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4.3.9.</w:t>
      </w:r>
      <w:r w:rsidRPr="00EA34D7">
        <w:rPr>
          <w:rFonts w:ascii="PT Astra Serif" w:hAnsi="PT Astra Serif"/>
          <w:szCs w:val="28"/>
          <w:bdr w:val="none" w:sz="0" w:space="0" w:color="auto" w:frame="1"/>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4.3.10.</w:t>
      </w:r>
      <w:r w:rsidRPr="00EA34D7">
        <w:rPr>
          <w:rFonts w:ascii="PT Astra Serif" w:hAnsi="PT Astra Serif"/>
          <w:szCs w:val="28"/>
          <w:bdr w:val="none" w:sz="0" w:space="0" w:color="auto" w:frame="1"/>
        </w:rPr>
        <w:t xml:space="preserve"> После окончания земляных работ на проезжей части, тротуарах, проездах место проведения работ производителю работ необходимо </w:t>
      </w:r>
      <w:r w:rsidRPr="00EA34D7">
        <w:rPr>
          <w:rFonts w:ascii="PT Astra Serif" w:hAnsi="PT Astra Serif"/>
          <w:szCs w:val="28"/>
          <w:bdr w:val="none" w:sz="0" w:space="0" w:color="auto" w:frame="1"/>
        </w:rPr>
        <w:lastRenderedPageBreak/>
        <w:t>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4.3.11.</w:t>
      </w:r>
      <w:r w:rsidRPr="00EA34D7">
        <w:rPr>
          <w:rFonts w:ascii="PT Astra Serif" w:hAnsi="PT Astra Serif"/>
          <w:szCs w:val="28"/>
          <w:bdr w:val="none" w:sz="0" w:space="0" w:color="auto" w:frame="1"/>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4.3.12.</w:t>
      </w:r>
      <w:r w:rsidRPr="00EA34D7">
        <w:rPr>
          <w:rFonts w:ascii="PT Astra Serif" w:hAnsi="PT Astra Serif"/>
          <w:szCs w:val="28"/>
          <w:bdr w:val="none" w:sz="0" w:space="0" w:color="auto" w:frame="1"/>
        </w:rPr>
        <w:t> После окончания работ и восстановления места проведения работ производитель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Pr="00EA34D7">
        <w:rPr>
          <w:rFonts w:ascii="PT Astra Serif" w:hAnsi="PT Astra Serif"/>
          <w:szCs w:val="28"/>
          <w:bdr w:val="none" w:sz="0" w:space="0" w:color="auto" w:frame="1"/>
        </w:rPr>
        <w:t>работ</w:t>
      </w:r>
      <w:proofErr w:type="gramEnd"/>
      <w:r w:rsidRPr="00EA34D7">
        <w:rPr>
          <w:rFonts w:ascii="PT Astra Serif" w:hAnsi="PT Astra Serif"/>
          <w:szCs w:val="28"/>
          <w:bdr w:val="none" w:sz="0" w:space="0" w:color="auto" w:frame="1"/>
        </w:rPr>
        <w:t xml:space="preserve"> и согласовать время приемки благоустройства;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представляет должностному лицу документ, подтверждающий вывоз отходов в установленное место (при необходимости);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сдает восстановленный участок должностному лицу по акту.</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При отсутствии акта работы считаются неоконченными.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4.4. Ответственность при производстве 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4.4.1.</w:t>
      </w:r>
      <w:r w:rsidRPr="00EA34D7">
        <w:rPr>
          <w:rFonts w:ascii="PT Astra Serif" w:hAnsi="PT Astra Serif"/>
          <w:szCs w:val="28"/>
          <w:bdr w:val="none" w:sz="0" w:space="0" w:color="auto" w:frame="1"/>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Саратовской области «Об административных правонарушениях в Саратовской области».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4.4.2.</w:t>
      </w:r>
      <w:r w:rsidRPr="00EA34D7">
        <w:rPr>
          <w:rFonts w:ascii="PT Astra Serif" w:hAnsi="PT Astra Serif"/>
          <w:szCs w:val="28"/>
          <w:bdr w:val="none" w:sz="0" w:space="0" w:color="auto" w:frame="1"/>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4.4.3.</w:t>
      </w:r>
      <w:r w:rsidRPr="00EA34D7">
        <w:rPr>
          <w:rFonts w:ascii="PT Astra Serif" w:hAnsi="PT Astra Serif"/>
          <w:szCs w:val="28"/>
          <w:bdr w:val="none" w:sz="0" w:space="0" w:color="auto" w:frame="1"/>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A34D14" w:rsidRPr="00EA34D7" w:rsidRDefault="00A34D14" w:rsidP="00233ACA">
      <w:pPr>
        <w:ind w:firstLine="709"/>
        <w:textAlignment w:val="baseline"/>
        <w:rPr>
          <w:rFonts w:ascii="PT Astra Serif" w:hAnsi="PT Astra Serif"/>
          <w:szCs w:val="28"/>
          <w:bdr w:val="none" w:sz="0" w:space="0" w:color="auto" w:frame="1"/>
        </w:rPr>
      </w:pPr>
    </w:p>
    <w:p w:rsidR="007F1B9B" w:rsidRDefault="007F1B9B" w:rsidP="00233ACA">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5. ПОРЯДОК ОРГАНИЗАЦИИ УЛИЧНОЙ ТОРГОВЛИ</w:t>
      </w:r>
    </w:p>
    <w:p w:rsidR="00A34D14" w:rsidRPr="00EA34D7" w:rsidRDefault="00A34D14" w:rsidP="00233ACA">
      <w:pPr>
        <w:ind w:firstLine="709"/>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5.1.</w:t>
      </w:r>
      <w:r w:rsidRPr="00EA34D7">
        <w:rPr>
          <w:rFonts w:ascii="PT Astra Serif" w:hAnsi="PT Astra Serif"/>
          <w:szCs w:val="28"/>
          <w:bdr w:val="none" w:sz="0" w:space="0" w:color="auto" w:frame="1"/>
        </w:rPr>
        <w:t xml:space="preserve"> На территории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5.2.</w:t>
      </w:r>
      <w:r w:rsidRPr="00EA34D7">
        <w:rPr>
          <w:rFonts w:ascii="PT Astra Serif" w:hAnsi="PT Astra Serif"/>
          <w:szCs w:val="28"/>
          <w:bdr w:val="none" w:sz="0" w:space="0" w:color="auto" w:frame="1"/>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отведенных администрацией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мест.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Организациям и гражданам, осуществляющим уличную торговлю, необходимо соблюдать порядок организации и размещения объектов уличной </w:t>
      </w:r>
      <w:r w:rsidRPr="00EA34D7">
        <w:rPr>
          <w:rFonts w:ascii="PT Astra Serif" w:hAnsi="PT Astra Serif"/>
          <w:szCs w:val="28"/>
          <w:bdr w:val="none" w:sz="0" w:space="0" w:color="auto" w:frame="1"/>
        </w:rPr>
        <w:lastRenderedPageBreak/>
        <w:t>торговли, устанавливаемый администрацией </w:t>
      </w:r>
      <w:r w:rsidR="00EA34D7" w:rsidRPr="00EA34D7">
        <w:rPr>
          <w:rFonts w:ascii="PT Astra Serif" w:hAnsi="PT Astra Serif"/>
          <w:szCs w:val="28"/>
          <w:bdr w:val="none" w:sz="0" w:space="0" w:color="auto" w:frame="1"/>
        </w:rPr>
        <w:t>Лесновского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оставлять на улицах, в садах, скверах и других местах после окончания торговли передвижные лотки, тележки, тару, контейнеры и другое оборудование;</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складировать тару, товары на газонах, проезжей части улиц, в подъездах и других местах, не отведенных для этой цели.</w:t>
      </w:r>
    </w:p>
    <w:p w:rsidR="00A34D14" w:rsidRPr="00EA34D7" w:rsidRDefault="00A34D14"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6. ПОРЯДОК СОДЕРЖАНИЯ СИСТЕМЫ ДРЕНАЖЕЙ И ЛИВНЕВОЙ КАНАЛИЗАЦИИ</w:t>
      </w:r>
    </w:p>
    <w:p w:rsidR="00A34D14" w:rsidRPr="00EA34D7" w:rsidRDefault="00A34D14"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6.2.</w:t>
      </w:r>
      <w:r w:rsidRPr="00EA34D7">
        <w:rPr>
          <w:rFonts w:ascii="PT Astra Serif" w:hAnsi="PT Astra Serif"/>
          <w:szCs w:val="28"/>
          <w:bdr w:val="none" w:sz="0" w:space="0" w:color="auto" w:frame="1"/>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смотровые колодцы и камеры должны быть закрыты специальными крышками, изготовленными в соответствии с требованиями НТД;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конструкция люков, крышек смотровых колодцев, дождеприемников и камер должна исключать возможность их сдвига колесами автотранспорта;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дефектные крышки, люки колодцев должны своевременно заменяться;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е) должны своевременно производиться ремонт колодцев и регулировка люков на поверхности;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должен своевременно производиться капитальный ремонт систем дренажей и дождевой канализации, в том числе смотровых колодцев, камер;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в зимнее время крышки колодцев должны быть расчищены от снега и наледи;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 землепользователи не должны допускать застаивания поверхностных вод, подтопления и затопления территории.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6.3.</w:t>
      </w:r>
      <w:r w:rsidRPr="00EA34D7">
        <w:rPr>
          <w:rFonts w:ascii="PT Astra Serif" w:hAnsi="PT Astra Serif"/>
          <w:szCs w:val="28"/>
          <w:bdr w:val="none" w:sz="0" w:space="0" w:color="auto" w:frame="1"/>
        </w:rPr>
        <w:t> Не допускается в период весеннего паводка сброс снега и сколотого льда в колодцы любых сетей.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6.4.</w:t>
      </w:r>
      <w:r w:rsidRPr="00EA34D7">
        <w:rPr>
          <w:rFonts w:ascii="PT Astra Serif" w:hAnsi="PT Astra Serif"/>
          <w:szCs w:val="28"/>
          <w:bdr w:val="none" w:sz="0" w:space="0" w:color="auto" w:frame="1"/>
        </w:rPr>
        <w:t> Не допускается сброс мусора в колодцы любых сетей.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6.5.</w:t>
      </w:r>
      <w:r w:rsidRPr="00EA34D7">
        <w:rPr>
          <w:rFonts w:ascii="PT Astra Serif" w:hAnsi="PT Astra Serif"/>
          <w:szCs w:val="28"/>
          <w:bdr w:val="none" w:sz="0" w:space="0" w:color="auto" w:frame="1"/>
        </w:rPr>
        <w:t> Настоящими правилами системы дренажей и ливневой канализации поселения разделаются на категории</w:t>
      </w:r>
      <w:proofErr w:type="gramStart"/>
      <w:r w:rsidRPr="00EA34D7">
        <w:rPr>
          <w:rFonts w:ascii="PT Astra Serif" w:hAnsi="PT Astra Serif"/>
          <w:szCs w:val="28"/>
          <w:bdr w:val="none" w:sz="0" w:space="0" w:color="auto" w:frame="1"/>
        </w:rPr>
        <w:t xml:space="preserve"> А</w:t>
      </w:r>
      <w:proofErr w:type="gramEnd"/>
      <w:r w:rsidRPr="00EA34D7">
        <w:rPr>
          <w:rFonts w:ascii="PT Astra Serif" w:hAnsi="PT Astra Serif"/>
          <w:szCs w:val="28"/>
          <w:bdr w:val="none" w:sz="0" w:space="0" w:color="auto" w:frame="1"/>
        </w:rPr>
        <w:t>, Б, В, Г.</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К сетям категории</w:t>
      </w:r>
      <w:proofErr w:type="gramStart"/>
      <w:r w:rsidRPr="00EA34D7">
        <w:rPr>
          <w:rFonts w:ascii="PT Astra Serif" w:hAnsi="PT Astra Serif"/>
          <w:szCs w:val="28"/>
          <w:bdr w:val="none" w:sz="0" w:space="0" w:color="auto" w:frame="1"/>
        </w:rPr>
        <w:t xml:space="preserve"> А</w:t>
      </w:r>
      <w:proofErr w:type="gramEnd"/>
      <w:r w:rsidRPr="00EA34D7">
        <w:rPr>
          <w:rFonts w:ascii="PT Astra Serif" w:hAnsi="PT Astra Serif"/>
          <w:szCs w:val="28"/>
          <w:bdr w:val="none" w:sz="0" w:space="0" w:color="auto" w:frame="1"/>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w:t>
      </w:r>
      <w:proofErr w:type="gramStart"/>
      <w:r w:rsidRPr="00EA34D7">
        <w:rPr>
          <w:rFonts w:ascii="PT Astra Serif" w:hAnsi="PT Astra Serif"/>
          <w:szCs w:val="28"/>
          <w:bdr w:val="none" w:sz="0" w:space="0" w:color="auto" w:frame="1"/>
        </w:rPr>
        <w:t xml:space="preserve"> А</w:t>
      </w:r>
      <w:proofErr w:type="gramEnd"/>
      <w:r w:rsidRPr="00EA34D7">
        <w:rPr>
          <w:rFonts w:ascii="PT Astra Serif" w:hAnsi="PT Astra Serif"/>
          <w:szCs w:val="28"/>
          <w:bdr w:val="none" w:sz="0" w:space="0" w:color="auto" w:frame="1"/>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К сетям категории</w:t>
      </w:r>
      <w:proofErr w:type="gramStart"/>
      <w:r w:rsidRPr="00EA34D7">
        <w:rPr>
          <w:rFonts w:ascii="PT Astra Serif" w:hAnsi="PT Astra Serif"/>
          <w:szCs w:val="28"/>
          <w:bdr w:val="none" w:sz="0" w:space="0" w:color="auto" w:frame="1"/>
        </w:rPr>
        <w:t xml:space="preserve"> Б</w:t>
      </w:r>
      <w:proofErr w:type="gramEnd"/>
      <w:r w:rsidRPr="00EA34D7">
        <w:rPr>
          <w:rFonts w:ascii="PT Astra Serif" w:hAnsi="PT Astra Serif"/>
          <w:szCs w:val="28"/>
          <w:bdr w:val="none" w:sz="0" w:space="0" w:color="auto" w:frame="1"/>
        </w:rPr>
        <w:t xml:space="preserve"> относятся внутриквартальные транзитные сети ливневой канализации, являющимися общими для нескольких землепользователей.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w:t>
      </w:r>
      <w:proofErr w:type="gramStart"/>
      <w:r w:rsidRPr="00EA34D7">
        <w:rPr>
          <w:rFonts w:ascii="PT Astra Serif" w:hAnsi="PT Astra Serif"/>
          <w:szCs w:val="28"/>
          <w:bdr w:val="none" w:sz="0" w:space="0" w:color="auto" w:frame="1"/>
        </w:rPr>
        <w:t xml:space="preserve"> Б</w:t>
      </w:r>
      <w:proofErr w:type="gramEnd"/>
      <w:r w:rsidRPr="00EA34D7">
        <w:rPr>
          <w:rFonts w:ascii="PT Astra Serif" w:hAnsi="PT Astra Serif"/>
          <w:szCs w:val="28"/>
          <w:bdr w:val="none" w:sz="0" w:space="0" w:color="auto" w:frame="1"/>
        </w:rPr>
        <w:t xml:space="preserve"> несут лица, осуществляющие их обслуживание.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К сетям категории</w:t>
      </w:r>
      <w:proofErr w:type="gramStart"/>
      <w:r w:rsidRPr="00EA34D7">
        <w:rPr>
          <w:rFonts w:ascii="PT Astra Serif" w:hAnsi="PT Astra Serif"/>
          <w:szCs w:val="28"/>
          <w:bdr w:val="none" w:sz="0" w:space="0" w:color="auto" w:frame="1"/>
        </w:rPr>
        <w:t xml:space="preserve"> В</w:t>
      </w:r>
      <w:proofErr w:type="gramEnd"/>
      <w:r w:rsidRPr="00EA34D7">
        <w:rPr>
          <w:rFonts w:ascii="PT Astra Serif" w:hAnsi="PT Astra Serif"/>
          <w:szCs w:val="28"/>
          <w:bdr w:val="none" w:sz="0" w:space="0" w:color="auto" w:frame="1"/>
        </w:rPr>
        <w:t xml:space="preserve"> относятся магистральные сети ливневой канализации, построенные в комплексе с автодорогами.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w:t>
      </w:r>
      <w:proofErr w:type="gramStart"/>
      <w:r w:rsidRPr="00EA34D7">
        <w:rPr>
          <w:rFonts w:ascii="PT Astra Serif" w:hAnsi="PT Astra Serif"/>
          <w:szCs w:val="28"/>
          <w:bdr w:val="none" w:sz="0" w:space="0" w:color="auto" w:frame="1"/>
        </w:rPr>
        <w:t xml:space="preserve"> В</w:t>
      </w:r>
      <w:proofErr w:type="gramEnd"/>
      <w:r w:rsidRPr="00EA34D7">
        <w:rPr>
          <w:rFonts w:ascii="PT Astra Serif" w:hAnsi="PT Astra Serif"/>
          <w:szCs w:val="28"/>
          <w:bdr w:val="none" w:sz="0" w:space="0" w:color="auto" w:frame="1"/>
        </w:rPr>
        <w:t xml:space="preserve"> несут лица, осуществляющие функции по содержанию автомобильных дорог.</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К сетям категории Г относятся сопутствующие дренажи тепловых сетей.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6.6.</w:t>
      </w:r>
      <w:r w:rsidRPr="00EA34D7">
        <w:rPr>
          <w:rFonts w:ascii="PT Astra Serif" w:hAnsi="PT Astra Serif"/>
          <w:szCs w:val="28"/>
          <w:bdr w:val="none" w:sz="0" w:space="0" w:color="auto" w:frame="1"/>
        </w:rPr>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w:t>
      </w:r>
      <w:r w:rsidRPr="00EA34D7">
        <w:rPr>
          <w:rFonts w:ascii="PT Astra Serif" w:hAnsi="PT Astra Serif"/>
          <w:szCs w:val="28"/>
          <w:bdr w:val="none" w:sz="0" w:space="0" w:color="auto" w:frame="1"/>
        </w:rPr>
        <w:lastRenderedPageBreak/>
        <w:t>канав вдоль улиц с индивидуальной застройкой несут собственники жилых домов.</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7. СОДЕРЖАНИЕ СТРОИТЕЛЬНЫХ ОБЪЕКТОВ</w:t>
      </w:r>
    </w:p>
    <w:p w:rsidR="00A34D14" w:rsidRPr="00EA34D7" w:rsidRDefault="00A34D14"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7.1.</w:t>
      </w:r>
      <w:r w:rsidRPr="00EA34D7">
        <w:rPr>
          <w:rFonts w:ascii="PT Astra Serif" w:hAnsi="PT Astra Serif"/>
          <w:szCs w:val="28"/>
          <w:bdr w:val="none" w:sz="0" w:space="0" w:color="auto" w:frame="1"/>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7.2.</w:t>
      </w:r>
      <w:r w:rsidRPr="00EA34D7">
        <w:rPr>
          <w:rFonts w:ascii="PT Astra Serif" w:hAnsi="PT Astra Serif"/>
          <w:szCs w:val="28"/>
          <w:bdr w:val="none" w:sz="0" w:space="0" w:color="auto" w:frame="1"/>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Конструкция ограждения должна соответствовать следующим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высота ограждения строительной площадки не менее 1,6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высота ограждения участков производства земляных работ – не менее 1,2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ограждения не должны иметь проемов, кроме ворот и калиток, контролируемых в течение рабочего времени и запираемых после его окончания.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7.3.</w:t>
      </w:r>
      <w:r w:rsidRPr="00EA34D7">
        <w:rPr>
          <w:rFonts w:ascii="PT Astra Serif" w:hAnsi="PT Astra Serif"/>
          <w:szCs w:val="28"/>
          <w:bdr w:val="none" w:sz="0" w:space="0" w:color="auto" w:frame="1"/>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7.4.</w:t>
      </w:r>
      <w:r w:rsidRPr="00EA34D7">
        <w:rPr>
          <w:rFonts w:ascii="PT Astra Serif" w:hAnsi="PT Astra Serif"/>
          <w:szCs w:val="28"/>
          <w:bdr w:val="none" w:sz="0" w:space="0" w:color="auto" w:frame="1"/>
        </w:rPr>
        <w:t xml:space="preserve"> Подъездные пути к строительной площадке должны иметь твердое </w:t>
      </w:r>
      <w:proofErr w:type="spellStart"/>
      <w:r w:rsidRPr="00EA34D7">
        <w:rPr>
          <w:rFonts w:ascii="PT Astra Serif" w:hAnsi="PT Astra Serif"/>
          <w:szCs w:val="28"/>
          <w:bdr w:val="none" w:sz="0" w:space="0" w:color="auto" w:frame="1"/>
        </w:rPr>
        <w:t>непылящее</w:t>
      </w:r>
      <w:proofErr w:type="spellEnd"/>
      <w:r w:rsidRPr="00EA34D7">
        <w:rPr>
          <w:rFonts w:ascii="PT Astra Serif" w:hAnsi="PT Astra Serif"/>
          <w:szCs w:val="28"/>
          <w:bdr w:val="none" w:sz="0" w:space="0" w:color="auto" w:frame="1"/>
        </w:rPr>
        <w:t xml:space="preserve"> покрытие.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7.5.</w:t>
      </w:r>
      <w:r w:rsidRPr="00EA34D7">
        <w:rPr>
          <w:rFonts w:ascii="PT Astra Serif" w:hAnsi="PT Astra Serif"/>
          <w:szCs w:val="28"/>
          <w:bdr w:val="none" w:sz="0" w:space="0" w:color="auto" w:frame="1"/>
        </w:rPr>
        <w:t xml:space="preserve"> На период осуществления строительства застройщику необходимо исключить вынос грунта, мусора транспортными средствами на проезжую </w:t>
      </w:r>
      <w:r w:rsidRPr="00EA34D7">
        <w:rPr>
          <w:rFonts w:ascii="PT Astra Serif" w:hAnsi="PT Astra Serif"/>
          <w:szCs w:val="28"/>
          <w:bdr w:val="none" w:sz="0" w:space="0" w:color="auto" w:frame="1"/>
        </w:rPr>
        <w:lastRenderedPageBreak/>
        <w:t>часть улиц, дорог, дворов, местных проездов и выездов из дворов со строительных площадок и территорий организаций.</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7.6.</w:t>
      </w:r>
      <w:r w:rsidRPr="00EA34D7">
        <w:rPr>
          <w:rFonts w:ascii="PT Astra Serif" w:hAnsi="PT Astra Serif"/>
          <w:szCs w:val="28"/>
          <w:bdr w:val="none" w:sz="0" w:space="0" w:color="auto" w:frame="1"/>
        </w:rPr>
        <w:t xml:space="preserve"> В случае сохранения в зоне строительства зеленых насаждений должны приниматься меры по их защите. </w:t>
      </w:r>
    </w:p>
    <w:p w:rsidR="00717810" w:rsidRPr="00EA34D7" w:rsidRDefault="00717810"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8. ПОРЯДОК СОДЕРЖАНИЯ ТРАНСПОРТНЫХ СРЕДСТВ</w:t>
      </w:r>
    </w:p>
    <w:p w:rsidR="00717810" w:rsidRPr="00EA34D7" w:rsidRDefault="00717810"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8.1.</w:t>
      </w:r>
      <w:r w:rsidRPr="00EA34D7">
        <w:rPr>
          <w:rFonts w:ascii="PT Astra Serif" w:hAnsi="PT Astra Serif"/>
          <w:szCs w:val="28"/>
          <w:bdr w:val="none" w:sz="0" w:space="0" w:color="auto" w:frame="1"/>
        </w:rPr>
        <w:t xml:space="preserve"> Руководителям автотранспортных организаций, владельцам транспортных средств необходимо выпускать машины и другой транспорт на улицы </w:t>
      </w:r>
      <w:r w:rsidR="00381253">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8.2.</w:t>
      </w:r>
      <w:r w:rsidRPr="00EA34D7">
        <w:rPr>
          <w:rFonts w:ascii="PT Astra Serif" w:hAnsi="PT Astra Serif"/>
          <w:szCs w:val="28"/>
          <w:bdr w:val="none" w:sz="0" w:space="0" w:color="auto" w:frame="1"/>
        </w:rPr>
        <w:t>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8.3.</w:t>
      </w:r>
      <w:r w:rsidRPr="00EA34D7">
        <w:rPr>
          <w:rFonts w:ascii="PT Astra Serif" w:hAnsi="PT Astra Serif"/>
          <w:szCs w:val="28"/>
          <w:bdr w:val="none" w:sz="0" w:space="0" w:color="auto" w:frame="1"/>
        </w:rPr>
        <w:t> 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EA34D7">
        <w:rPr>
          <w:rFonts w:ascii="PT Astra Serif" w:hAnsi="PT Astra Serif"/>
          <w:szCs w:val="28"/>
          <w:bdr w:val="none" w:sz="0" w:space="0" w:color="auto" w:frame="1"/>
        </w:rPr>
        <w:t>внутридворовых</w:t>
      </w:r>
      <w:proofErr w:type="spellEnd"/>
      <w:r w:rsidRPr="00EA34D7">
        <w:rPr>
          <w:rFonts w:ascii="PT Astra Serif" w:hAnsi="PT Astra Serif"/>
          <w:szCs w:val="28"/>
          <w:bdr w:val="none" w:sz="0" w:space="0" w:color="auto" w:frame="1"/>
        </w:rPr>
        <w:t xml:space="preserve"> территориях;</w:t>
      </w:r>
    </w:p>
    <w:p w:rsidR="007F1B9B" w:rsidRPr="00EA34D7" w:rsidRDefault="007F1B9B" w:rsidP="00202EC2">
      <w:pPr>
        <w:ind w:firstLine="709"/>
        <w:textAlignment w:val="baseline"/>
        <w:rPr>
          <w:rFonts w:ascii="PT Astra Serif" w:hAnsi="PT Astra Serif"/>
          <w:szCs w:val="28"/>
        </w:rPr>
      </w:pPr>
      <w:bookmarkStart w:id="11" w:name="Bookmark3"/>
      <w:bookmarkEnd w:id="11"/>
      <w:r w:rsidRPr="00EA34D7">
        <w:rPr>
          <w:rFonts w:ascii="PT Astra Serif" w:hAnsi="PT Astra Serif"/>
          <w:szCs w:val="28"/>
          <w:bdr w:val="none" w:sz="0" w:space="0" w:color="auto" w:frame="1"/>
        </w:rPr>
        <w:t>- загрязнение территории поселения, связанное с эксплуатацией транспортных средств;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стоянка транспорта с работающим двигателем у домов, в жилых массивах и местах отдыха населения;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движение и стоянка большегрузного и легкового транспорта на пешеходных дорожках, за исключением специализированного,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мойка, чистка транспортных средств на территории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в том числе на территории </w:t>
      </w:r>
      <w:proofErr w:type="spellStart"/>
      <w:r w:rsidRPr="00EA34D7">
        <w:rPr>
          <w:rFonts w:ascii="PT Astra Serif" w:hAnsi="PT Astra Serif"/>
          <w:szCs w:val="28"/>
          <w:bdr w:val="none" w:sz="0" w:space="0" w:color="auto" w:frame="1"/>
        </w:rPr>
        <w:t>водоохранных</w:t>
      </w:r>
      <w:proofErr w:type="spellEnd"/>
      <w:r w:rsidRPr="00EA34D7">
        <w:rPr>
          <w:rFonts w:ascii="PT Astra Serif" w:hAnsi="PT Astra Serif"/>
          <w:szCs w:val="28"/>
          <w:bdr w:val="none" w:sz="0" w:space="0" w:color="auto" w:frame="1"/>
        </w:rPr>
        <w:t xml:space="preserve"> зон, водных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слив отработанных масел и горюче-смазочные материалы на рельеф местности,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на придомовых территориях в жилых кварталах производить действия, нарушающие тишину и порядок с 23.00</w:t>
      </w:r>
      <w:r w:rsidRPr="00EA34D7">
        <w:rPr>
          <w:rFonts w:ascii="PT Astra Serif" w:hAnsi="PT Astra Serif"/>
          <w:szCs w:val="28"/>
        </w:rPr>
        <w:t> </w:t>
      </w:r>
      <w:r w:rsidRPr="00EA34D7">
        <w:rPr>
          <w:rFonts w:ascii="PT Astra Serif" w:hAnsi="PT Astra Serif"/>
          <w:szCs w:val="28"/>
          <w:bdr w:val="none" w:sz="0" w:space="0" w:color="auto" w:frame="1"/>
        </w:rPr>
        <w:t>часов до 7.00 часов, кроме работ по уборке территории, либо по устранению аварийных ситуаций,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хранение весельных и моторных лодок, катеров, шлюпок на набережных и спусках к воде, кроме мест, специально предоставленных для этих целей.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8.4.</w:t>
      </w:r>
      <w:r w:rsidRPr="00EA34D7">
        <w:rPr>
          <w:rFonts w:ascii="PT Astra Serif" w:hAnsi="PT Astra Serif"/>
          <w:szCs w:val="28"/>
          <w:bdr w:val="none" w:sz="0" w:space="0" w:color="auto" w:frame="1"/>
        </w:rPr>
        <w:t> Парковка автотранспорта на дворовых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8.5.</w:t>
      </w:r>
      <w:r w:rsidRPr="00EA34D7">
        <w:rPr>
          <w:rFonts w:ascii="PT Astra Serif" w:hAnsi="PT Astra Serif"/>
          <w:szCs w:val="28"/>
          <w:bdr w:val="none" w:sz="0" w:space="0" w:color="auto" w:frame="1"/>
        </w:rPr>
        <w:t> Хранение и отстой грузового автотранспорта, в том числе частного допускается только в гаражах.</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lastRenderedPageBreak/>
        <w:t>8.6</w:t>
      </w:r>
      <w:r w:rsidRPr="00EA34D7">
        <w:rPr>
          <w:rFonts w:ascii="PT Astra Serif" w:hAnsi="PT Astra Serif"/>
          <w:szCs w:val="28"/>
          <w:bdr w:val="none" w:sz="0" w:space="0" w:color="auto" w:frame="1"/>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r w:rsidR="006E5D98">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17810" w:rsidRPr="00EA34D7" w:rsidRDefault="00717810"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 СОДЕРЖАНИЕ ДОМАШНИХ ЖИВОТНЫХ, ПТИЦ И ПЧЕЛ</w:t>
      </w:r>
    </w:p>
    <w:p w:rsidR="00717810" w:rsidRPr="00EA34D7" w:rsidRDefault="00717810" w:rsidP="00233ACA">
      <w:pPr>
        <w:ind w:firstLine="709"/>
        <w:jc w:val="center"/>
        <w:textAlignment w:val="baseline"/>
        <w:rPr>
          <w:rFonts w:ascii="PT Astra Serif" w:hAnsi="PT Astra Serif"/>
          <w:b/>
          <w:bCs/>
          <w:szCs w:val="28"/>
          <w:bdr w:val="none" w:sz="0" w:space="0" w:color="auto" w:frame="1"/>
        </w:rPr>
      </w:pPr>
    </w:p>
    <w:p w:rsidR="00A34D14" w:rsidRDefault="007F1B9B" w:rsidP="00A34D14">
      <w:pPr>
        <w:ind w:firstLine="709"/>
        <w:jc w:val="left"/>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9.1 Общие положения</w:t>
      </w:r>
    </w:p>
    <w:p w:rsidR="007F1B9B" w:rsidRPr="00A34D14" w:rsidRDefault="007F1B9B" w:rsidP="00255EED">
      <w:pPr>
        <w:ind w:firstLine="709"/>
        <w:textAlignment w:val="baseline"/>
        <w:rPr>
          <w:rFonts w:ascii="PT Astra Serif" w:hAnsi="PT Astra Serif"/>
          <w:b/>
          <w:bCs/>
          <w:szCs w:val="28"/>
          <w:bdr w:val="none" w:sz="0" w:space="0" w:color="auto" w:frame="1"/>
        </w:rPr>
      </w:pPr>
      <w:r w:rsidRPr="00EA34D7">
        <w:rPr>
          <w:rFonts w:ascii="PT Astra Serif" w:hAnsi="PT Astra Serif"/>
          <w:szCs w:val="28"/>
          <w:bdr w:val="none" w:sz="0" w:space="0" w:color="auto" w:frame="1"/>
        </w:rPr>
        <w:t xml:space="preserve">Настоящие Правила распространяются на всех собственников (владельцев) домашних животных, птицы и пчел на территории </w:t>
      </w:r>
      <w:r w:rsidR="006E5D98">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включая предприятия, учреждения и организации независимо от их ведомственной подчиненности.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целях настоящих Правил применяются следующие основные понятия: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домашнее животное – любой одомашненный представитель животного мира.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населённого пункта поселения без сопровождающего лица;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регистрация животных - внесение в единую базу данных (реестр) зарегистрированных животных Саратовской области информации о животном, унифицированного индивидуального номера животного, а также сведений о его собственнике;</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 биологические отходы - трупы животных и птиц, абортированные и мертворожденные плоды, ветеринарные </w:t>
      </w:r>
      <w:proofErr w:type="spellStart"/>
      <w:r w:rsidRPr="00EA34D7">
        <w:rPr>
          <w:rFonts w:ascii="PT Astra Serif" w:hAnsi="PT Astra Serif"/>
          <w:szCs w:val="28"/>
          <w:bdr w:val="none" w:sz="0" w:space="0" w:color="auto" w:frame="1"/>
        </w:rPr>
        <w:t>конфискаты</w:t>
      </w:r>
      <w:proofErr w:type="spellEnd"/>
      <w:r w:rsidRPr="00EA34D7">
        <w:rPr>
          <w:rFonts w:ascii="PT Astra Serif" w:hAnsi="PT Astra Serif"/>
          <w:szCs w:val="28"/>
          <w:bdr w:val="none" w:sz="0" w:space="0" w:color="auto" w:frame="1"/>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 приют - организация или индивидуальный предприниматель, осуществляющие деятельность по содержанию безнадзорных животных, </w:t>
      </w:r>
      <w:r w:rsidRPr="00EA34D7">
        <w:rPr>
          <w:rFonts w:ascii="PT Astra Serif" w:hAnsi="PT Astra Serif"/>
          <w:szCs w:val="28"/>
          <w:bdr w:val="none" w:sz="0" w:space="0" w:color="auto" w:frame="1"/>
        </w:rPr>
        <w:lastRenderedPageBreak/>
        <w:t>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пчелиная семья - сообщество, состоящее из пчел;</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улей - жилище пчелы, обустроенное человеком;</w:t>
      </w:r>
    </w:p>
    <w:p w:rsidR="007F1B9B" w:rsidRPr="006E5D98" w:rsidRDefault="007F1B9B" w:rsidP="006E5D98">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9A4913" w:rsidRPr="00EA34D7" w:rsidRDefault="007F1B9B" w:rsidP="006E5D98">
      <w:pPr>
        <w:ind w:firstLine="709"/>
        <w:jc w:val="center"/>
        <w:textAlignment w:val="baseline"/>
        <w:rPr>
          <w:rFonts w:ascii="PT Astra Serif" w:hAnsi="PT Astra Serif"/>
          <w:b/>
          <w:bCs/>
          <w:szCs w:val="28"/>
          <w:bdr w:val="none" w:sz="0" w:space="0" w:color="auto" w:frame="1"/>
        </w:rPr>
      </w:pPr>
      <w:r w:rsidRPr="00665B19">
        <w:rPr>
          <w:rFonts w:ascii="PT Astra Serif" w:hAnsi="PT Astra Serif"/>
          <w:b/>
          <w:bCs/>
          <w:szCs w:val="28"/>
          <w:bdr w:val="none" w:sz="0" w:space="0" w:color="auto" w:frame="1"/>
        </w:rPr>
        <w:t>9.2</w:t>
      </w:r>
      <w:r w:rsidRPr="00665B19">
        <w:rPr>
          <w:rFonts w:ascii="PT Astra Serif" w:hAnsi="PT Astra Serif"/>
          <w:b/>
          <w:szCs w:val="28"/>
          <w:bdr w:val="none" w:sz="0" w:space="0" w:color="auto" w:frame="1"/>
        </w:rPr>
        <w:t>. </w:t>
      </w:r>
      <w:r w:rsidRPr="00665B19">
        <w:rPr>
          <w:rFonts w:ascii="PT Astra Serif" w:hAnsi="PT Astra Serif"/>
          <w:b/>
          <w:bCs/>
          <w:szCs w:val="28"/>
          <w:bdr w:val="none" w:sz="0" w:space="0" w:color="auto" w:frame="1"/>
        </w:rPr>
        <w:t>Правила содержания крупного и мелкого рогатого скота, лошадей, свиней и прочих животных на территории поселения</w:t>
      </w:r>
    </w:p>
    <w:p w:rsidR="007F1B9B" w:rsidRPr="00EA34D7" w:rsidRDefault="007F1B9B" w:rsidP="00233ACA">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9.2.1. Содержание домашних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9.2.1.1. </w:t>
      </w:r>
      <w:r w:rsidRPr="00EA34D7">
        <w:rPr>
          <w:rFonts w:ascii="PT Astra Serif" w:hAnsi="PT Astra Serif"/>
          <w:szCs w:val="28"/>
          <w:bdr w:val="none" w:sz="0" w:space="0" w:color="auto" w:frame="1"/>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w:t>
      </w:r>
      <w:r w:rsidRPr="00EA34D7">
        <w:rPr>
          <w:rFonts w:ascii="PT Astra Serif" w:hAnsi="PT Astra Serif"/>
          <w:szCs w:val="28"/>
          <w:bdr w:val="none" w:sz="0" w:space="0" w:color="auto" w:frame="1"/>
        </w:rPr>
        <w:t>.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Вновь приобретенные животные должны быть зарегистрированы в 5-дневный срок, в учреждениях государственной ветеринарной службы;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своевременную вакцинацию и регистрацию несут владельцы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9.2.1.3</w:t>
      </w:r>
      <w:r w:rsidRPr="00EA34D7">
        <w:rPr>
          <w:rFonts w:ascii="PT Astra Serif" w:hAnsi="PT Astra Serif"/>
          <w:szCs w:val="28"/>
          <w:bdr w:val="none" w:sz="0" w:space="0" w:color="auto" w:frame="1"/>
        </w:rPr>
        <w:t xml:space="preserve">.Выпас сельскохозяйственных животных должен осуществляться на специально отведенных администрацией </w:t>
      </w:r>
      <w:r w:rsidR="006E5D98">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7F1B9B" w:rsidRPr="00EA34D7" w:rsidRDefault="007F1B9B" w:rsidP="009079F0">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9.2.1.4</w:t>
      </w:r>
      <w:r w:rsidRPr="00EA34D7">
        <w:rPr>
          <w:rFonts w:ascii="PT Astra Serif" w:hAnsi="PT Astra Serif"/>
          <w:szCs w:val="28"/>
          <w:bdr w:val="none" w:sz="0" w:space="0" w:color="auto" w:frame="1"/>
        </w:rPr>
        <w:t xml:space="preserve">..Начало сезона выпаса скота, пути прогонов стад животных по улицам населенного пункта поселения согласовывается с администрацией </w:t>
      </w:r>
      <w:r w:rsidR="00EA34D7" w:rsidRPr="00EA34D7">
        <w:rPr>
          <w:rFonts w:ascii="PT Astra Serif" w:hAnsi="PT Astra Serif"/>
          <w:szCs w:val="28"/>
          <w:bdr w:val="none" w:sz="0" w:space="0" w:color="auto" w:frame="1"/>
        </w:rPr>
        <w:t>Лесновского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C25D5">
      <w:pPr>
        <w:ind w:firstLine="709"/>
        <w:textAlignment w:val="baseline"/>
        <w:rPr>
          <w:rFonts w:ascii="PT Astra Serif" w:hAnsi="PT Astra Serif"/>
          <w:bCs/>
          <w:szCs w:val="28"/>
          <w:bdr w:val="none" w:sz="0" w:space="0" w:color="auto" w:frame="1"/>
        </w:rPr>
      </w:pPr>
      <w:r w:rsidRPr="00EA34D7">
        <w:rPr>
          <w:rFonts w:ascii="PT Astra Serif" w:hAnsi="PT Astra Serif"/>
          <w:bCs/>
          <w:szCs w:val="28"/>
          <w:bdr w:val="none" w:sz="0" w:space="0" w:color="auto" w:frame="1"/>
        </w:rPr>
        <w:t>9.2.2. Обязанности владельцев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Владелец животного обязан: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w:t>
      </w:r>
      <w:r w:rsidRPr="00EA34D7">
        <w:rPr>
          <w:rFonts w:ascii="PT Astra Serif" w:hAnsi="PT Astra Serif"/>
          <w:szCs w:val="28"/>
          <w:bdr w:val="none" w:sz="0" w:space="0" w:color="auto" w:frame="1"/>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9.2.2.2</w:t>
      </w:r>
      <w:r w:rsidRPr="00EA34D7">
        <w:rPr>
          <w:rFonts w:ascii="PT Astra Serif" w:hAnsi="PT Astra Serif"/>
          <w:szCs w:val="28"/>
          <w:bdr w:val="none" w:sz="0" w:space="0" w:color="auto" w:frame="1"/>
        </w:rPr>
        <w:t xml:space="preserve">.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w:t>
      </w:r>
      <w:r w:rsidRPr="00EA34D7">
        <w:rPr>
          <w:rFonts w:ascii="PT Astra Serif" w:hAnsi="PT Astra Serif"/>
          <w:szCs w:val="28"/>
          <w:bdr w:val="none" w:sz="0" w:space="0" w:color="auto" w:frame="1"/>
        </w:rPr>
        <w:lastRenderedPageBreak/>
        <w:t>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9.2.2.3. </w:t>
      </w:r>
      <w:r w:rsidRPr="00EA34D7">
        <w:rPr>
          <w:rFonts w:ascii="PT Astra Serif" w:hAnsi="PT Astra Serif"/>
          <w:szCs w:val="28"/>
          <w:bdr w:val="none" w:sz="0" w:space="0" w:color="auto" w:frame="1"/>
        </w:rPr>
        <w:t>Выполнять указания ветеринарных специалистов о мерах борьбы с заболеваниями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9.2.2.4.</w:t>
      </w:r>
      <w:r w:rsidRPr="00EA34D7">
        <w:rPr>
          <w:rFonts w:ascii="PT Astra Serif" w:hAnsi="PT Astra Serif"/>
          <w:szCs w:val="28"/>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связанных с содержанием животных, переработкой, хранением и реализацией продуктов животноводства.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9.2.2.5</w:t>
      </w:r>
      <w:r w:rsidRPr="00EA34D7">
        <w:rPr>
          <w:rFonts w:ascii="PT Astra Serif" w:hAnsi="PT Astra Serif"/>
          <w:szCs w:val="28"/>
          <w:bdr w:val="none" w:sz="0" w:space="0" w:color="auto" w:frame="1"/>
        </w:rPr>
        <w:t>. Не осуществлять действия, влекущие за собой нарушение прав других граждан на благоприятную среду обитания.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9.2.2.6.</w:t>
      </w:r>
      <w:r w:rsidRPr="00EA34D7">
        <w:rPr>
          <w:rFonts w:ascii="PT Astra Serif" w:hAnsi="PT Astra Serif"/>
          <w:szCs w:val="28"/>
          <w:bdr w:val="none" w:sz="0" w:space="0" w:color="auto" w:frame="1"/>
        </w:rPr>
        <w:t> Сообщать специалистам ОГУ «Балашовская районная станция по борьбе с болезнями животных» о приобретении животных. Вновь приобретенных животных в течение 30 дней не пускать в общее стадо.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9.2.2.7.</w:t>
      </w:r>
      <w:r w:rsidRPr="00EA34D7">
        <w:rPr>
          <w:rFonts w:ascii="PT Astra Serif" w:hAnsi="PT Astra Serif"/>
          <w:szCs w:val="28"/>
          <w:bdr w:val="none" w:sz="0" w:space="0" w:color="auto" w:frame="1"/>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9.2.2.8</w:t>
      </w:r>
      <w:r w:rsidRPr="00EA34D7">
        <w:rPr>
          <w:rFonts w:ascii="PT Astra Serif" w:hAnsi="PT Astra Serif"/>
          <w:szCs w:val="28"/>
          <w:bdr w:val="none" w:sz="0" w:space="0" w:color="auto" w:frame="1"/>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9.2.2.9.</w:t>
      </w:r>
      <w:r w:rsidRPr="00EA34D7">
        <w:rPr>
          <w:rFonts w:ascii="PT Astra Serif" w:hAnsi="PT Astra Serif"/>
          <w:szCs w:val="28"/>
          <w:bdr w:val="none" w:sz="0" w:space="0" w:color="auto" w:frame="1"/>
        </w:rPr>
        <w:t> Не допускать, без разрешения ветеринарной службы, убоя животных на мясо для дальнейшего использования, либо реализации.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9.2.2.10.</w:t>
      </w:r>
      <w:r w:rsidRPr="00EA34D7">
        <w:rPr>
          <w:rFonts w:ascii="PT Astra Serif" w:hAnsi="PT Astra Serif"/>
          <w:szCs w:val="28"/>
          <w:bdr w:val="none" w:sz="0" w:space="0" w:color="auto" w:frame="1"/>
        </w:rPr>
        <w:t> Содержать животных на выпасах на прочной привязи.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9.2.2.11</w:t>
      </w:r>
      <w:r w:rsidRPr="00EA34D7">
        <w:rPr>
          <w:rFonts w:ascii="PT Astra Serif" w:hAnsi="PT Astra Serif"/>
          <w:szCs w:val="28"/>
          <w:bdr w:val="none" w:sz="0" w:space="0" w:color="auto" w:frame="1"/>
        </w:rPr>
        <w:t>. При продаже и транспортировке животных за пределы населенного пункта оформлять ветеринарное свидетельство установленного образца.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9.2.2.12</w:t>
      </w:r>
      <w:r w:rsidRPr="00EA34D7">
        <w:rPr>
          <w:rFonts w:ascii="PT Astra Serif" w:hAnsi="PT Astra Serif"/>
          <w:szCs w:val="28"/>
          <w:bdr w:val="none" w:sz="0" w:space="0" w:color="auto" w:frame="1"/>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9.2.2.13</w:t>
      </w:r>
      <w:r w:rsidRPr="00EA34D7">
        <w:rPr>
          <w:rFonts w:ascii="PT Astra Serif" w:hAnsi="PT Astra Serif"/>
          <w:szCs w:val="28"/>
          <w:bdr w:val="none" w:sz="0" w:space="0" w:color="auto" w:frame="1"/>
        </w:rPr>
        <w:t>. Владелец обязан осуществлять движение с животным от места содержания до пастбища кратчайшим путем;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9.2.2.14</w:t>
      </w:r>
      <w:r w:rsidRPr="00EA34D7">
        <w:rPr>
          <w:rFonts w:ascii="PT Astra Serif" w:hAnsi="PT Astra Serif"/>
          <w:szCs w:val="28"/>
          <w:bdr w:val="none" w:sz="0" w:space="0" w:color="auto" w:frame="1"/>
        </w:rPr>
        <w:t>. Складирование грубых кормов производить в соответствии с требованиями норм противопожарной безопасности.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9.2.2.15.</w:t>
      </w:r>
      <w:r w:rsidRPr="00EA34D7">
        <w:rPr>
          <w:rFonts w:ascii="PT Astra Serif" w:hAnsi="PT Astra Serif"/>
          <w:szCs w:val="28"/>
          <w:bdr w:val="none" w:sz="0" w:space="0" w:color="auto" w:frame="1"/>
        </w:rPr>
        <w:t>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9.2.2.16.</w:t>
      </w:r>
      <w:r w:rsidRPr="00EA34D7">
        <w:rPr>
          <w:rFonts w:ascii="PT Astra Serif" w:hAnsi="PT Astra Serif"/>
          <w:szCs w:val="28"/>
          <w:bdr w:val="none" w:sz="0" w:space="0" w:color="auto" w:frame="1"/>
        </w:rPr>
        <w:t>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9.2.2.17</w:t>
      </w:r>
      <w:r w:rsidRPr="00EA34D7">
        <w:rPr>
          <w:rFonts w:ascii="PT Astra Serif" w:hAnsi="PT Astra Serif"/>
          <w:szCs w:val="28"/>
          <w:bdr w:val="none" w:sz="0" w:space="0" w:color="auto" w:frame="1"/>
        </w:rPr>
        <w:t>. Навоз или компост подлежит утилизации методом внесения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В случае невозможности использования на приусадебном участке всего объема навоза владелец обязан обеспечить его вывоз в специально отведенное </w:t>
      </w:r>
      <w:r w:rsidRPr="00EA34D7">
        <w:rPr>
          <w:rFonts w:ascii="PT Astra Serif" w:hAnsi="PT Astra Serif"/>
          <w:szCs w:val="28"/>
          <w:bdr w:val="none" w:sz="0" w:space="0" w:color="auto" w:frame="1"/>
        </w:rPr>
        <w:lastRenderedPageBreak/>
        <w:t>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Саратовской области.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9.2.2.18</w:t>
      </w:r>
      <w:r w:rsidRPr="00EA34D7">
        <w:rPr>
          <w:rFonts w:ascii="PT Astra Serif" w:hAnsi="PT Astra Serif"/>
          <w:szCs w:val="28"/>
          <w:bdr w:val="none" w:sz="0" w:space="0" w:color="auto" w:frame="1"/>
        </w:rPr>
        <w:t>. 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9.2.2.19</w:t>
      </w:r>
      <w:r w:rsidRPr="00EA34D7">
        <w:rPr>
          <w:rFonts w:ascii="PT Astra Serif" w:hAnsi="PT Astra Serif"/>
          <w:szCs w:val="28"/>
          <w:bdr w:val="none" w:sz="0" w:space="0" w:color="auto" w:frame="1"/>
        </w:rPr>
        <w:t>.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7F1B9B" w:rsidRPr="00EA34D7" w:rsidRDefault="007F1B9B" w:rsidP="002C25D5">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9.2.3. Запрещается</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w:t>
      </w:r>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9.2.3.2. </w:t>
      </w:r>
      <w:r w:rsidRPr="00EA34D7">
        <w:rPr>
          <w:rFonts w:ascii="PT Astra Serif" w:hAnsi="PT Astra Serif"/>
          <w:szCs w:val="28"/>
          <w:bdr w:val="none" w:sz="0" w:space="0" w:color="auto" w:frame="1"/>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9.2.3.3</w:t>
      </w:r>
      <w:r w:rsidRPr="00EA34D7">
        <w:rPr>
          <w:rFonts w:ascii="PT Astra Serif" w:hAnsi="PT Astra Serif"/>
          <w:szCs w:val="28"/>
          <w:bdr w:val="none" w:sz="0" w:space="0" w:color="auto" w:frame="1"/>
        </w:rPr>
        <w:t>. Содержать в ненадлежащем ветеринарно-санитарном состоянии пастбища, водоемы и места скопления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9.2.3.4</w:t>
      </w:r>
      <w:r w:rsidRPr="00EA34D7">
        <w:rPr>
          <w:rFonts w:ascii="PT Astra Serif" w:hAnsi="PT Astra Serif"/>
          <w:szCs w:val="28"/>
          <w:bdr w:val="none" w:sz="0" w:space="0" w:color="auto" w:frame="1"/>
        </w:rPr>
        <w:t>.Содержать в неудовлетворительном ветеринарно-санитарном состоянии помещения для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9.2.3.5</w:t>
      </w:r>
      <w:r w:rsidRPr="00EA34D7">
        <w:rPr>
          <w:rFonts w:ascii="PT Astra Serif" w:hAnsi="PT Astra Serif"/>
          <w:szCs w:val="28"/>
          <w:bdr w:val="none" w:sz="0" w:space="0" w:color="auto" w:frame="1"/>
        </w:rPr>
        <w:t>. Купать животных в водоемах и местах массового пребывания и купания людей;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9.2.3.6</w:t>
      </w:r>
      <w:r w:rsidRPr="00EA34D7">
        <w:rPr>
          <w:rFonts w:ascii="PT Astra Serif" w:hAnsi="PT Astra Serif"/>
          <w:szCs w:val="28"/>
          <w:bdr w:val="none" w:sz="0" w:space="0" w:color="auto" w:frame="1"/>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7F1B9B"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9.2.3.7</w:t>
      </w:r>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6E5D98" w:rsidRDefault="006E5D98" w:rsidP="00202EC2">
      <w:pPr>
        <w:ind w:firstLine="709"/>
        <w:textAlignment w:val="baseline"/>
        <w:rPr>
          <w:rFonts w:ascii="PT Astra Serif" w:hAnsi="PT Astra Serif"/>
          <w:szCs w:val="28"/>
          <w:bdr w:val="none" w:sz="0" w:space="0" w:color="auto" w:frame="1"/>
        </w:rPr>
      </w:pPr>
    </w:p>
    <w:p w:rsidR="006E5D98" w:rsidRPr="00EA34D7" w:rsidRDefault="006E5D98" w:rsidP="00202EC2">
      <w:pPr>
        <w:ind w:firstLine="709"/>
        <w:textAlignment w:val="baseline"/>
        <w:rPr>
          <w:rFonts w:ascii="PT Astra Serif" w:hAnsi="PT Astra Serif"/>
          <w:szCs w:val="28"/>
        </w:rPr>
      </w:pP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9.2.3.8</w:t>
      </w:r>
      <w:r w:rsidRPr="00EA34D7">
        <w:rPr>
          <w:rFonts w:ascii="PT Astra Serif" w:hAnsi="PT Astra Serif"/>
          <w:b/>
          <w:szCs w:val="28"/>
          <w:bdr w:val="none" w:sz="0" w:space="0" w:color="auto" w:frame="1"/>
        </w:rPr>
        <w:t>. Без согласования с ветеринарной службой: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продажа больных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продажа заподозренных в заболевании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-реализация молока, молочной и мясной продукции от вышеперечисленных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9.2.3.9</w:t>
      </w:r>
      <w:r w:rsidRPr="00EA34D7">
        <w:rPr>
          <w:rFonts w:ascii="PT Astra Serif" w:hAnsi="PT Astra Serif"/>
          <w:szCs w:val="28"/>
          <w:bdr w:val="none" w:sz="0" w:space="0" w:color="auto" w:frame="1"/>
        </w:rPr>
        <w:t xml:space="preserve">. Выпас животных у дорог и автомагистралей, где почва и растительность </w:t>
      </w:r>
      <w:proofErr w:type="gramStart"/>
      <w:r w:rsidRPr="00EA34D7">
        <w:rPr>
          <w:rFonts w:ascii="PT Astra Serif" w:hAnsi="PT Astra Serif"/>
          <w:szCs w:val="28"/>
          <w:bdr w:val="none" w:sz="0" w:space="0" w:color="auto" w:frame="1"/>
        </w:rPr>
        <w:t>загрязнены</w:t>
      </w:r>
      <w:proofErr w:type="gramEnd"/>
      <w:r w:rsidRPr="00EA34D7">
        <w:rPr>
          <w:rFonts w:ascii="PT Astra Serif" w:hAnsi="PT Astra Serif"/>
          <w:szCs w:val="28"/>
          <w:bdr w:val="none" w:sz="0" w:space="0" w:color="auto" w:frame="1"/>
        </w:rPr>
        <w:t xml:space="preserve"> нефтепродуктами, свинцом и канцерогенными углеводородами;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9.2.3.10.</w:t>
      </w:r>
      <w:r w:rsidRPr="00EA34D7">
        <w:rPr>
          <w:rFonts w:ascii="PT Astra Serif" w:hAnsi="PT Astra Serif"/>
          <w:szCs w:val="28"/>
          <w:bdr w:val="none" w:sz="0" w:space="0" w:color="auto" w:frame="1"/>
        </w:rPr>
        <w:t> Прогон скота вблизи детских садов, лечебных учреждений, школ;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9.2.3.11</w:t>
      </w:r>
      <w:r w:rsidRPr="00EA34D7">
        <w:rPr>
          <w:rFonts w:ascii="PT Astra Serif" w:hAnsi="PT Astra Serif"/>
          <w:szCs w:val="28"/>
          <w:bdr w:val="none" w:sz="0" w:space="0" w:color="auto" w:frame="1"/>
        </w:rPr>
        <w:t>. Выпускать в общее стадо быков старше 2-х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9.2.3.12</w:t>
      </w:r>
      <w:r w:rsidRPr="00EA34D7">
        <w:rPr>
          <w:rFonts w:ascii="PT Astra Serif" w:hAnsi="PT Astra Serif"/>
          <w:szCs w:val="28"/>
          <w:bdr w:val="none" w:sz="0" w:space="0" w:color="auto" w:frame="1"/>
        </w:rPr>
        <w:t>. Выпас скота лицам в состоянии опьянения и детям младше 16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9.2.3.13.</w:t>
      </w:r>
      <w:r w:rsidRPr="00EA34D7">
        <w:rPr>
          <w:rFonts w:ascii="PT Astra Serif" w:hAnsi="PT Astra Serif"/>
          <w:szCs w:val="28"/>
          <w:bdr w:val="none" w:sz="0" w:space="0" w:color="auto" w:frame="1"/>
        </w:rPr>
        <w:t> Оставлять животное без присмотра и без привязи в пределах населенного пункта.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9.2.3.14.</w:t>
      </w:r>
      <w:r w:rsidRPr="00EA34D7">
        <w:rPr>
          <w:rFonts w:ascii="PT Astra Serif" w:hAnsi="PT Astra Serif"/>
          <w:szCs w:val="28"/>
          <w:bdr w:val="none" w:sz="0" w:space="0" w:color="auto" w:frame="1"/>
        </w:rPr>
        <w:t> Сброс биологических отходов в водоемы, реки, пруды.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9.2.3.15.</w:t>
      </w:r>
      <w:r w:rsidRPr="00EA34D7">
        <w:rPr>
          <w:rFonts w:ascii="PT Astra Serif" w:hAnsi="PT Astra Serif"/>
          <w:szCs w:val="28"/>
          <w:bdr w:val="none" w:sz="0" w:space="0" w:color="auto" w:frame="1"/>
        </w:rPr>
        <w:t> Категорически запрещается: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сброс биологических отходов (трупов) в бытовые мусорные контейнеры и вывоз их на </w:t>
      </w:r>
      <w:proofErr w:type="gramStart"/>
      <w:r w:rsidRPr="00EA34D7">
        <w:rPr>
          <w:rFonts w:ascii="PT Astra Serif" w:hAnsi="PT Astra Serif"/>
          <w:szCs w:val="28"/>
          <w:bdr w:val="none" w:sz="0" w:space="0" w:color="auto" w:frame="1"/>
        </w:rPr>
        <w:t>свалки</w:t>
      </w:r>
      <w:proofErr w:type="gramEnd"/>
      <w:r w:rsidRPr="00EA34D7">
        <w:rPr>
          <w:rFonts w:ascii="PT Astra Serif" w:hAnsi="PT Astra Serif"/>
          <w:szCs w:val="28"/>
          <w:bdr w:val="none" w:sz="0" w:space="0" w:color="auto" w:frame="1"/>
        </w:rPr>
        <w:t xml:space="preserve"> и полигоны для захоронения;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-уничтожение биологических отходов (трупов) путем захоронения в землю.</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9.2.4. Правила содержания домашней птицы</w:t>
      </w:r>
    </w:p>
    <w:p w:rsidR="009A4913" w:rsidRPr="00EA34D7" w:rsidRDefault="009A4913"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33ACA">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9.2.4.1. Содержание домашней птицы: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9.2.4.2</w:t>
      </w:r>
      <w:proofErr w:type="gramStart"/>
      <w:r w:rsidRPr="00EA34D7">
        <w:rPr>
          <w:rFonts w:ascii="PT Astra Serif" w:hAnsi="PT Astra Serif"/>
          <w:szCs w:val="28"/>
          <w:bdr w:val="none" w:sz="0" w:space="0" w:color="auto" w:frame="1"/>
        </w:rPr>
        <w:t> Р</w:t>
      </w:r>
      <w:proofErr w:type="gramEnd"/>
      <w:r w:rsidRPr="00EA34D7">
        <w:rPr>
          <w:rFonts w:ascii="PT Astra Serif" w:hAnsi="PT Astra Serif"/>
          <w:szCs w:val="28"/>
          <w:bdr w:val="none" w:sz="0" w:space="0" w:color="auto" w:frame="1"/>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9.2.4.3</w:t>
      </w:r>
      <w:proofErr w:type="gramStart"/>
      <w:r w:rsidRPr="00EA34D7">
        <w:rPr>
          <w:rFonts w:ascii="PT Astra Serif" w:hAnsi="PT Astra Serif"/>
          <w:szCs w:val="28"/>
          <w:bdr w:val="none" w:sz="0" w:space="0" w:color="auto" w:frame="1"/>
        </w:rPr>
        <w:t> Р</w:t>
      </w:r>
      <w:proofErr w:type="gramEnd"/>
      <w:r w:rsidRPr="00EA34D7">
        <w:rPr>
          <w:rFonts w:ascii="PT Astra Serif" w:hAnsi="PT Astra Serif"/>
          <w:szCs w:val="28"/>
          <w:bdr w:val="none" w:sz="0" w:space="0" w:color="auto" w:frame="1"/>
        </w:rPr>
        <w:t>азрешается перевозить птиц в клетках наземным транспортом при соблюдении условий, исключающих беспокойство пассажиров.</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9.2.4.4</w:t>
      </w:r>
      <w:r w:rsidRPr="00EA34D7">
        <w:rPr>
          <w:rFonts w:ascii="PT Astra Serif" w:hAnsi="PT Astra Serif"/>
          <w:szCs w:val="28"/>
          <w:bdr w:val="none" w:sz="0" w:space="0" w:color="auto" w:frame="1"/>
        </w:rPr>
        <w:t> Птица, находящаяся на улицах населенного пункта вне территории домовладений, подлежит отлову.</w:t>
      </w:r>
    </w:p>
    <w:p w:rsidR="007F1B9B" w:rsidRPr="00EA34D7" w:rsidRDefault="007F1B9B" w:rsidP="00233ACA">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9.2.5 Обязанности владельцев домашней птицы</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9.2.5.1</w:t>
      </w:r>
      <w:r w:rsidRPr="00EA34D7">
        <w:rPr>
          <w:rFonts w:ascii="PT Astra Serif" w:hAnsi="PT Astra Serif"/>
          <w:szCs w:val="28"/>
          <w:bdr w:val="none" w:sz="0" w:space="0" w:color="auto" w:frame="1"/>
        </w:rPr>
        <w:t>. Владелец птиц обязан содержать их в соответствии с зоотехническими нормами и ветеринарно-санитарными требованиями;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9.2.5.2</w:t>
      </w:r>
      <w:r w:rsidRPr="00EA34D7">
        <w:rPr>
          <w:rFonts w:ascii="PT Astra Serif" w:hAnsi="PT Astra Serif"/>
          <w:szCs w:val="28"/>
          <w:bdr w:val="none" w:sz="0" w:space="0" w:color="auto" w:frame="1"/>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9.2.5.3.</w:t>
      </w:r>
      <w:r w:rsidRPr="00EA34D7">
        <w:rPr>
          <w:rFonts w:ascii="PT Astra Serif" w:hAnsi="PT Astra Serif"/>
          <w:szCs w:val="28"/>
          <w:bdr w:val="none" w:sz="0" w:space="0" w:color="auto" w:frame="1"/>
        </w:rPr>
        <w:t>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9.2.5.4</w:t>
      </w:r>
      <w:r w:rsidRPr="00EA34D7">
        <w:rPr>
          <w:rFonts w:ascii="PT Astra Serif" w:hAnsi="PT Astra Serif"/>
          <w:szCs w:val="28"/>
          <w:bdr w:val="none" w:sz="0" w:space="0" w:color="auto" w:frame="1"/>
        </w:rPr>
        <w:t>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9.2.5.5.</w:t>
      </w:r>
      <w:r w:rsidRPr="00EA34D7">
        <w:rPr>
          <w:rFonts w:ascii="PT Astra Serif" w:hAnsi="PT Astra Serif"/>
          <w:szCs w:val="28"/>
          <w:bdr w:val="none" w:sz="0" w:space="0" w:color="auto" w:frame="1"/>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9.2.5.6</w:t>
      </w:r>
      <w:r w:rsidRPr="00EA34D7">
        <w:rPr>
          <w:rFonts w:ascii="PT Astra Serif" w:hAnsi="PT Astra Serif"/>
          <w:szCs w:val="28"/>
          <w:bdr w:val="none" w:sz="0" w:space="0" w:color="auto" w:frame="1"/>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9.2.5.7</w:t>
      </w:r>
      <w:r w:rsidRPr="00EA34D7">
        <w:rPr>
          <w:rFonts w:ascii="PT Astra Serif" w:hAnsi="PT Astra Serif"/>
          <w:szCs w:val="28"/>
          <w:bdr w:val="none" w:sz="0" w:space="0" w:color="auto" w:frame="1"/>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9.2.5.8.</w:t>
      </w:r>
      <w:r w:rsidRPr="00EA34D7">
        <w:rPr>
          <w:rFonts w:ascii="PT Astra Serif" w:hAnsi="PT Astra Serif"/>
          <w:szCs w:val="28"/>
          <w:bdr w:val="none" w:sz="0" w:space="0" w:color="auto" w:frame="1"/>
        </w:rPr>
        <w:t> Навоз или компост подлежит утилизации методом внесения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Саратовской области.</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9.2.5.9</w:t>
      </w:r>
      <w:r w:rsidRPr="00EA34D7">
        <w:rPr>
          <w:rFonts w:ascii="PT Astra Serif" w:hAnsi="PT Astra Serif"/>
          <w:szCs w:val="28"/>
          <w:bdr w:val="none" w:sz="0" w:space="0" w:color="auto" w:frame="1"/>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7F1B9B" w:rsidRPr="00EA34D7" w:rsidRDefault="007F1B9B" w:rsidP="002C25D5">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9.2.6</w:t>
      </w:r>
      <w:proofErr w:type="gramStart"/>
      <w:r w:rsidRPr="00EA34D7">
        <w:rPr>
          <w:rFonts w:ascii="PT Astra Serif" w:hAnsi="PT Astra Serif"/>
          <w:b/>
          <w:bCs/>
          <w:szCs w:val="28"/>
          <w:bdr w:val="none" w:sz="0" w:space="0" w:color="auto" w:frame="1"/>
        </w:rPr>
        <w:t xml:space="preserve"> З</w:t>
      </w:r>
      <w:proofErr w:type="gramEnd"/>
      <w:r w:rsidRPr="00EA34D7">
        <w:rPr>
          <w:rFonts w:ascii="PT Astra Serif" w:hAnsi="PT Astra Serif"/>
          <w:b/>
          <w:bCs/>
          <w:szCs w:val="28"/>
          <w:bdr w:val="none" w:sz="0" w:space="0" w:color="auto" w:frame="1"/>
        </w:rPr>
        <w:t>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9.2.6.1.</w:t>
      </w:r>
      <w:r w:rsidRPr="00EA34D7">
        <w:rPr>
          <w:rFonts w:ascii="PT Astra Serif" w:hAnsi="PT Astra Serif"/>
          <w:szCs w:val="28"/>
          <w:bdr w:val="none" w:sz="0" w:space="0" w:color="auto" w:frame="1"/>
        </w:rPr>
        <w:t>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9.2.6.2.</w:t>
      </w:r>
      <w:r w:rsidRPr="00EA34D7">
        <w:rPr>
          <w:rFonts w:ascii="PT Astra Serif" w:hAnsi="PT Astra Serif"/>
          <w:szCs w:val="28"/>
          <w:bdr w:val="none" w:sz="0" w:space="0" w:color="auto" w:frame="1"/>
        </w:rPr>
        <w:t>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9.2.6.3</w:t>
      </w:r>
      <w:r w:rsidRPr="00EA34D7">
        <w:rPr>
          <w:rFonts w:ascii="PT Astra Serif" w:hAnsi="PT Astra Serif"/>
          <w:szCs w:val="28"/>
          <w:bdr w:val="none" w:sz="0" w:space="0" w:color="auto" w:frame="1"/>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r w:rsidR="006E5D98">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9.2.6.4</w:t>
      </w:r>
      <w:proofErr w:type="gramStart"/>
      <w:r w:rsidRPr="00EA34D7">
        <w:rPr>
          <w:rFonts w:ascii="PT Astra Serif" w:hAnsi="PT Astra Serif"/>
          <w:szCs w:val="28"/>
          <w:bdr w:val="none" w:sz="0" w:space="0" w:color="auto" w:frame="1"/>
        </w:rPr>
        <w:t> С</w:t>
      </w:r>
      <w:proofErr w:type="gramEnd"/>
      <w:r w:rsidRPr="00EA34D7">
        <w:rPr>
          <w:rFonts w:ascii="PT Astra Serif" w:hAnsi="PT Astra Serif"/>
          <w:szCs w:val="28"/>
          <w:bdr w:val="none" w:sz="0" w:space="0" w:color="auto" w:frame="1"/>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9.2.6.5</w:t>
      </w:r>
      <w:r w:rsidRPr="00EA34D7">
        <w:rPr>
          <w:rFonts w:ascii="PT Astra Serif" w:hAnsi="PT Astra Serif"/>
          <w:szCs w:val="28"/>
          <w:bdr w:val="none" w:sz="0" w:space="0" w:color="auto" w:frame="1"/>
        </w:rPr>
        <w:t> Сброс биологических отходов в водоемы, реки, пруды.</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9.2.6.6</w:t>
      </w:r>
      <w:proofErr w:type="gramStart"/>
      <w:r w:rsidRPr="00EA34D7">
        <w:rPr>
          <w:rFonts w:ascii="PT Astra Serif" w:hAnsi="PT Astra Serif"/>
          <w:szCs w:val="28"/>
          <w:bdr w:val="none" w:sz="0" w:space="0" w:color="auto" w:frame="1"/>
        </w:rPr>
        <w:t> К</w:t>
      </w:r>
      <w:proofErr w:type="gramEnd"/>
      <w:r w:rsidRPr="00EA34D7">
        <w:rPr>
          <w:rFonts w:ascii="PT Astra Serif" w:hAnsi="PT Astra Serif"/>
          <w:szCs w:val="28"/>
          <w:bdr w:val="none" w:sz="0" w:space="0" w:color="auto" w:frame="1"/>
        </w:rPr>
        <w:t>атегорически запрещается: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сброс биологических отходов (трупов) в бытовые мусорные контейнеры и вывоз их на </w:t>
      </w:r>
      <w:proofErr w:type="gramStart"/>
      <w:r w:rsidRPr="00EA34D7">
        <w:rPr>
          <w:rFonts w:ascii="PT Astra Serif" w:hAnsi="PT Astra Serif"/>
          <w:szCs w:val="28"/>
          <w:bdr w:val="none" w:sz="0" w:space="0" w:color="auto" w:frame="1"/>
        </w:rPr>
        <w:t>свалки</w:t>
      </w:r>
      <w:proofErr w:type="gramEnd"/>
      <w:r w:rsidRPr="00EA34D7">
        <w:rPr>
          <w:rFonts w:ascii="PT Astra Serif" w:hAnsi="PT Astra Serif"/>
          <w:szCs w:val="28"/>
          <w:bdr w:val="none" w:sz="0" w:space="0" w:color="auto" w:frame="1"/>
        </w:rPr>
        <w:t xml:space="preserve"> и полигоны для захоронения;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-уничтожение биологических отходов (трупов) путем захоронения в землю.</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9.2.7. Правила содержания пчел</w:t>
      </w:r>
    </w:p>
    <w:p w:rsidR="006E7BBB" w:rsidRPr="00EA34D7" w:rsidRDefault="006E7BBB"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9.2.7.1. Содержание пчел</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9.2.7.2</w:t>
      </w:r>
      <w:r w:rsidRPr="00EA34D7">
        <w:rPr>
          <w:rFonts w:ascii="PT Astra Serif" w:hAnsi="PT Astra Serif"/>
          <w:szCs w:val="28"/>
          <w:bdr w:val="none" w:sz="0" w:space="0" w:color="auto" w:frame="1"/>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9.2.7.3</w:t>
      </w:r>
      <w:r w:rsidRPr="00EA34D7">
        <w:rPr>
          <w:rFonts w:ascii="PT Astra Serif" w:hAnsi="PT Astra Serif"/>
          <w:szCs w:val="28"/>
          <w:bdr w:val="none" w:sz="0" w:space="0" w:color="auto" w:frame="1"/>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9.2.7.4</w:t>
      </w:r>
      <w:r w:rsidRPr="00EA34D7">
        <w:rPr>
          <w:rFonts w:ascii="PT Astra Serif" w:hAnsi="PT Astra Serif"/>
          <w:szCs w:val="28"/>
          <w:bdr w:val="none" w:sz="0" w:space="0" w:color="auto" w:frame="1"/>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C82C29" w:rsidRPr="00EA34D7" w:rsidRDefault="00C82C29" w:rsidP="00233ACA">
      <w:pPr>
        <w:ind w:firstLine="709"/>
        <w:textAlignment w:val="baseline"/>
        <w:rPr>
          <w:rFonts w:ascii="PT Astra Serif" w:hAnsi="PT Astra Serif"/>
          <w:szCs w:val="28"/>
          <w:bdr w:val="none" w:sz="0" w:space="0" w:color="auto" w:frame="1"/>
        </w:rPr>
      </w:pPr>
    </w:p>
    <w:p w:rsidR="007F1B9B" w:rsidRDefault="007F1B9B" w:rsidP="00C82C29">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9.2.8.Обязанности владельцев пчел</w:t>
      </w:r>
    </w:p>
    <w:p w:rsidR="00C82C29" w:rsidRPr="00EA34D7" w:rsidRDefault="00C82C29" w:rsidP="00C82C29">
      <w:pPr>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9.2.8.1.Владелец пчел обязан: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EA34D7">
        <w:rPr>
          <w:rFonts w:ascii="PT Astra Serif" w:hAnsi="PT Astra Serif"/>
          <w:szCs w:val="28"/>
          <w:bdr w:val="none" w:sz="0" w:space="0" w:color="auto" w:frame="1"/>
        </w:rPr>
        <w:t>пчелопродуктов</w:t>
      </w:r>
      <w:proofErr w:type="spellEnd"/>
      <w:r w:rsidRPr="00EA34D7">
        <w:rPr>
          <w:rFonts w:ascii="PT Astra Serif" w:hAnsi="PT Astra Serif"/>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При разведении пчел в населенном пункте использовать только миролюбивые породы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EA34D7">
        <w:rPr>
          <w:rFonts w:ascii="PT Astra Serif" w:hAnsi="PT Astra Serif"/>
          <w:szCs w:val="28"/>
          <w:bdr w:val="none" w:sz="0" w:space="0" w:color="auto" w:frame="1"/>
        </w:rPr>
        <w:t>ужаления</w:t>
      </w:r>
      <w:proofErr w:type="spellEnd"/>
      <w:r w:rsidRPr="00EA34D7">
        <w:rPr>
          <w:rFonts w:ascii="PT Astra Serif" w:hAnsi="PT Astra Serif"/>
          <w:szCs w:val="28"/>
          <w:bdr w:val="none" w:sz="0" w:space="0" w:color="auto" w:frame="1"/>
        </w:rPr>
        <w:t xml:space="preserve"> пчелами.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Соблюдать меры по охране пасек от заноса болезней пчел.</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Своевременно осуществлять мероприятия по дезинфекции и дератизации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Соблюдать ветеринарно-санитарные нормы по содержанию и кормлению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Соблюдать требования безопасности при транспортировке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Соблюдать требования безопасности при технологических процессах</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к) Соблюдать требования пожарной безопасности.</w:t>
      </w:r>
    </w:p>
    <w:p w:rsidR="007F1B9B" w:rsidRPr="00EA34D7" w:rsidRDefault="007F1B9B" w:rsidP="002C25D5">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9.2.8.2</w:t>
      </w:r>
      <w:proofErr w:type="gramStart"/>
      <w:r w:rsidRPr="00EA34D7">
        <w:rPr>
          <w:rFonts w:ascii="PT Astra Serif" w:hAnsi="PT Astra Serif"/>
          <w:b/>
          <w:bCs/>
          <w:szCs w:val="28"/>
          <w:bdr w:val="none" w:sz="0" w:space="0" w:color="auto" w:frame="1"/>
        </w:rPr>
        <w:t xml:space="preserve"> З</w:t>
      </w:r>
      <w:proofErr w:type="gramEnd"/>
      <w:r w:rsidRPr="00EA34D7">
        <w:rPr>
          <w:rFonts w:ascii="PT Astra Serif" w:hAnsi="PT Astra Serif"/>
          <w:b/>
          <w:bCs/>
          <w:szCs w:val="28"/>
          <w:bdr w:val="none" w:sz="0" w:space="0" w:color="auto" w:frame="1"/>
        </w:rPr>
        <w:t>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 xml:space="preserve">а) Содержание пчел </w:t>
      </w:r>
      <w:proofErr w:type="spellStart"/>
      <w:r w:rsidRPr="00EA34D7">
        <w:rPr>
          <w:rFonts w:ascii="PT Astra Serif" w:hAnsi="PT Astra Serif"/>
          <w:szCs w:val="28"/>
          <w:bdr w:val="none" w:sz="0" w:space="0" w:color="auto" w:frame="1"/>
        </w:rPr>
        <w:t>злобливых</w:t>
      </w:r>
      <w:proofErr w:type="spellEnd"/>
      <w:r w:rsidRPr="00EA34D7">
        <w:rPr>
          <w:rFonts w:ascii="PT Astra Serif" w:hAnsi="PT Astra Serif"/>
          <w:szCs w:val="28"/>
          <w:bdr w:val="none" w:sz="0" w:space="0" w:color="auto" w:frame="1"/>
        </w:rPr>
        <w:t xml:space="preserve"> пород (</w:t>
      </w:r>
      <w:proofErr w:type="gramStart"/>
      <w:r w:rsidRPr="00EA34D7">
        <w:rPr>
          <w:rFonts w:ascii="PT Astra Serif" w:hAnsi="PT Astra Serif"/>
          <w:szCs w:val="28"/>
          <w:bdr w:val="none" w:sz="0" w:space="0" w:color="auto" w:frame="1"/>
        </w:rPr>
        <w:t>среднерусской</w:t>
      </w:r>
      <w:proofErr w:type="gramEnd"/>
      <w:r w:rsidRPr="00EA34D7">
        <w:rPr>
          <w:rFonts w:ascii="PT Astra Serif" w:hAnsi="PT Astra Serif"/>
          <w:szCs w:val="28"/>
          <w:bdr w:val="none" w:sz="0" w:space="0" w:color="auto" w:frame="1"/>
        </w:rPr>
        <w:t>) и их помесей в населенных пунктах.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Разведение пчел по методу роевой свободы.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При разведении пчел на территории населенных пунктов размещение леток в сторону соседних земельных участков.</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Вход на пасеку посторонних лиц.</w:t>
      </w:r>
    </w:p>
    <w:p w:rsidR="007F1B9B" w:rsidRPr="00645856" w:rsidRDefault="007F1B9B" w:rsidP="00645856">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е) Реализация пчелосемей, маток с пасек без ветеринарного свидетельства.</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9.2.8 Правила содержания собак и кошек</w:t>
      </w:r>
    </w:p>
    <w:p w:rsidR="00645856" w:rsidRPr="00EA34D7" w:rsidRDefault="00645856"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33ACA">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9.2.8.1. Содержание собак и кошек</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своевременно обеспечивать проведение дегельминтизации и вакцинации домашних животных против бешенства</w:t>
      </w:r>
      <w:r w:rsidRPr="00EA34D7">
        <w:rPr>
          <w:rFonts w:ascii="PT Astra Serif" w:hAnsi="PT Astra Serif"/>
          <w:szCs w:val="28"/>
        </w:rPr>
        <w:t> </w:t>
      </w:r>
      <w:r w:rsidRPr="00EA34D7">
        <w:rPr>
          <w:rFonts w:ascii="PT Astra Serif" w:hAnsi="PT Astra Serif"/>
          <w:szCs w:val="28"/>
          <w:bdr w:val="none" w:sz="0" w:space="0" w:color="auto" w:frame="1"/>
        </w:rPr>
        <w:t>в учреждениях ветеринарной службы. При регистрации собак владельцу выдается регистрационное удостоверение (паспорт).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своевременную вакцинацию и регистрацию несут владельцы домашних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Провоз кошек разрешается в общественном транспорте в плотно закрытой корзине.</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7F1B9B" w:rsidRPr="00EA34D7" w:rsidRDefault="007F1B9B" w:rsidP="009079F0">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9.2.8.2. Обязанности владельцев собак и кошек</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Содержать животное в соответствии с его биологическими особенностями, гуманно обращаться с ним, не оставлять без присмотра, без </w:t>
      </w:r>
      <w:r w:rsidRPr="00EA34D7">
        <w:rPr>
          <w:rFonts w:ascii="PT Astra Serif" w:hAnsi="PT Astra Serif"/>
          <w:szCs w:val="28"/>
          <w:bdr w:val="none" w:sz="0" w:space="0" w:color="auto" w:frame="1"/>
        </w:rPr>
        <w:lastRenderedPageBreak/>
        <w:t>пищи и воды, не избивать и в случае заболевания животного вовремя прибегнуть к ветеринарной помощи.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Принимать необходимые меры, обеспечивающие безопасность окружающих людей 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Принимать меры к обеспечению тишины в жилых помещениях;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При заболевании собак и кошек необходимо обращаться к ветеринарному врачу.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7F1B9B" w:rsidRPr="00EA34D7" w:rsidRDefault="007F1B9B" w:rsidP="00202EC2">
      <w:pPr>
        <w:ind w:firstLine="709"/>
        <w:textAlignment w:val="baseline"/>
        <w:rPr>
          <w:rFonts w:ascii="PT Astra Serif" w:hAnsi="PT Astra Serif"/>
          <w:szCs w:val="28"/>
          <w:shd w:val="clear" w:color="auto" w:fill="FFFFFF"/>
        </w:rPr>
      </w:pPr>
      <w:r w:rsidRPr="00EA34D7">
        <w:rPr>
          <w:rFonts w:ascii="PT Astra Serif" w:hAnsi="PT Astra Serif"/>
          <w:szCs w:val="28"/>
          <w:bdr w:val="none" w:sz="0" w:space="0" w:color="auto" w:frame="1"/>
        </w:rPr>
        <w:t xml:space="preserve">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w:t>
      </w:r>
      <w:r w:rsidRPr="00EA34D7">
        <w:rPr>
          <w:rFonts w:ascii="PT Astra Serif" w:hAnsi="PT Astra Serif"/>
          <w:szCs w:val="28"/>
          <w:shd w:val="clear" w:color="auto" w:fill="FFFFFF"/>
        </w:rPr>
        <w:t>Законом Саратовской области от 03.11.2015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к) Владельцы собак и кошек обязаны предоставлять их по требованию ветеринарного специалиста государственной ветеринарной службы для </w:t>
      </w:r>
      <w:r w:rsidRPr="00EA34D7">
        <w:rPr>
          <w:rFonts w:ascii="PT Astra Serif" w:hAnsi="PT Astra Serif"/>
          <w:szCs w:val="28"/>
          <w:bdr w:val="none" w:sz="0" w:space="0" w:color="auto" w:frame="1"/>
        </w:rPr>
        <w:lastRenderedPageBreak/>
        <w:t>осмотра, диагностических исследований, предохранительных прививок и лечебно-профилактических обработок.</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7F1B9B" w:rsidRPr="00EA34D7" w:rsidRDefault="007F1B9B" w:rsidP="00233ACA">
      <w:pPr>
        <w:ind w:firstLine="709"/>
        <w:textAlignment w:val="baseline"/>
        <w:rPr>
          <w:rFonts w:ascii="PT Astra Serif" w:hAnsi="PT Astra Serif"/>
          <w:szCs w:val="28"/>
          <w:bdr w:val="none" w:sz="0" w:space="0" w:color="auto" w:frame="1"/>
        </w:rPr>
      </w:pP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9.2.8.3. Выгул собак и кошек: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При выгуле собак и кошек владельцы животных должны соблюдать следующие требования: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той </w:t>
      </w:r>
      <w:proofErr w:type="gramStart"/>
      <w:r w:rsidRPr="00EA34D7">
        <w:rPr>
          <w:rFonts w:ascii="PT Astra Serif" w:hAnsi="PT Astra Serif"/>
          <w:szCs w:val="28"/>
          <w:bdr w:val="none" w:sz="0" w:space="0" w:color="auto" w:frame="1"/>
        </w:rPr>
        <w:t>-т</w:t>
      </w:r>
      <w:proofErr w:type="gramEnd"/>
      <w:r w:rsidRPr="00EA34D7">
        <w:rPr>
          <w:rFonts w:ascii="PT Astra Serif" w:hAnsi="PT Astra Serif"/>
          <w:szCs w:val="28"/>
          <w:bdr w:val="none" w:sz="0" w:space="0" w:color="auto" w:frame="1"/>
        </w:rPr>
        <w:t xml:space="preserve">ерьеры, мопсы, французские бульдоги, японские хины, </w:t>
      </w:r>
      <w:proofErr w:type="spellStart"/>
      <w:r w:rsidRPr="00EA34D7">
        <w:rPr>
          <w:rFonts w:ascii="PT Astra Serif" w:hAnsi="PT Astra Serif"/>
          <w:szCs w:val="28"/>
          <w:bdr w:val="none" w:sz="0" w:space="0" w:color="auto" w:frame="1"/>
        </w:rPr>
        <w:t>ши-тцу</w:t>
      </w:r>
      <w:proofErr w:type="spellEnd"/>
      <w:r w:rsidRPr="00EA34D7">
        <w:rPr>
          <w:rFonts w:ascii="PT Astra Serif" w:hAnsi="PT Astra Serif"/>
          <w:szCs w:val="28"/>
          <w:bdr w:val="none" w:sz="0" w:space="0" w:color="auto" w:frame="1"/>
        </w:rPr>
        <w:t xml:space="preserve">, шотландские терьеры, фокстерьеры, </w:t>
      </w:r>
      <w:proofErr w:type="spellStart"/>
      <w:r w:rsidRPr="00EA34D7">
        <w:rPr>
          <w:rFonts w:ascii="PT Astra Serif" w:hAnsi="PT Astra Serif"/>
          <w:szCs w:val="28"/>
          <w:bdr w:val="none" w:sz="0" w:space="0" w:color="auto" w:frame="1"/>
        </w:rPr>
        <w:t>кериблютерьеры</w:t>
      </w:r>
      <w:proofErr w:type="spellEnd"/>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бедлингтон</w:t>
      </w:r>
      <w:proofErr w:type="spellEnd"/>
      <w:r w:rsidRPr="00EA34D7">
        <w:rPr>
          <w:rFonts w:ascii="PT Astra Serif" w:hAnsi="PT Astra Serif"/>
          <w:szCs w:val="28"/>
          <w:bdr w:val="none" w:sz="0" w:space="0" w:color="auto" w:frame="1"/>
        </w:rPr>
        <w:t xml:space="preserve"> - терьеры.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в) При отсутствии специальной площадки выгуливание собак допускается на пустырях и в других местах, определяемых администрацией </w:t>
      </w:r>
      <w:r w:rsidR="00EA34D7" w:rsidRPr="00EA34D7">
        <w:rPr>
          <w:rFonts w:ascii="PT Astra Serif" w:hAnsi="PT Astra Serif"/>
          <w:szCs w:val="28"/>
          <w:bdr w:val="none" w:sz="0" w:space="0" w:color="auto" w:frame="1"/>
        </w:rPr>
        <w:t>Лесновского</w:t>
      </w:r>
      <w:r w:rsidRPr="00EA34D7">
        <w:rPr>
          <w:rFonts w:ascii="PT Astra Serif" w:hAnsi="PT Astra Serif"/>
          <w:szCs w:val="28"/>
          <w:bdr w:val="none" w:sz="0" w:space="0" w:color="auto" w:frame="1"/>
        </w:rPr>
        <w:t xml:space="preserve">  муниципального образования с установкой соответствующей вывески.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Выгул собак проводится с 7 до 23 часов. При выгуле собак в другое время их владельцы должны принять меры к обеспечению тишины.</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В жилых зонах населённого пункта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При переходе через улицу владелец собаки обязан взять ее на короткий поводок во избежание дорожно-транспортных происшествий и гибели собаки на проезжей части.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Отловленное безнадзорное животное передается в приют в течени</w:t>
      </w:r>
      <w:proofErr w:type="gramStart"/>
      <w:r w:rsidRPr="00EA34D7">
        <w:rPr>
          <w:rFonts w:ascii="PT Astra Serif" w:hAnsi="PT Astra Serif"/>
          <w:szCs w:val="28"/>
          <w:bdr w:val="none" w:sz="0" w:space="0" w:color="auto" w:frame="1"/>
        </w:rPr>
        <w:t>и</w:t>
      </w:r>
      <w:proofErr w:type="gramEnd"/>
      <w:r w:rsidRPr="00EA34D7">
        <w:rPr>
          <w:rFonts w:ascii="PT Astra Serif" w:hAnsi="PT Astra Serif"/>
          <w:szCs w:val="28"/>
          <w:bdr w:val="none" w:sz="0" w:space="0" w:color="auto" w:frame="1"/>
        </w:rPr>
        <w:t xml:space="preserve"> суток с момента отлова. Возврат животного собственнику осуществляется приютом. При этом приют имеет право </w:t>
      </w:r>
      <w:proofErr w:type="gramStart"/>
      <w:r w:rsidRPr="00EA34D7">
        <w:rPr>
          <w:rFonts w:ascii="PT Astra Serif" w:hAnsi="PT Astra Serif"/>
          <w:szCs w:val="28"/>
          <w:bdr w:val="none" w:sz="0" w:space="0" w:color="auto" w:frame="1"/>
        </w:rPr>
        <w:t>на возмещение собственником животного расходов по содержанию животного в приюте в соответствии с Гражданским кодексом</w:t>
      </w:r>
      <w:proofErr w:type="gramEnd"/>
      <w:r w:rsidRPr="00EA34D7">
        <w:rPr>
          <w:rFonts w:ascii="PT Astra Serif" w:hAnsi="PT Astra Serif"/>
          <w:szCs w:val="28"/>
          <w:bdr w:val="none" w:sz="0" w:space="0" w:color="auto" w:frame="1"/>
        </w:rPr>
        <w:t xml:space="preserve"> РФ.</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к) При отсутствии приютов, свободных ме</w:t>
      </w:r>
      <w:proofErr w:type="gramStart"/>
      <w:r w:rsidRPr="00EA34D7">
        <w:rPr>
          <w:rFonts w:ascii="PT Astra Serif" w:hAnsi="PT Astra Serif"/>
          <w:szCs w:val="28"/>
          <w:bdr w:val="none" w:sz="0" w:space="0" w:color="auto" w:frame="1"/>
        </w:rPr>
        <w:t>ст в пр</w:t>
      </w:r>
      <w:proofErr w:type="gramEnd"/>
      <w:r w:rsidRPr="00EA34D7">
        <w:rPr>
          <w:rFonts w:ascii="PT Astra Serif" w:hAnsi="PT Astra Serif"/>
          <w:szCs w:val="28"/>
          <w:bdr w:val="none" w:sz="0" w:space="0" w:color="auto" w:frame="1"/>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7F1B9B" w:rsidRPr="00EA34D7" w:rsidRDefault="007F1B9B" w:rsidP="002C25D5">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9.2.8.4. Запрещается</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Выгуливать собак лицам в нетрезвом состоянии;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в) Выгуливать собак различных пород, </w:t>
      </w:r>
      <w:proofErr w:type="gramStart"/>
      <w:r w:rsidRPr="00EA34D7">
        <w:rPr>
          <w:rFonts w:ascii="PT Astra Serif" w:hAnsi="PT Astra Serif"/>
          <w:szCs w:val="28"/>
          <w:bdr w:val="none" w:sz="0" w:space="0" w:color="auto" w:frame="1"/>
        </w:rPr>
        <w:t>кроме</w:t>
      </w:r>
      <w:proofErr w:type="gramEnd"/>
      <w:r w:rsidRPr="00EA34D7">
        <w:rPr>
          <w:rFonts w:ascii="PT Astra Serif" w:hAnsi="PT Astra Serif"/>
          <w:szCs w:val="28"/>
          <w:bdr w:val="none" w:sz="0" w:space="0" w:color="auto" w:frame="1"/>
        </w:rPr>
        <w:t xml:space="preserve"> указанных в подпункт</w:t>
      </w:r>
    </w:p>
    <w:p w:rsidR="007F1B9B" w:rsidRPr="00EA34D7" w:rsidRDefault="007F1B9B" w:rsidP="00B52E32">
      <w:pPr>
        <w:textAlignment w:val="baseline"/>
        <w:rPr>
          <w:rFonts w:ascii="PT Astra Serif" w:hAnsi="PT Astra Serif"/>
          <w:szCs w:val="28"/>
        </w:rPr>
      </w:pPr>
      <w:r w:rsidRPr="00EA34D7">
        <w:rPr>
          <w:rFonts w:ascii="PT Astra Serif" w:hAnsi="PT Astra Serif"/>
          <w:szCs w:val="28"/>
          <w:bdr w:val="none" w:sz="0" w:space="0" w:color="auto" w:frame="1"/>
        </w:rPr>
        <w:t xml:space="preserve">         б) пункта 9.2.8.3. настоящих Правил, детям младше 14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Загрязнять экскрементами собак и кошек улицы, дворы, лестничные площадки, другие места общего пользования;</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Купать собак и кошек в водоемах массового купания людей;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Разведение кошек и собак с целью использования шкуры и мяса животного;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Проведение собачьих боев;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Любое применение действий, в том числе, жестокое обращение с животным, повлекших гибель или увечье животного;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Выпускать собак и кошек для самостоятельного выгуливания без сопровождения хозяина;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л) Сброс биологических отходов в водоемы, реки, болота;</w:t>
      </w:r>
    </w:p>
    <w:p w:rsidR="007F1B9B" w:rsidRPr="00EA34D7" w:rsidRDefault="007F1B9B" w:rsidP="009079F0">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szCs w:val="28"/>
          <w:bdr w:val="none" w:sz="0" w:space="0" w:color="auto" w:frame="1"/>
        </w:rPr>
        <w:t>Категорически запрещается: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EA34D7">
        <w:rPr>
          <w:rFonts w:ascii="PT Astra Serif" w:hAnsi="PT Astra Serif"/>
          <w:szCs w:val="28"/>
          <w:bdr w:val="none" w:sz="0" w:space="0" w:color="auto" w:frame="1"/>
        </w:rPr>
        <w:t>свалки</w:t>
      </w:r>
      <w:proofErr w:type="gramEnd"/>
      <w:r w:rsidRPr="00EA34D7">
        <w:rPr>
          <w:rFonts w:ascii="PT Astra Serif" w:hAnsi="PT Astra Serif"/>
          <w:szCs w:val="28"/>
          <w:bdr w:val="none" w:sz="0" w:space="0" w:color="auto" w:frame="1"/>
        </w:rPr>
        <w:t xml:space="preserve"> и полигоны для захоронения.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9.2.9 Права владельцев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Любое животное является собственностью владельца и охраняется законом;</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lastRenderedPageBreak/>
        <w:t>9.2.10 Права и обязанности граждан, задержавших безнадзорных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w:t>
      </w:r>
      <w:r w:rsidR="0023556A">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7F1B9B" w:rsidRPr="00EA34D7" w:rsidRDefault="007F1B9B" w:rsidP="00233ACA">
      <w:pPr>
        <w:ind w:firstLine="709"/>
        <w:textAlignment w:val="baseline"/>
        <w:rPr>
          <w:rFonts w:ascii="PT Astra Serif" w:hAnsi="PT Astra Serif"/>
          <w:szCs w:val="28"/>
          <w:bdr w:val="none" w:sz="0" w:space="0" w:color="auto" w:frame="1"/>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9.2.11. Отлов безнадзорных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Отлов безнадзорных животных осуществляется в соответствии со следующими законодательными актами: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w:t>
      </w:r>
      <w:r w:rsidRPr="00EA34D7">
        <w:rPr>
          <w:rFonts w:ascii="PT Astra Serif" w:hAnsi="PT Astra Serif"/>
          <w:bCs/>
          <w:szCs w:val="28"/>
        </w:rPr>
        <w:t xml:space="preserve">постановление Правительства Саратовской области от 13 февраля 2020 года N 83-П </w:t>
      </w:r>
      <w:r w:rsidRPr="00EA34D7">
        <w:rPr>
          <w:rFonts w:ascii="PT Astra Serif" w:hAnsi="PT Astra Serif"/>
          <w:szCs w:val="28"/>
          <w:bdr w:val="none" w:sz="0" w:space="0" w:color="auto" w:frame="1"/>
        </w:rPr>
        <w:t>«</w:t>
      </w:r>
      <w:r w:rsidRPr="00EA34D7">
        <w:rPr>
          <w:rFonts w:ascii="PT Astra Serif" w:hAnsi="PT Astra Serif"/>
          <w:bCs/>
          <w:szCs w:val="28"/>
        </w:rPr>
        <w:t>Об утверждении Положения о порядке осуществления деятельности по обращению с животными без владельцев на территории Саратовской области</w:t>
      </w:r>
      <w:r w:rsidRPr="00EA34D7">
        <w:rPr>
          <w:rFonts w:ascii="PT Astra Serif" w:hAnsi="PT Astra Serif"/>
          <w:szCs w:val="28"/>
          <w:bdr w:val="none" w:sz="0" w:space="0" w:color="auto" w:frame="1"/>
        </w:rPr>
        <w:t>»;</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-областным законом Саратовской области от </w:t>
      </w:r>
      <w:r w:rsidRPr="00EA34D7">
        <w:rPr>
          <w:rFonts w:ascii="PT Astra Serif" w:hAnsi="PT Astra Serif"/>
          <w:szCs w:val="28"/>
          <w:shd w:val="clear" w:color="auto" w:fill="FFFFFF"/>
        </w:rPr>
        <w:t xml:space="preserve">03.11.2015 </w:t>
      </w:r>
      <w:r w:rsidRPr="00EA34D7">
        <w:rPr>
          <w:rFonts w:ascii="PT Astra Serif" w:hAnsi="PT Astra Serif"/>
          <w:szCs w:val="28"/>
          <w:bdr w:val="none" w:sz="0" w:space="0" w:color="auto" w:frame="1"/>
        </w:rPr>
        <w:t xml:space="preserve">№ </w:t>
      </w:r>
      <w:r w:rsidRPr="00EA34D7">
        <w:rPr>
          <w:rFonts w:ascii="PT Astra Serif" w:hAnsi="PT Astra Serif"/>
          <w:szCs w:val="28"/>
          <w:shd w:val="clear" w:color="auto" w:fill="FFFFFF"/>
        </w:rPr>
        <w:t xml:space="preserve">144-ЗСО </w:t>
      </w:r>
      <w:r w:rsidRPr="00EA34D7">
        <w:rPr>
          <w:rFonts w:ascii="PT Astra Serif" w:hAnsi="PT Astra Serif"/>
          <w:szCs w:val="28"/>
          <w:bdr w:val="none" w:sz="0" w:space="0" w:color="auto" w:frame="1"/>
        </w:rPr>
        <w:t>«</w:t>
      </w:r>
      <w:r w:rsidRPr="00EA34D7">
        <w:rPr>
          <w:rFonts w:ascii="PT Astra Serif" w:hAnsi="PT Astra Serif"/>
          <w:szCs w:val="28"/>
          <w:shd w:val="clear" w:color="auto" w:fill="FFFFFF"/>
        </w:rPr>
        <w:t>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r w:rsidRPr="00EA34D7">
        <w:rPr>
          <w:rFonts w:ascii="PT Astra Serif" w:hAnsi="PT Astra Serif"/>
          <w:szCs w:val="28"/>
          <w:bdr w:val="none" w:sz="0" w:space="0" w:color="auto" w:frame="1"/>
        </w:rPr>
        <w:t>»;</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Постановление Правительства Саратовской области от 04 марта 2020 г. N 130-П «Об утверждении Положения о порядке организации деятельности приютов для животных и установлении норм содержания животных в них на территории Саратовской области».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9.2.12. Ответственность за нарушение Правил содержания домашних животных, птицы и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w:t>
      </w:r>
      <w:proofErr w:type="gramStart"/>
      <w:r w:rsidRPr="00EA34D7">
        <w:rPr>
          <w:rFonts w:ascii="PT Astra Serif" w:hAnsi="PT Astra Serif"/>
          <w:szCs w:val="28"/>
          <w:bdr w:val="none" w:sz="0" w:space="0" w:color="auto" w:frame="1"/>
        </w:rPr>
        <w:t>Контроль за</w:t>
      </w:r>
      <w:proofErr w:type="gramEnd"/>
      <w:r w:rsidRPr="00EA34D7">
        <w:rPr>
          <w:rFonts w:ascii="PT Astra Serif" w:hAnsi="PT Astra Serif"/>
          <w:szCs w:val="28"/>
          <w:bdr w:val="none" w:sz="0" w:space="0" w:color="auto" w:frame="1"/>
        </w:rPr>
        <w:t xml:space="preserve"> соблюдением Правил содержания домашних животных, птицы и пчел на территории поселение осуществляется специалистами администрации  </w:t>
      </w:r>
      <w:r w:rsidR="0023556A">
        <w:rPr>
          <w:rFonts w:ascii="PT Astra Serif" w:hAnsi="PT Astra Serif"/>
          <w:szCs w:val="28"/>
        </w:rPr>
        <w:t>Родничковского</w:t>
      </w:r>
      <w:r w:rsidR="0023556A" w:rsidRPr="00EA34D7">
        <w:rPr>
          <w:rFonts w:ascii="PT Astra Serif" w:hAnsi="PT Astra Serif"/>
          <w:szCs w:val="28"/>
          <w:bdr w:val="none" w:sz="0" w:space="0" w:color="auto" w:frame="1"/>
        </w:rPr>
        <w:t xml:space="preserve"> </w:t>
      </w:r>
      <w:r w:rsidRPr="00EA34D7">
        <w:rPr>
          <w:rFonts w:ascii="PT Astra Serif" w:hAnsi="PT Astra Serif"/>
          <w:szCs w:val="28"/>
          <w:bdr w:val="none" w:sz="0" w:space="0" w:color="auto" w:frame="1"/>
        </w:rPr>
        <w:t>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г) Изменения и дополнения в настоящие Правила вносятся решением Совета депутатов </w:t>
      </w:r>
      <w:r w:rsidR="006E5D98">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Балашовского муниципального района Саратовской области.</w:t>
      </w: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9.2.12.1. Владельцы домашних животных и птиц:</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производят выгул домашних животных в порядке, установленном настоящими Правилами;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принимают меры к обеспечению тишины и покоя в ночное время в жилых помещениях;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не допускают выбрасывания трупов домашних животных и птиц;</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осуществляют уборку экскрементов самостоятельно.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9.2.12.3</w:t>
      </w:r>
      <w:r w:rsidRPr="00EA34D7">
        <w:rPr>
          <w:rFonts w:ascii="PT Astra Serif" w:hAnsi="PT Astra Serif"/>
          <w:szCs w:val="28"/>
          <w:bdr w:val="none" w:sz="0" w:space="0" w:color="auto" w:frame="1"/>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9.2.12.4.</w:t>
      </w:r>
      <w:r w:rsidRPr="00EA34D7">
        <w:rPr>
          <w:rFonts w:ascii="PT Astra Serif" w:hAnsi="PT Astra Serif"/>
          <w:szCs w:val="28"/>
          <w:bdr w:val="none" w:sz="0" w:space="0" w:color="auto" w:frame="1"/>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9.2.12.5.</w:t>
      </w:r>
      <w:r w:rsidRPr="00EA34D7">
        <w:rPr>
          <w:rFonts w:ascii="PT Astra Serif" w:hAnsi="PT Astra Serif"/>
          <w:szCs w:val="28"/>
          <w:bdr w:val="none" w:sz="0" w:space="0" w:color="auto" w:frame="1"/>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9.2.12.6</w:t>
      </w:r>
      <w:r w:rsidRPr="00EA34D7">
        <w:rPr>
          <w:rFonts w:ascii="PT Astra Serif" w:hAnsi="PT Astra Serif"/>
          <w:szCs w:val="28"/>
          <w:bdr w:val="none" w:sz="0" w:space="0" w:color="auto" w:frame="1"/>
        </w:rPr>
        <w:t>.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9.2.12.7</w:t>
      </w:r>
      <w:r w:rsidRPr="00EA34D7">
        <w:rPr>
          <w:rFonts w:ascii="PT Astra Serif" w:hAnsi="PT Astra Serif"/>
          <w:szCs w:val="28"/>
          <w:bdr w:val="none" w:sz="0" w:space="0" w:color="auto" w:frame="1"/>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7F1B9B"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9.2.12.8</w:t>
      </w:r>
      <w:r w:rsidRPr="00EA34D7">
        <w:rPr>
          <w:rFonts w:ascii="PT Astra Serif" w:hAnsi="PT Astra Serif"/>
          <w:szCs w:val="28"/>
          <w:bdr w:val="none" w:sz="0" w:space="0" w:color="auto" w:frame="1"/>
        </w:rPr>
        <w:t>. Отлов безнадзорных животных осуществляет специализированная организация.</w:t>
      </w:r>
    </w:p>
    <w:p w:rsidR="00D721E8" w:rsidRDefault="00D721E8" w:rsidP="00202EC2">
      <w:pPr>
        <w:ind w:firstLine="709"/>
        <w:textAlignment w:val="baseline"/>
        <w:rPr>
          <w:rFonts w:ascii="PT Astra Serif" w:hAnsi="PT Astra Serif"/>
          <w:szCs w:val="28"/>
          <w:bdr w:val="none" w:sz="0" w:space="0" w:color="auto" w:frame="1"/>
        </w:rPr>
      </w:pPr>
    </w:p>
    <w:p w:rsidR="00D721E8" w:rsidRDefault="00D721E8" w:rsidP="00202EC2">
      <w:pPr>
        <w:ind w:firstLine="709"/>
        <w:textAlignment w:val="baseline"/>
        <w:rPr>
          <w:rFonts w:ascii="PT Astra Serif" w:hAnsi="PT Astra Serif"/>
          <w:szCs w:val="28"/>
          <w:bdr w:val="none" w:sz="0" w:space="0" w:color="auto" w:frame="1"/>
        </w:rPr>
      </w:pPr>
    </w:p>
    <w:p w:rsidR="00D721E8" w:rsidRPr="00EA34D7" w:rsidRDefault="00D721E8" w:rsidP="00202EC2">
      <w:pPr>
        <w:ind w:firstLine="709"/>
        <w:textAlignment w:val="baseline"/>
        <w:rPr>
          <w:rFonts w:ascii="PT Astra Serif" w:hAnsi="PT Astra Serif"/>
          <w:szCs w:val="28"/>
          <w:bdr w:val="none" w:sz="0" w:space="0" w:color="auto" w:frame="1"/>
        </w:rPr>
      </w:pPr>
    </w:p>
    <w:p w:rsidR="007F1B9B" w:rsidRPr="00EA34D7" w:rsidRDefault="007F1B9B" w:rsidP="00202EC2">
      <w:pPr>
        <w:ind w:firstLine="709"/>
        <w:jc w:val="center"/>
        <w:textAlignment w:val="baseline"/>
        <w:rPr>
          <w:rFonts w:ascii="PT Astra Serif" w:hAnsi="PT Astra Serif"/>
          <w:bCs/>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10. ЗАКЛЮЧИТЕЛЬНЫЕ ПОЛОЖЕНИЯ</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 xml:space="preserve">10.1 </w:t>
      </w:r>
      <w:proofErr w:type="gramStart"/>
      <w:r w:rsidRPr="00EA34D7">
        <w:rPr>
          <w:rFonts w:ascii="PT Astra Serif" w:hAnsi="PT Astra Serif"/>
          <w:b/>
          <w:bCs/>
          <w:szCs w:val="28"/>
          <w:bdr w:val="none" w:sz="0" w:space="0" w:color="auto" w:frame="1"/>
        </w:rPr>
        <w:t>Контроль за</w:t>
      </w:r>
      <w:proofErr w:type="gramEnd"/>
      <w:r w:rsidRPr="00EA34D7">
        <w:rPr>
          <w:rFonts w:ascii="PT Astra Serif" w:hAnsi="PT Astra Serif"/>
          <w:b/>
          <w:bCs/>
          <w:szCs w:val="28"/>
          <w:bdr w:val="none" w:sz="0" w:space="0" w:color="auto" w:frame="1"/>
        </w:rPr>
        <w:t xml:space="preserve"> исполнением Правил</w:t>
      </w:r>
    </w:p>
    <w:p w:rsidR="001C3E7B" w:rsidRPr="00EA34D7" w:rsidRDefault="001C3E7B"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bookmarkStart w:id="12" w:name="Bookmark4"/>
      <w:bookmarkEnd w:id="12"/>
      <w:r w:rsidRPr="00EA34D7">
        <w:rPr>
          <w:rFonts w:ascii="PT Astra Serif" w:hAnsi="PT Astra Serif"/>
          <w:bCs/>
          <w:szCs w:val="28"/>
          <w:bdr w:val="none" w:sz="0" w:space="0" w:color="auto" w:frame="1"/>
        </w:rPr>
        <w:t>10.1.1.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Контроль за</w:t>
      </w:r>
      <w:proofErr w:type="gramEnd"/>
      <w:r w:rsidRPr="00EA34D7">
        <w:rPr>
          <w:rFonts w:ascii="PT Astra Serif" w:hAnsi="PT Astra Serif"/>
          <w:szCs w:val="28"/>
          <w:bdr w:val="none" w:sz="0" w:space="0" w:color="auto" w:frame="1"/>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7F1B9B" w:rsidRPr="00EA34D7" w:rsidRDefault="007F1B9B" w:rsidP="00202EC2">
      <w:pPr>
        <w:ind w:firstLine="709"/>
        <w:textAlignment w:val="baseline"/>
        <w:rPr>
          <w:rFonts w:ascii="PT Astra Serif" w:hAnsi="PT Astra Serif"/>
          <w:szCs w:val="28"/>
        </w:rPr>
      </w:pPr>
      <w:bookmarkStart w:id="13" w:name="sub_161"/>
      <w:bookmarkEnd w:id="13"/>
      <w:r w:rsidRPr="00EA34D7">
        <w:rPr>
          <w:rFonts w:ascii="PT Astra Serif" w:hAnsi="PT Astra Serif"/>
          <w:bCs/>
          <w:szCs w:val="28"/>
          <w:bdr w:val="none" w:sz="0" w:space="0" w:color="auto" w:frame="1"/>
        </w:rPr>
        <w:t>10.1.2.</w:t>
      </w:r>
      <w:r w:rsidRPr="00EA34D7">
        <w:rPr>
          <w:rFonts w:ascii="PT Astra Serif" w:hAnsi="PT Astra Serif"/>
          <w:szCs w:val="28"/>
          <w:bdr w:val="none" w:sz="0" w:space="0" w:color="auto" w:frame="1"/>
        </w:rPr>
        <w:t> В случае выявления фактов нарушений настоящих Правил должностные лица администрации  </w:t>
      </w:r>
      <w:r w:rsidR="0023556A">
        <w:rPr>
          <w:rFonts w:ascii="PT Astra Serif" w:hAnsi="PT Astra Serif"/>
          <w:szCs w:val="28"/>
        </w:rPr>
        <w:t>Родничковского</w:t>
      </w:r>
      <w:r w:rsidR="0023556A" w:rsidRPr="00EA34D7">
        <w:rPr>
          <w:rFonts w:ascii="PT Astra Serif" w:hAnsi="PT Astra Serif"/>
          <w:szCs w:val="28"/>
          <w:bdr w:val="none" w:sz="0" w:space="0" w:color="auto" w:frame="1"/>
        </w:rPr>
        <w:t xml:space="preserve"> </w:t>
      </w:r>
      <w:r w:rsidRPr="00EA34D7">
        <w:rPr>
          <w:rFonts w:ascii="PT Astra Serif" w:hAnsi="PT Astra Serif"/>
          <w:szCs w:val="28"/>
          <w:bdr w:val="none" w:sz="0" w:space="0" w:color="auto" w:frame="1"/>
        </w:rPr>
        <w:t>муниципального образования вправе: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выдать письменное предписание об устранении нарушений;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составить протокол об административном правонарушении в порядке, установленном действующим законодательством;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обращаться в суд с заявлением (исковым заявлением) о признании </w:t>
      </w:r>
      <w:proofErr w:type="gramStart"/>
      <w:r w:rsidRPr="00EA34D7">
        <w:rPr>
          <w:rFonts w:ascii="PT Astra Serif" w:hAnsi="PT Astra Serif"/>
          <w:szCs w:val="28"/>
          <w:bdr w:val="none" w:sz="0" w:space="0" w:color="auto" w:frame="1"/>
        </w:rPr>
        <w:t>незаконными</w:t>
      </w:r>
      <w:proofErr w:type="gramEnd"/>
      <w:r w:rsidRPr="00EA34D7">
        <w:rPr>
          <w:rFonts w:ascii="PT Astra Serif" w:hAnsi="PT Astra Serif"/>
          <w:szCs w:val="28"/>
          <w:bdr w:val="none" w:sz="0" w:space="0" w:color="auto" w:frame="1"/>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10.1.3.</w:t>
      </w:r>
      <w:r w:rsidRPr="00EA34D7">
        <w:rPr>
          <w:rFonts w:ascii="PT Astra Serif" w:hAnsi="PT Astra Serif"/>
          <w:szCs w:val="28"/>
          <w:bdr w:val="none" w:sz="0" w:space="0" w:color="auto" w:frame="1"/>
        </w:rPr>
        <w:t xml:space="preserve"> Физические, юридические лица, индивидуальные предприниматели вправе обжаловать действия (бездействия) должностных лиц администрации </w:t>
      </w:r>
      <w:r w:rsidR="006E5D98">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и органов местного самоуправления, а также решения, принятые в ходе выполнения настоящих Правил:</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вышестоящему должностному лицу администрации </w:t>
      </w:r>
      <w:r w:rsidR="006E5D98">
        <w:rPr>
          <w:rFonts w:ascii="PT Astra Serif" w:hAnsi="PT Astra Serif"/>
          <w:szCs w:val="28"/>
        </w:rPr>
        <w:t>Родничковского</w:t>
      </w:r>
      <w:r w:rsidRPr="00EA34D7">
        <w:rPr>
          <w:rFonts w:ascii="PT Astra Serif" w:hAnsi="PT Astra Serif"/>
          <w:szCs w:val="28"/>
          <w:bdr w:val="none" w:sz="0" w:space="0" w:color="auto" w:frame="1"/>
        </w:rPr>
        <w:t xml:space="preserve">  муниципального образования в досудебном порядке;</w:t>
      </w:r>
    </w:p>
    <w:p w:rsidR="007F1B9B" w:rsidRPr="006E5D98" w:rsidRDefault="007F1B9B" w:rsidP="006E5D98">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в суд в порядке, предусмотренном законодательством Российской Федерации.</w:t>
      </w:r>
      <w:bookmarkStart w:id="14" w:name="Bookmark5"/>
      <w:bookmarkEnd w:id="14"/>
    </w:p>
    <w:p w:rsidR="007C659A" w:rsidRPr="00EA34D7" w:rsidRDefault="007F1B9B" w:rsidP="006E5D98">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10.2. Ответственность за нарушение Правил</w:t>
      </w:r>
    </w:p>
    <w:p w:rsidR="00954B70" w:rsidRDefault="00954B70" w:rsidP="00954B70">
      <w:pPr>
        <w:pStyle w:val="a4"/>
        <w:spacing w:before="0" w:beforeAutospacing="0" w:after="0" w:afterAutospacing="0" w:line="315" w:lineRule="atLeast"/>
        <w:rPr>
          <w:rFonts w:ascii="PT Astra Serif" w:hAnsi="PT Astra Serif" w:cs="Arial"/>
          <w:sz w:val="28"/>
          <w:szCs w:val="28"/>
        </w:rPr>
      </w:pPr>
      <w:r>
        <w:rPr>
          <w:rFonts w:ascii="PT Astra Serif" w:hAnsi="PT Astra Serif"/>
          <w:sz w:val="28"/>
          <w:szCs w:val="28"/>
          <w:bdr w:val="none" w:sz="0" w:space="0" w:color="auto" w:frame="1"/>
        </w:rPr>
        <w:tab/>
      </w:r>
      <w:r>
        <w:rPr>
          <w:rFonts w:ascii="PT Astra Serif" w:hAnsi="PT Astra Serif" w:cs="Arial"/>
          <w:sz w:val="28"/>
          <w:szCs w:val="28"/>
        </w:rPr>
        <w:t>«10.2.</w:t>
      </w:r>
      <w:r w:rsidR="009825D2">
        <w:rPr>
          <w:rFonts w:ascii="PT Astra Serif" w:hAnsi="PT Astra Serif" w:cs="Arial"/>
          <w:sz w:val="28"/>
          <w:szCs w:val="28"/>
        </w:rPr>
        <w:t>1</w:t>
      </w:r>
      <w:r>
        <w:rPr>
          <w:rFonts w:ascii="PT Astra Serif" w:hAnsi="PT Astra Serif" w:cs="Arial"/>
          <w:sz w:val="28"/>
          <w:szCs w:val="28"/>
        </w:rPr>
        <w:t>.</w:t>
      </w:r>
      <w:r w:rsidRPr="003069DE">
        <w:rPr>
          <w:rFonts w:ascii="PT Astra Serif" w:hAnsi="PT Astra Serif" w:cs="Arial"/>
          <w:sz w:val="28"/>
          <w:szCs w:val="28"/>
        </w:rPr>
        <w:t xml:space="preserve">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законом Саратовской области «Об административных правонарушениях на территории Саратовской области»</w:t>
      </w:r>
      <w:r>
        <w:rPr>
          <w:rFonts w:ascii="PT Astra Serif" w:hAnsi="PT Astra Serif" w:cs="Arial"/>
          <w:sz w:val="28"/>
          <w:szCs w:val="28"/>
        </w:rPr>
        <w:t xml:space="preserve"> от 29 июля 2009года № 104 –ЗСО»</w:t>
      </w:r>
    </w:p>
    <w:p w:rsidR="00954B70" w:rsidRPr="003069DE" w:rsidRDefault="00954B70" w:rsidP="00954B70">
      <w:pPr>
        <w:pStyle w:val="a4"/>
        <w:spacing w:before="0" w:beforeAutospacing="0" w:after="0" w:afterAutospacing="0" w:line="315" w:lineRule="atLeast"/>
        <w:rPr>
          <w:rFonts w:ascii="PT Astra Serif" w:hAnsi="PT Astra Serif" w:cs="Arial"/>
          <w:sz w:val="28"/>
          <w:szCs w:val="28"/>
        </w:rPr>
      </w:pPr>
      <w:r>
        <w:rPr>
          <w:rFonts w:ascii="PT Astra Serif" w:hAnsi="PT Astra Serif" w:cs="Arial"/>
          <w:sz w:val="28"/>
          <w:szCs w:val="28"/>
        </w:rPr>
        <w:t xml:space="preserve">          «10.2.</w:t>
      </w:r>
      <w:r w:rsidR="009825D2">
        <w:rPr>
          <w:rFonts w:ascii="PT Astra Serif" w:hAnsi="PT Astra Serif" w:cs="Arial"/>
          <w:sz w:val="28"/>
          <w:szCs w:val="28"/>
        </w:rPr>
        <w:t>2</w:t>
      </w:r>
      <w:r>
        <w:rPr>
          <w:rFonts w:ascii="PT Astra Serif" w:hAnsi="PT Astra Serif" w:cs="Arial"/>
          <w:sz w:val="28"/>
          <w:szCs w:val="28"/>
        </w:rPr>
        <w:t>.</w:t>
      </w:r>
      <w:r w:rsidRPr="003069DE">
        <w:rPr>
          <w:rFonts w:ascii="PT Astra Serif" w:hAnsi="PT Astra Serif" w:cs="Arial"/>
          <w:sz w:val="28"/>
          <w:szCs w:val="28"/>
        </w:rPr>
        <w:t>Применение мер административной ответственности не освобождает лиц, в результате действий (бездействия) которых нанесен ущерб объектам благоустройства, от обязанности возмещения нанесенного ущерба в соответствии с действующим законодательством.</w:t>
      </w:r>
    </w:p>
    <w:p w:rsidR="007F1B9B" w:rsidRPr="00EA34D7" w:rsidRDefault="007F1B9B" w:rsidP="00954B70">
      <w:pPr>
        <w:pStyle w:val="a4"/>
        <w:spacing w:before="0" w:beforeAutospacing="0" w:after="0" w:afterAutospacing="0" w:line="315" w:lineRule="atLeast"/>
        <w:rPr>
          <w:rFonts w:ascii="PT Astra Serif" w:hAnsi="PT Astra Serif"/>
          <w:szCs w:val="28"/>
        </w:rPr>
      </w:pPr>
    </w:p>
    <w:sectPr w:rsidR="007F1B9B" w:rsidRPr="00EA34D7" w:rsidSect="0023556A">
      <w:pgSz w:w="11906" w:h="16838"/>
      <w:pgMar w:top="284"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564"/>
    <w:multiLevelType w:val="hybridMultilevel"/>
    <w:tmpl w:val="527CB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51FFD"/>
    <w:multiLevelType w:val="hybridMultilevel"/>
    <w:tmpl w:val="B182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63772"/>
    <w:multiLevelType w:val="hybridMultilevel"/>
    <w:tmpl w:val="A5C6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45FE9"/>
    <w:multiLevelType w:val="hybridMultilevel"/>
    <w:tmpl w:val="3CA8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66565"/>
    <w:multiLevelType w:val="hybridMultilevel"/>
    <w:tmpl w:val="47CA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33896"/>
    <w:multiLevelType w:val="hybridMultilevel"/>
    <w:tmpl w:val="B824C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96104A"/>
    <w:multiLevelType w:val="hybridMultilevel"/>
    <w:tmpl w:val="0DA8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07E42"/>
    <w:multiLevelType w:val="hybridMultilevel"/>
    <w:tmpl w:val="F2AE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32006"/>
    <w:multiLevelType w:val="hybridMultilevel"/>
    <w:tmpl w:val="85D4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32A78"/>
    <w:multiLevelType w:val="hybridMultilevel"/>
    <w:tmpl w:val="F170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961D9"/>
    <w:multiLevelType w:val="hybridMultilevel"/>
    <w:tmpl w:val="0BA8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CA10B2"/>
    <w:multiLevelType w:val="hybridMultilevel"/>
    <w:tmpl w:val="59EAE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6B56DD"/>
    <w:multiLevelType w:val="hybridMultilevel"/>
    <w:tmpl w:val="3836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4559C6"/>
    <w:multiLevelType w:val="hybridMultilevel"/>
    <w:tmpl w:val="A6BE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A3936"/>
    <w:multiLevelType w:val="hybridMultilevel"/>
    <w:tmpl w:val="2C788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2C6A7A"/>
    <w:multiLevelType w:val="hybridMultilevel"/>
    <w:tmpl w:val="C422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F26E5"/>
    <w:multiLevelType w:val="hybridMultilevel"/>
    <w:tmpl w:val="A5C8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F37A3"/>
    <w:multiLevelType w:val="hybridMultilevel"/>
    <w:tmpl w:val="64EC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B25B2"/>
    <w:multiLevelType w:val="hybridMultilevel"/>
    <w:tmpl w:val="A736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DC44C9"/>
    <w:multiLevelType w:val="hybridMultilevel"/>
    <w:tmpl w:val="2338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60273C"/>
    <w:multiLevelType w:val="hybridMultilevel"/>
    <w:tmpl w:val="AE46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C5842"/>
    <w:multiLevelType w:val="hybridMultilevel"/>
    <w:tmpl w:val="3E9E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26A7D"/>
    <w:multiLevelType w:val="hybridMultilevel"/>
    <w:tmpl w:val="FCA6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83903"/>
    <w:multiLevelType w:val="hybridMultilevel"/>
    <w:tmpl w:val="C9789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03BB8"/>
    <w:multiLevelType w:val="hybridMultilevel"/>
    <w:tmpl w:val="9080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15513"/>
    <w:multiLevelType w:val="hybridMultilevel"/>
    <w:tmpl w:val="0E2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3B33E7"/>
    <w:multiLevelType w:val="hybridMultilevel"/>
    <w:tmpl w:val="A590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AF0C84"/>
    <w:multiLevelType w:val="hybridMultilevel"/>
    <w:tmpl w:val="663A4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95193F"/>
    <w:multiLevelType w:val="hybridMultilevel"/>
    <w:tmpl w:val="9BB61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934DDA"/>
    <w:multiLevelType w:val="hybridMultilevel"/>
    <w:tmpl w:val="EB26A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0568F6"/>
    <w:multiLevelType w:val="hybridMultilevel"/>
    <w:tmpl w:val="E014F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72EA2"/>
    <w:multiLevelType w:val="hybridMultilevel"/>
    <w:tmpl w:val="59C0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F5C98"/>
    <w:multiLevelType w:val="hybridMultilevel"/>
    <w:tmpl w:val="14C2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7125D1"/>
    <w:multiLevelType w:val="hybridMultilevel"/>
    <w:tmpl w:val="E4CA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DA717A"/>
    <w:multiLevelType w:val="hybridMultilevel"/>
    <w:tmpl w:val="55EC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927CCB"/>
    <w:multiLevelType w:val="hybridMultilevel"/>
    <w:tmpl w:val="AA38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BC0AAD"/>
    <w:multiLevelType w:val="hybridMultilevel"/>
    <w:tmpl w:val="842C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B37AF"/>
    <w:multiLevelType w:val="hybridMultilevel"/>
    <w:tmpl w:val="CC88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2F6E85"/>
    <w:multiLevelType w:val="hybridMultilevel"/>
    <w:tmpl w:val="6A4A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330B34"/>
    <w:multiLevelType w:val="hybridMultilevel"/>
    <w:tmpl w:val="0668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8A0CB6"/>
    <w:multiLevelType w:val="hybridMultilevel"/>
    <w:tmpl w:val="BBB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D0C1F"/>
    <w:multiLevelType w:val="hybridMultilevel"/>
    <w:tmpl w:val="61F4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2D204D"/>
    <w:multiLevelType w:val="hybridMultilevel"/>
    <w:tmpl w:val="CC22D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2E1A04"/>
    <w:multiLevelType w:val="hybridMultilevel"/>
    <w:tmpl w:val="A152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486E79"/>
    <w:multiLevelType w:val="hybridMultilevel"/>
    <w:tmpl w:val="EFFC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C15E0F"/>
    <w:multiLevelType w:val="hybridMultilevel"/>
    <w:tmpl w:val="5E6C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C75551"/>
    <w:multiLevelType w:val="hybridMultilevel"/>
    <w:tmpl w:val="BFB8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E25630"/>
    <w:multiLevelType w:val="hybridMultilevel"/>
    <w:tmpl w:val="833A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00560A"/>
    <w:multiLevelType w:val="multilevel"/>
    <w:tmpl w:val="ECB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F1F0B09"/>
    <w:multiLevelType w:val="hybridMultilevel"/>
    <w:tmpl w:val="248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291DC8"/>
    <w:multiLevelType w:val="hybridMultilevel"/>
    <w:tmpl w:val="6270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11"/>
  </w:num>
  <w:num w:numId="3">
    <w:abstractNumId w:val="19"/>
  </w:num>
  <w:num w:numId="4">
    <w:abstractNumId w:val="22"/>
  </w:num>
  <w:num w:numId="5">
    <w:abstractNumId w:val="29"/>
  </w:num>
  <w:num w:numId="6">
    <w:abstractNumId w:val="44"/>
  </w:num>
  <w:num w:numId="7">
    <w:abstractNumId w:val="16"/>
  </w:num>
  <w:num w:numId="8">
    <w:abstractNumId w:val="32"/>
  </w:num>
  <w:num w:numId="9">
    <w:abstractNumId w:val="6"/>
  </w:num>
  <w:num w:numId="10">
    <w:abstractNumId w:val="36"/>
  </w:num>
  <w:num w:numId="11">
    <w:abstractNumId w:val="31"/>
  </w:num>
  <w:num w:numId="12">
    <w:abstractNumId w:val="18"/>
  </w:num>
  <w:num w:numId="13">
    <w:abstractNumId w:val="40"/>
  </w:num>
  <w:num w:numId="14">
    <w:abstractNumId w:val="17"/>
  </w:num>
  <w:num w:numId="15">
    <w:abstractNumId w:val="2"/>
  </w:num>
  <w:num w:numId="16">
    <w:abstractNumId w:val="4"/>
  </w:num>
  <w:num w:numId="17">
    <w:abstractNumId w:val="21"/>
  </w:num>
  <w:num w:numId="18">
    <w:abstractNumId w:val="47"/>
  </w:num>
  <w:num w:numId="19">
    <w:abstractNumId w:val="50"/>
  </w:num>
  <w:num w:numId="20">
    <w:abstractNumId w:val="49"/>
  </w:num>
  <w:num w:numId="21">
    <w:abstractNumId w:val="43"/>
  </w:num>
  <w:num w:numId="22">
    <w:abstractNumId w:val="24"/>
  </w:num>
  <w:num w:numId="23">
    <w:abstractNumId w:val="37"/>
  </w:num>
  <w:num w:numId="24">
    <w:abstractNumId w:val="41"/>
  </w:num>
  <w:num w:numId="25">
    <w:abstractNumId w:val="25"/>
  </w:num>
  <w:num w:numId="26">
    <w:abstractNumId w:val="39"/>
  </w:num>
  <w:num w:numId="27">
    <w:abstractNumId w:val="0"/>
  </w:num>
  <w:num w:numId="28">
    <w:abstractNumId w:val="12"/>
  </w:num>
  <w:num w:numId="29">
    <w:abstractNumId w:val="20"/>
  </w:num>
  <w:num w:numId="30">
    <w:abstractNumId w:val="23"/>
  </w:num>
  <w:num w:numId="31">
    <w:abstractNumId w:val="13"/>
  </w:num>
  <w:num w:numId="32">
    <w:abstractNumId w:val="10"/>
  </w:num>
  <w:num w:numId="33">
    <w:abstractNumId w:val="8"/>
  </w:num>
  <w:num w:numId="34">
    <w:abstractNumId w:val="35"/>
  </w:num>
  <w:num w:numId="35">
    <w:abstractNumId w:val="9"/>
  </w:num>
  <w:num w:numId="36">
    <w:abstractNumId w:val="14"/>
  </w:num>
  <w:num w:numId="37">
    <w:abstractNumId w:val="30"/>
  </w:num>
  <w:num w:numId="38">
    <w:abstractNumId w:val="3"/>
  </w:num>
  <w:num w:numId="39">
    <w:abstractNumId w:val="26"/>
  </w:num>
  <w:num w:numId="40">
    <w:abstractNumId w:val="33"/>
  </w:num>
  <w:num w:numId="41">
    <w:abstractNumId w:val="7"/>
  </w:num>
  <w:num w:numId="42">
    <w:abstractNumId w:val="1"/>
  </w:num>
  <w:num w:numId="43">
    <w:abstractNumId w:val="45"/>
  </w:num>
  <w:num w:numId="44">
    <w:abstractNumId w:val="34"/>
  </w:num>
  <w:num w:numId="45">
    <w:abstractNumId w:val="38"/>
  </w:num>
  <w:num w:numId="46">
    <w:abstractNumId w:val="15"/>
  </w:num>
  <w:num w:numId="47">
    <w:abstractNumId w:val="5"/>
  </w:num>
  <w:num w:numId="48">
    <w:abstractNumId w:val="42"/>
  </w:num>
  <w:num w:numId="49">
    <w:abstractNumId w:val="27"/>
  </w:num>
  <w:num w:numId="50">
    <w:abstractNumId w:val="46"/>
  </w:num>
  <w:num w:numId="51">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D5"/>
    <w:rsid w:val="000108E5"/>
    <w:rsid w:val="00022790"/>
    <w:rsid w:val="00026C87"/>
    <w:rsid w:val="00031849"/>
    <w:rsid w:val="00032FC4"/>
    <w:rsid w:val="0003524E"/>
    <w:rsid w:val="000514C2"/>
    <w:rsid w:val="00051591"/>
    <w:rsid w:val="00055E1E"/>
    <w:rsid w:val="000610C1"/>
    <w:rsid w:val="00062F7E"/>
    <w:rsid w:val="00073401"/>
    <w:rsid w:val="00073C78"/>
    <w:rsid w:val="000816DA"/>
    <w:rsid w:val="00081D58"/>
    <w:rsid w:val="000950F7"/>
    <w:rsid w:val="000A6526"/>
    <w:rsid w:val="000B1B46"/>
    <w:rsid w:val="000C5178"/>
    <w:rsid w:val="000D6D04"/>
    <w:rsid w:val="000F3372"/>
    <w:rsid w:val="000F6951"/>
    <w:rsid w:val="0010142C"/>
    <w:rsid w:val="0010429A"/>
    <w:rsid w:val="00110108"/>
    <w:rsid w:val="00111C6F"/>
    <w:rsid w:val="00143B0D"/>
    <w:rsid w:val="00146D30"/>
    <w:rsid w:val="0015673A"/>
    <w:rsid w:val="001571A7"/>
    <w:rsid w:val="0017018D"/>
    <w:rsid w:val="00195CD0"/>
    <w:rsid w:val="001B0287"/>
    <w:rsid w:val="001B2FE0"/>
    <w:rsid w:val="001B6A4C"/>
    <w:rsid w:val="001C1F17"/>
    <w:rsid w:val="001C3E7B"/>
    <w:rsid w:val="001C5055"/>
    <w:rsid w:val="001C5C45"/>
    <w:rsid w:val="001C7925"/>
    <w:rsid w:val="001D059B"/>
    <w:rsid w:val="001D0F57"/>
    <w:rsid w:val="001D21A3"/>
    <w:rsid w:val="001E7787"/>
    <w:rsid w:val="001F2054"/>
    <w:rsid w:val="00202EC2"/>
    <w:rsid w:val="00204C3E"/>
    <w:rsid w:val="00205BEF"/>
    <w:rsid w:val="00221C04"/>
    <w:rsid w:val="00232464"/>
    <w:rsid w:val="00233ACA"/>
    <w:rsid w:val="0023556A"/>
    <w:rsid w:val="00255EED"/>
    <w:rsid w:val="00283A0B"/>
    <w:rsid w:val="00291102"/>
    <w:rsid w:val="00294422"/>
    <w:rsid w:val="002A2C6F"/>
    <w:rsid w:val="002B3DFD"/>
    <w:rsid w:val="002B6398"/>
    <w:rsid w:val="002C2229"/>
    <w:rsid w:val="002C25D5"/>
    <w:rsid w:val="002C469C"/>
    <w:rsid w:val="002C6D0F"/>
    <w:rsid w:val="002E03D9"/>
    <w:rsid w:val="002E7E9D"/>
    <w:rsid w:val="00307211"/>
    <w:rsid w:val="00317008"/>
    <w:rsid w:val="003202D9"/>
    <w:rsid w:val="00323D44"/>
    <w:rsid w:val="003330F0"/>
    <w:rsid w:val="00344987"/>
    <w:rsid w:val="00346236"/>
    <w:rsid w:val="00352BA9"/>
    <w:rsid w:val="00352EE4"/>
    <w:rsid w:val="00353DC2"/>
    <w:rsid w:val="003632BB"/>
    <w:rsid w:val="00367231"/>
    <w:rsid w:val="00370FAF"/>
    <w:rsid w:val="003747F7"/>
    <w:rsid w:val="00381253"/>
    <w:rsid w:val="003818BC"/>
    <w:rsid w:val="003912FE"/>
    <w:rsid w:val="003B6CF5"/>
    <w:rsid w:val="003C15CA"/>
    <w:rsid w:val="003C79D3"/>
    <w:rsid w:val="003F0944"/>
    <w:rsid w:val="003F0B4B"/>
    <w:rsid w:val="00403F08"/>
    <w:rsid w:val="004043E8"/>
    <w:rsid w:val="00410CA0"/>
    <w:rsid w:val="00421F2E"/>
    <w:rsid w:val="00426C9A"/>
    <w:rsid w:val="004533E0"/>
    <w:rsid w:val="00453468"/>
    <w:rsid w:val="004626E8"/>
    <w:rsid w:val="00465736"/>
    <w:rsid w:val="00475666"/>
    <w:rsid w:val="0048057D"/>
    <w:rsid w:val="0049538C"/>
    <w:rsid w:val="00496888"/>
    <w:rsid w:val="004A24BD"/>
    <w:rsid w:val="004B31F6"/>
    <w:rsid w:val="004B7CFD"/>
    <w:rsid w:val="004D51D3"/>
    <w:rsid w:val="004E0368"/>
    <w:rsid w:val="004E596B"/>
    <w:rsid w:val="005043A4"/>
    <w:rsid w:val="00504DAD"/>
    <w:rsid w:val="0051111D"/>
    <w:rsid w:val="00521198"/>
    <w:rsid w:val="0052494D"/>
    <w:rsid w:val="005252CA"/>
    <w:rsid w:val="0055160A"/>
    <w:rsid w:val="00551DCA"/>
    <w:rsid w:val="00573375"/>
    <w:rsid w:val="00585533"/>
    <w:rsid w:val="00596BF7"/>
    <w:rsid w:val="005A1179"/>
    <w:rsid w:val="005A7C39"/>
    <w:rsid w:val="005C3050"/>
    <w:rsid w:val="005C6E1D"/>
    <w:rsid w:val="005E2E29"/>
    <w:rsid w:val="005E39EC"/>
    <w:rsid w:val="005E4B80"/>
    <w:rsid w:val="005F174F"/>
    <w:rsid w:val="005F1B07"/>
    <w:rsid w:val="005F2E32"/>
    <w:rsid w:val="00600B08"/>
    <w:rsid w:val="006014DD"/>
    <w:rsid w:val="00606D42"/>
    <w:rsid w:val="00614A3A"/>
    <w:rsid w:val="006217BC"/>
    <w:rsid w:val="00625CE9"/>
    <w:rsid w:val="00625DBB"/>
    <w:rsid w:val="00626615"/>
    <w:rsid w:val="00627555"/>
    <w:rsid w:val="006306ED"/>
    <w:rsid w:val="0063414B"/>
    <w:rsid w:val="00636A68"/>
    <w:rsid w:val="00636DCE"/>
    <w:rsid w:val="00645856"/>
    <w:rsid w:val="0064658F"/>
    <w:rsid w:val="00665B19"/>
    <w:rsid w:val="00667192"/>
    <w:rsid w:val="00670A86"/>
    <w:rsid w:val="006719CE"/>
    <w:rsid w:val="006722CC"/>
    <w:rsid w:val="0067356C"/>
    <w:rsid w:val="00674033"/>
    <w:rsid w:val="00674C8A"/>
    <w:rsid w:val="00691199"/>
    <w:rsid w:val="006967C9"/>
    <w:rsid w:val="006A69B5"/>
    <w:rsid w:val="006C4740"/>
    <w:rsid w:val="006D1CA2"/>
    <w:rsid w:val="006D4CD8"/>
    <w:rsid w:val="006D7496"/>
    <w:rsid w:val="006E28C0"/>
    <w:rsid w:val="006E512D"/>
    <w:rsid w:val="006E5D98"/>
    <w:rsid w:val="006E7BBB"/>
    <w:rsid w:val="006F5E48"/>
    <w:rsid w:val="00701C41"/>
    <w:rsid w:val="00702F40"/>
    <w:rsid w:val="00705536"/>
    <w:rsid w:val="00710C8D"/>
    <w:rsid w:val="00714C20"/>
    <w:rsid w:val="00717182"/>
    <w:rsid w:val="007171BA"/>
    <w:rsid w:val="00717230"/>
    <w:rsid w:val="00717810"/>
    <w:rsid w:val="00724381"/>
    <w:rsid w:val="00727B86"/>
    <w:rsid w:val="007328E4"/>
    <w:rsid w:val="007432C1"/>
    <w:rsid w:val="0074606C"/>
    <w:rsid w:val="0075577B"/>
    <w:rsid w:val="007564D6"/>
    <w:rsid w:val="0075701D"/>
    <w:rsid w:val="00763D9F"/>
    <w:rsid w:val="00767DC0"/>
    <w:rsid w:val="0077645A"/>
    <w:rsid w:val="007A2C7E"/>
    <w:rsid w:val="007A4AD2"/>
    <w:rsid w:val="007C0F70"/>
    <w:rsid w:val="007C484E"/>
    <w:rsid w:val="007C659A"/>
    <w:rsid w:val="007D4391"/>
    <w:rsid w:val="007D625E"/>
    <w:rsid w:val="007E24C0"/>
    <w:rsid w:val="007E2651"/>
    <w:rsid w:val="007E2921"/>
    <w:rsid w:val="007E2F6B"/>
    <w:rsid w:val="007E4ACB"/>
    <w:rsid w:val="007F1B9B"/>
    <w:rsid w:val="007F2BCD"/>
    <w:rsid w:val="00841424"/>
    <w:rsid w:val="0086673B"/>
    <w:rsid w:val="00874AF5"/>
    <w:rsid w:val="008754F3"/>
    <w:rsid w:val="00880AF8"/>
    <w:rsid w:val="00880CBD"/>
    <w:rsid w:val="0088418C"/>
    <w:rsid w:val="00885DD8"/>
    <w:rsid w:val="0088610F"/>
    <w:rsid w:val="00886B8A"/>
    <w:rsid w:val="00886C3A"/>
    <w:rsid w:val="00886E45"/>
    <w:rsid w:val="0088749E"/>
    <w:rsid w:val="008909B6"/>
    <w:rsid w:val="008A26DE"/>
    <w:rsid w:val="008A406B"/>
    <w:rsid w:val="008A57F3"/>
    <w:rsid w:val="008C1D09"/>
    <w:rsid w:val="008C4C5F"/>
    <w:rsid w:val="008D1B37"/>
    <w:rsid w:val="008D271A"/>
    <w:rsid w:val="008E1F47"/>
    <w:rsid w:val="00904DC1"/>
    <w:rsid w:val="009079F0"/>
    <w:rsid w:val="00910DE3"/>
    <w:rsid w:val="00916C6C"/>
    <w:rsid w:val="00922CE4"/>
    <w:rsid w:val="00922FC8"/>
    <w:rsid w:val="00923067"/>
    <w:rsid w:val="0092478E"/>
    <w:rsid w:val="00942ECA"/>
    <w:rsid w:val="009454DA"/>
    <w:rsid w:val="009515C5"/>
    <w:rsid w:val="00954B70"/>
    <w:rsid w:val="00954F3C"/>
    <w:rsid w:val="009825D2"/>
    <w:rsid w:val="00982CF8"/>
    <w:rsid w:val="00986FA2"/>
    <w:rsid w:val="0098772A"/>
    <w:rsid w:val="00997FD9"/>
    <w:rsid w:val="009A0F30"/>
    <w:rsid w:val="009A4913"/>
    <w:rsid w:val="009B7041"/>
    <w:rsid w:val="009C6086"/>
    <w:rsid w:val="009F44FB"/>
    <w:rsid w:val="009F7013"/>
    <w:rsid w:val="00A04D15"/>
    <w:rsid w:val="00A0734C"/>
    <w:rsid w:val="00A073C6"/>
    <w:rsid w:val="00A34D14"/>
    <w:rsid w:val="00A547E7"/>
    <w:rsid w:val="00A61642"/>
    <w:rsid w:val="00A6361A"/>
    <w:rsid w:val="00A66531"/>
    <w:rsid w:val="00A71984"/>
    <w:rsid w:val="00A742E0"/>
    <w:rsid w:val="00A823D2"/>
    <w:rsid w:val="00A86D56"/>
    <w:rsid w:val="00A877DE"/>
    <w:rsid w:val="00A965D5"/>
    <w:rsid w:val="00A969E8"/>
    <w:rsid w:val="00AB322A"/>
    <w:rsid w:val="00AB5C61"/>
    <w:rsid w:val="00AC6868"/>
    <w:rsid w:val="00AD013B"/>
    <w:rsid w:val="00AE06D9"/>
    <w:rsid w:val="00AE0D23"/>
    <w:rsid w:val="00AE6608"/>
    <w:rsid w:val="00AF373A"/>
    <w:rsid w:val="00AF4D91"/>
    <w:rsid w:val="00AF5E0F"/>
    <w:rsid w:val="00B0275E"/>
    <w:rsid w:val="00B040BC"/>
    <w:rsid w:val="00B05207"/>
    <w:rsid w:val="00B0761C"/>
    <w:rsid w:val="00B11477"/>
    <w:rsid w:val="00B13F25"/>
    <w:rsid w:val="00B171C8"/>
    <w:rsid w:val="00B37EE1"/>
    <w:rsid w:val="00B446C9"/>
    <w:rsid w:val="00B52E32"/>
    <w:rsid w:val="00B63996"/>
    <w:rsid w:val="00B80200"/>
    <w:rsid w:val="00B85F3B"/>
    <w:rsid w:val="00BB4B0D"/>
    <w:rsid w:val="00BB4C87"/>
    <w:rsid w:val="00BC19ED"/>
    <w:rsid w:val="00BD4EC7"/>
    <w:rsid w:val="00BE51DF"/>
    <w:rsid w:val="00BF537E"/>
    <w:rsid w:val="00C17E22"/>
    <w:rsid w:val="00C2772D"/>
    <w:rsid w:val="00C31B60"/>
    <w:rsid w:val="00C32223"/>
    <w:rsid w:val="00C32545"/>
    <w:rsid w:val="00C417D3"/>
    <w:rsid w:val="00C42459"/>
    <w:rsid w:val="00C548BB"/>
    <w:rsid w:val="00C5585D"/>
    <w:rsid w:val="00C575A3"/>
    <w:rsid w:val="00C730CE"/>
    <w:rsid w:val="00C758B3"/>
    <w:rsid w:val="00C7644A"/>
    <w:rsid w:val="00C81912"/>
    <w:rsid w:val="00C82C29"/>
    <w:rsid w:val="00C93899"/>
    <w:rsid w:val="00CA7D9B"/>
    <w:rsid w:val="00CB20DC"/>
    <w:rsid w:val="00CB6928"/>
    <w:rsid w:val="00CC08AA"/>
    <w:rsid w:val="00CF04BF"/>
    <w:rsid w:val="00CF37DC"/>
    <w:rsid w:val="00D042E6"/>
    <w:rsid w:val="00D124A1"/>
    <w:rsid w:val="00D223A1"/>
    <w:rsid w:val="00D26C6C"/>
    <w:rsid w:val="00D3033C"/>
    <w:rsid w:val="00D41CD2"/>
    <w:rsid w:val="00D53169"/>
    <w:rsid w:val="00D57658"/>
    <w:rsid w:val="00D577C0"/>
    <w:rsid w:val="00D671E1"/>
    <w:rsid w:val="00D721E8"/>
    <w:rsid w:val="00D7530C"/>
    <w:rsid w:val="00D76ECA"/>
    <w:rsid w:val="00D84334"/>
    <w:rsid w:val="00D902BF"/>
    <w:rsid w:val="00D921FF"/>
    <w:rsid w:val="00DA3A3D"/>
    <w:rsid w:val="00DA7568"/>
    <w:rsid w:val="00DB7925"/>
    <w:rsid w:val="00DC6D19"/>
    <w:rsid w:val="00DD1178"/>
    <w:rsid w:val="00DD4143"/>
    <w:rsid w:val="00DD4558"/>
    <w:rsid w:val="00DE76D2"/>
    <w:rsid w:val="00E15343"/>
    <w:rsid w:val="00E16F46"/>
    <w:rsid w:val="00E25CA2"/>
    <w:rsid w:val="00E37032"/>
    <w:rsid w:val="00E45282"/>
    <w:rsid w:val="00E5356F"/>
    <w:rsid w:val="00E57D4D"/>
    <w:rsid w:val="00E6239E"/>
    <w:rsid w:val="00E81F73"/>
    <w:rsid w:val="00E86A36"/>
    <w:rsid w:val="00E92200"/>
    <w:rsid w:val="00EA34D7"/>
    <w:rsid w:val="00ED0DF3"/>
    <w:rsid w:val="00EE03FD"/>
    <w:rsid w:val="00EE44D7"/>
    <w:rsid w:val="00EF1F29"/>
    <w:rsid w:val="00EF7E7C"/>
    <w:rsid w:val="00F01CBA"/>
    <w:rsid w:val="00F02F39"/>
    <w:rsid w:val="00F130D7"/>
    <w:rsid w:val="00F240A0"/>
    <w:rsid w:val="00F27E62"/>
    <w:rsid w:val="00F37251"/>
    <w:rsid w:val="00F44509"/>
    <w:rsid w:val="00F5002F"/>
    <w:rsid w:val="00F542D7"/>
    <w:rsid w:val="00F61FD8"/>
    <w:rsid w:val="00F8334D"/>
    <w:rsid w:val="00F87266"/>
    <w:rsid w:val="00F933D3"/>
    <w:rsid w:val="00F95EFC"/>
    <w:rsid w:val="00FA7962"/>
    <w:rsid w:val="00FB7450"/>
    <w:rsid w:val="00FC14ED"/>
    <w:rsid w:val="00FD06F2"/>
    <w:rsid w:val="00FD7F1E"/>
    <w:rsid w:val="00FE56BB"/>
    <w:rsid w:val="00FF0133"/>
    <w:rsid w:val="00FF0A3D"/>
    <w:rsid w:val="00FF33E7"/>
    <w:rsid w:val="00FF6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DC"/>
    <w:pPr>
      <w:spacing w:line="312" w:lineRule="atLeast"/>
      <w:jc w:val="both"/>
    </w:pPr>
    <w:rPr>
      <w:sz w:val="28"/>
      <w:szCs w:val="24"/>
    </w:rPr>
  </w:style>
  <w:style w:type="paragraph" w:styleId="1">
    <w:name w:val="heading 1"/>
    <w:basedOn w:val="a"/>
    <w:next w:val="a"/>
    <w:link w:val="10"/>
    <w:uiPriority w:val="99"/>
    <w:qFormat/>
    <w:rsid w:val="00CB20DC"/>
    <w:pPr>
      <w:keepNext/>
      <w:ind w:left="4500"/>
      <w:outlineLvl w:val="0"/>
    </w:pPr>
    <w:rPr>
      <w:b/>
      <w:bCs/>
    </w:rPr>
  </w:style>
  <w:style w:type="paragraph" w:styleId="2">
    <w:name w:val="heading 2"/>
    <w:basedOn w:val="a"/>
    <w:next w:val="a"/>
    <w:link w:val="20"/>
    <w:uiPriority w:val="99"/>
    <w:qFormat/>
    <w:rsid w:val="00CB20DC"/>
    <w:pPr>
      <w:keepNext/>
      <w:tabs>
        <w:tab w:val="left" w:pos="1120"/>
      </w:tabs>
      <w:outlineLvl w:val="1"/>
    </w:pPr>
    <w:rPr>
      <w:b/>
    </w:rPr>
  </w:style>
  <w:style w:type="paragraph" w:styleId="3">
    <w:name w:val="heading 3"/>
    <w:basedOn w:val="a"/>
    <w:next w:val="a"/>
    <w:link w:val="30"/>
    <w:uiPriority w:val="99"/>
    <w:qFormat/>
    <w:rsid w:val="00CB20D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0DC"/>
    <w:rPr>
      <w:rFonts w:cs="Times New Roman"/>
      <w:b/>
      <w:bCs/>
      <w:sz w:val="24"/>
      <w:szCs w:val="24"/>
    </w:rPr>
  </w:style>
  <w:style w:type="character" w:customStyle="1" w:styleId="20">
    <w:name w:val="Заголовок 2 Знак"/>
    <w:basedOn w:val="a0"/>
    <w:link w:val="2"/>
    <w:uiPriority w:val="99"/>
    <w:locked/>
    <w:rsid w:val="00CB20DC"/>
    <w:rPr>
      <w:rFonts w:cs="Times New Roman"/>
      <w:b/>
      <w:sz w:val="24"/>
      <w:szCs w:val="24"/>
    </w:rPr>
  </w:style>
  <w:style w:type="character" w:customStyle="1" w:styleId="30">
    <w:name w:val="Заголовок 3 Знак"/>
    <w:basedOn w:val="a0"/>
    <w:link w:val="3"/>
    <w:uiPriority w:val="99"/>
    <w:locked/>
    <w:rsid w:val="00CB20DC"/>
    <w:rPr>
      <w:rFonts w:ascii="Arial" w:hAnsi="Arial" w:cs="Arial"/>
      <w:b/>
      <w:bCs/>
      <w:sz w:val="26"/>
      <w:szCs w:val="26"/>
    </w:rPr>
  </w:style>
  <w:style w:type="character" w:customStyle="1" w:styleId="40">
    <w:name w:val="Заголовок 4 Знак"/>
    <w:basedOn w:val="a0"/>
    <w:link w:val="4"/>
    <w:uiPriority w:val="99"/>
    <w:semiHidden/>
    <w:locked/>
    <w:rsid w:val="00CB20DC"/>
    <w:rPr>
      <w:rFonts w:ascii="Calibri" w:hAnsi="Calibri" w:cs="Times New Roman"/>
      <w:b/>
      <w:sz w:val="28"/>
    </w:rPr>
  </w:style>
  <w:style w:type="character" w:styleId="a3">
    <w:name w:val="Emphasis"/>
    <w:basedOn w:val="a0"/>
    <w:uiPriority w:val="99"/>
    <w:qFormat/>
    <w:rsid w:val="00CB20DC"/>
    <w:rPr>
      <w:rFonts w:cs="Times New Roman"/>
      <w:i/>
    </w:rPr>
  </w:style>
  <w:style w:type="paragraph" w:styleId="a4">
    <w:name w:val="Normal (Web)"/>
    <w:basedOn w:val="a"/>
    <w:uiPriority w:val="99"/>
    <w:rsid w:val="00A965D5"/>
    <w:pPr>
      <w:spacing w:before="100" w:beforeAutospacing="1" w:after="100" w:afterAutospacing="1"/>
    </w:pPr>
    <w:rPr>
      <w:sz w:val="24"/>
    </w:rPr>
  </w:style>
  <w:style w:type="paragraph" w:customStyle="1" w:styleId="ConsPlusTitle">
    <w:name w:val="ConsPlusTitle"/>
    <w:rsid w:val="00A965D5"/>
    <w:pPr>
      <w:widowControl w:val="0"/>
      <w:autoSpaceDE w:val="0"/>
      <w:autoSpaceDN w:val="0"/>
      <w:adjustRightInd w:val="0"/>
      <w:spacing w:line="312" w:lineRule="atLeast"/>
      <w:jc w:val="both"/>
    </w:pPr>
    <w:rPr>
      <w:b/>
      <w:bCs/>
      <w:sz w:val="24"/>
      <w:szCs w:val="24"/>
    </w:rPr>
  </w:style>
  <w:style w:type="character" w:styleId="a5">
    <w:name w:val="Hyperlink"/>
    <w:basedOn w:val="a0"/>
    <w:uiPriority w:val="99"/>
    <w:semiHidden/>
    <w:rsid w:val="00A965D5"/>
    <w:rPr>
      <w:rFonts w:cs="Times New Roman"/>
      <w:color w:val="0000FF"/>
      <w:u w:val="single"/>
    </w:rPr>
  </w:style>
  <w:style w:type="paragraph" w:styleId="a6">
    <w:name w:val="List Paragraph"/>
    <w:basedOn w:val="a"/>
    <w:uiPriority w:val="99"/>
    <w:qFormat/>
    <w:rsid w:val="00717230"/>
    <w:pPr>
      <w:ind w:left="720"/>
      <w:contextualSpacing/>
    </w:pPr>
  </w:style>
  <w:style w:type="paragraph" w:styleId="a7">
    <w:name w:val="No Spacing"/>
    <w:uiPriority w:val="1"/>
    <w:qFormat/>
    <w:rsid w:val="00353DC2"/>
    <w:pPr>
      <w:jc w:val="both"/>
    </w:pPr>
    <w:rPr>
      <w:sz w:val="28"/>
      <w:szCs w:val="24"/>
    </w:rPr>
  </w:style>
  <w:style w:type="character" w:customStyle="1" w:styleId="apple-converted-space">
    <w:name w:val="apple-converted-space"/>
    <w:basedOn w:val="a0"/>
    <w:rsid w:val="00954B70"/>
  </w:style>
</w:styles>
</file>

<file path=word/webSettings.xml><?xml version="1.0" encoding="utf-8"?>
<w:webSettings xmlns:r="http://schemas.openxmlformats.org/officeDocument/2006/relationships" xmlns:w="http://schemas.openxmlformats.org/wordprocessingml/2006/main">
  <w:divs>
    <w:div w:id="868179761">
      <w:bodyDiv w:val="1"/>
      <w:marLeft w:val="0"/>
      <w:marRight w:val="0"/>
      <w:marTop w:val="0"/>
      <w:marBottom w:val="0"/>
      <w:divBdr>
        <w:top w:val="none" w:sz="0" w:space="0" w:color="auto"/>
        <w:left w:val="none" w:sz="0" w:space="0" w:color="auto"/>
        <w:bottom w:val="none" w:sz="0" w:space="0" w:color="auto"/>
        <w:right w:val="none" w:sz="0" w:space="0" w:color="auto"/>
      </w:divBdr>
    </w:div>
    <w:div w:id="1248226941">
      <w:bodyDiv w:val="1"/>
      <w:marLeft w:val="0"/>
      <w:marRight w:val="0"/>
      <w:marTop w:val="0"/>
      <w:marBottom w:val="0"/>
      <w:divBdr>
        <w:top w:val="none" w:sz="0" w:space="0" w:color="auto"/>
        <w:left w:val="none" w:sz="0" w:space="0" w:color="auto"/>
        <w:bottom w:val="none" w:sz="0" w:space="0" w:color="auto"/>
        <w:right w:val="none" w:sz="0" w:space="0" w:color="auto"/>
      </w:divBdr>
    </w:div>
    <w:div w:id="1975600955">
      <w:marLeft w:val="0"/>
      <w:marRight w:val="0"/>
      <w:marTop w:val="0"/>
      <w:marBottom w:val="0"/>
      <w:divBdr>
        <w:top w:val="none" w:sz="0" w:space="0" w:color="auto"/>
        <w:left w:val="none" w:sz="0" w:space="0" w:color="auto"/>
        <w:bottom w:val="none" w:sz="0" w:space="0" w:color="auto"/>
        <w:right w:val="none" w:sz="0" w:space="0" w:color="auto"/>
      </w:divBdr>
    </w:div>
    <w:div w:id="1975600956">
      <w:marLeft w:val="0"/>
      <w:marRight w:val="0"/>
      <w:marTop w:val="0"/>
      <w:marBottom w:val="0"/>
      <w:divBdr>
        <w:top w:val="none" w:sz="0" w:space="0" w:color="auto"/>
        <w:left w:val="none" w:sz="0" w:space="0" w:color="auto"/>
        <w:bottom w:val="none" w:sz="0" w:space="0" w:color="auto"/>
        <w:right w:val="none" w:sz="0" w:space="0" w:color="auto"/>
      </w:divBdr>
    </w:div>
    <w:div w:id="1975600957">
      <w:marLeft w:val="0"/>
      <w:marRight w:val="0"/>
      <w:marTop w:val="0"/>
      <w:marBottom w:val="0"/>
      <w:divBdr>
        <w:top w:val="none" w:sz="0" w:space="0" w:color="auto"/>
        <w:left w:val="none" w:sz="0" w:space="0" w:color="auto"/>
        <w:bottom w:val="none" w:sz="0" w:space="0" w:color="auto"/>
        <w:right w:val="none" w:sz="0" w:space="0" w:color="auto"/>
      </w:divBdr>
    </w:div>
    <w:div w:id="1975600958">
      <w:marLeft w:val="0"/>
      <w:marRight w:val="0"/>
      <w:marTop w:val="0"/>
      <w:marBottom w:val="0"/>
      <w:divBdr>
        <w:top w:val="none" w:sz="0" w:space="0" w:color="auto"/>
        <w:left w:val="none" w:sz="0" w:space="0" w:color="auto"/>
        <w:bottom w:val="none" w:sz="0" w:space="0" w:color="auto"/>
        <w:right w:val="none" w:sz="0" w:space="0" w:color="auto"/>
      </w:divBdr>
    </w:div>
    <w:div w:id="1975600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154;n=20585;fld=134;dst=1000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3348;fld=134;dst=6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6976-7D55-4032-829E-3EF6CB23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30312</Words>
  <Characters>172780</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Хоперское</dc:creator>
  <cp:keywords/>
  <dc:description/>
  <cp:lastModifiedBy>Windows User</cp:lastModifiedBy>
  <cp:revision>85</cp:revision>
  <cp:lastPrinted>2023-12-05T12:01:00Z</cp:lastPrinted>
  <dcterms:created xsi:type="dcterms:W3CDTF">2022-03-17T06:19:00Z</dcterms:created>
  <dcterms:modified xsi:type="dcterms:W3CDTF">2023-12-05T12:02:00Z</dcterms:modified>
</cp:coreProperties>
</file>