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7E" w:rsidRDefault="007A487E" w:rsidP="00FD4730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СОВЕТ</w:t>
      </w:r>
    </w:p>
    <w:p w:rsidR="007A487E" w:rsidRDefault="007A487E" w:rsidP="00F80084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F80084">
        <w:rPr>
          <w:b/>
          <w:sz w:val="28"/>
          <w:szCs w:val="28"/>
          <w:lang w:eastAsia="ru-RU"/>
        </w:rPr>
        <w:t xml:space="preserve">РОДНИЧКОВСКОГО </w:t>
      </w:r>
      <w:r>
        <w:rPr>
          <w:b/>
          <w:color w:val="000000"/>
          <w:sz w:val="28"/>
          <w:szCs w:val="28"/>
          <w:lang w:eastAsia="ru-RU"/>
        </w:rPr>
        <w:t>МУНИЦИПАЛЬНОГО ОБРАЗОВАНИЯ</w:t>
      </w:r>
    </w:p>
    <w:p w:rsidR="007A487E" w:rsidRDefault="007A487E" w:rsidP="00F80084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БАЛАШОВСКОГО МУНИЦИПАЛЬНОГО РАЙОНА </w:t>
      </w:r>
    </w:p>
    <w:p w:rsidR="007A487E" w:rsidRDefault="007A487E" w:rsidP="00F80084">
      <w:pPr>
        <w:suppressAutoHyphens w:val="0"/>
        <w:jc w:val="center"/>
        <w:rPr>
          <w:b/>
          <w:color w:val="000000"/>
          <w:sz w:val="28"/>
          <w:szCs w:val="28"/>
          <w:vertAlign w:val="subscript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САРАТОВСКОЙ ОБЛАСТИ</w:t>
      </w:r>
    </w:p>
    <w:p w:rsidR="007A487E" w:rsidRDefault="007A487E" w:rsidP="00F80084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7A487E" w:rsidRDefault="007A487E" w:rsidP="00F80084">
      <w:pPr>
        <w:suppressAutoHyphens w:val="0"/>
        <w:jc w:val="center"/>
        <w:rPr>
          <w:color w:val="000000"/>
          <w:lang w:eastAsia="ru-RU"/>
        </w:rPr>
      </w:pPr>
    </w:p>
    <w:p w:rsidR="007A487E" w:rsidRDefault="007A487E" w:rsidP="00F80084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РЕШЕНИЕ</w:t>
      </w:r>
    </w:p>
    <w:p w:rsidR="007A487E" w:rsidRDefault="007A487E" w:rsidP="00F80084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7A487E" w:rsidRDefault="007A487E" w:rsidP="00F80084">
      <w:pPr>
        <w:shd w:val="clear" w:color="auto" w:fill="FFFFFF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от 21.03.2019 г. № 56-1 </w:t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  <w:t>с. Родничок</w:t>
      </w:r>
    </w:p>
    <w:p w:rsidR="007A487E" w:rsidRDefault="007A487E" w:rsidP="00F80084">
      <w:pPr>
        <w:pStyle w:val="Header"/>
        <w:tabs>
          <w:tab w:val="left" w:pos="708"/>
        </w:tabs>
        <w:rPr>
          <w:color w:val="000000"/>
          <w:sz w:val="24"/>
          <w:szCs w:val="24"/>
        </w:rPr>
      </w:pPr>
    </w:p>
    <w:p w:rsidR="007A487E" w:rsidRDefault="007A487E" w:rsidP="00FD4730">
      <w:pPr>
        <w:pStyle w:val="Header"/>
        <w:tabs>
          <w:tab w:val="left" w:pos="708"/>
        </w:tabs>
        <w:ind w:right="4341"/>
        <w:rPr>
          <w:bCs/>
          <w:color w:val="000000"/>
          <w:sz w:val="28"/>
          <w:szCs w:val="28"/>
        </w:rPr>
      </w:pPr>
      <w:bookmarkStart w:id="0" w:name="Par1"/>
      <w:bookmarkEnd w:id="0"/>
      <w:r>
        <w:rPr>
          <w:bCs/>
          <w:color w:val="000000"/>
          <w:sz w:val="28"/>
          <w:szCs w:val="28"/>
        </w:rPr>
        <w:t xml:space="preserve">Об установлении размера стоимости движимого имущества, подлежащего учету в реестре муниципального имущества </w:t>
      </w:r>
      <w:r w:rsidRPr="008A5442">
        <w:rPr>
          <w:bCs/>
          <w:sz w:val="28"/>
          <w:szCs w:val="28"/>
        </w:rPr>
        <w:t>Родничковского</w:t>
      </w:r>
      <w:r>
        <w:rPr>
          <w:bCs/>
          <w:color w:val="0000FF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Балашовского</w:t>
      </w:r>
      <w:r>
        <w:rPr>
          <w:bCs/>
          <w:color w:val="0000FF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района Саратовской области</w:t>
      </w:r>
    </w:p>
    <w:p w:rsidR="007A487E" w:rsidRDefault="007A487E" w:rsidP="00F80084">
      <w:pPr>
        <w:pStyle w:val="Header"/>
        <w:tabs>
          <w:tab w:val="left" w:pos="708"/>
        </w:tabs>
        <w:ind w:right="4341"/>
        <w:jc w:val="both"/>
        <w:rPr>
          <w:color w:val="000000"/>
          <w:sz w:val="28"/>
          <w:szCs w:val="28"/>
          <w:highlight w:val="green"/>
        </w:rPr>
      </w:pPr>
    </w:p>
    <w:p w:rsidR="007A487E" w:rsidRDefault="007A487E" w:rsidP="00F953E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руководствуясь</w:t>
      </w:r>
      <w:r>
        <w:rPr>
          <w:bCs/>
          <w:color w:val="000000"/>
          <w:sz w:val="28"/>
          <w:szCs w:val="28"/>
        </w:rPr>
        <w:t xml:space="preserve"> Уставом </w:t>
      </w:r>
      <w:r w:rsidRPr="008A5442">
        <w:rPr>
          <w:bCs/>
          <w:sz w:val="28"/>
          <w:szCs w:val="28"/>
        </w:rPr>
        <w:t>Родничковского</w:t>
      </w:r>
      <w:r>
        <w:rPr>
          <w:bCs/>
          <w:color w:val="0000FF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</w:t>
      </w:r>
      <w:r w:rsidRPr="00F953EF">
        <w:rPr>
          <w:sz w:val="28"/>
          <w:szCs w:val="28"/>
        </w:rPr>
        <w:t xml:space="preserve"> </w:t>
      </w:r>
      <w:r>
        <w:rPr>
          <w:sz w:val="28"/>
          <w:szCs w:val="28"/>
        </w:rPr>
        <w:t>Балашовского муниципального района Саратовской области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Совет Родничковского муниципального образования Балашовского муниципального района Саратовской области</w:t>
      </w:r>
    </w:p>
    <w:p w:rsidR="007A487E" w:rsidRDefault="007A487E" w:rsidP="00F80084">
      <w:pPr>
        <w:jc w:val="both"/>
        <w:rPr>
          <w:bCs/>
          <w:color w:val="000000"/>
          <w:sz w:val="28"/>
          <w:szCs w:val="28"/>
        </w:rPr>
      </w:pPr>
    </w:p>
    <w:p w:rsidR="007A487E" w:rsidRDefault="007A487E" w:rsidP="00F8008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7A487E" w:rsidRDefault="007A487E" w:rsidP="00F80084">
      <w:pPr>
        <w:pStyle w:val="NormalWeb"/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 Установить, что включению в реестр муниципального имущества </w:t>
      </w:r>
      <w:r w:rsidRPr="00F80084">
        <w:rPr>
          <w:sz w:val="28"/>
          <w:szCs w:val="28"/>
        </w:rPr>
        <w:t>Родничковского</w:t>
      </w:r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Балашовского муниципального района Саратовской области подлежит находящееся в собственности </w:t>
      </w:r>
      <w:r w:rsidRPr="00F80084">
        <w:rPr>
          <w:sz w:val="28"/>
          <w:szCs w:val="28"/>
        </w:rPr>
        <w:t xml:space="preserve">Родничковского </w:t>
      </w:r>
      <w:r>
        <w:rPr>
          <w:color w:val="000000"/>
          <w:sz w:val="28"/>
          <w:szCs w:val="28"/>
        </w:rPr>
        <w:t>муниципального образования Балашовского муниципального района движимое имущество, стоимость которого превышает 10 000 (десять) тысяч рублей.</w:t>
      </w:r>
    </w:p>
    <w:p w:rsidR="007A487E" w:rsidRDefault="007A487E" w:rsidP="00FD4730">
      <w:pPr>
        <w:pStyle w:val="NormalWeb"/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 Установить, что находящиеся в собственности </w:t>
      </w:r>
      <w:r w:rsidRPr="00F80084">
        <w:rPr>
          <w:sz w:val="28"/>
          <w:szCs w:val="28"/>
        </w:rPr>
        <w:t>Родничковского муниципального образования Балашовского муниципального района Саратовской области акции, доли (вклады) в уставном (складочном) капитале хозяйственного общества или товарищества подлежат включению в реестр муниципального имущества Родничковского муниципальног</w:t>
      </w:r>
      <w:r>
        <w:rPr>
          <w:color w:val="000000"/>
          <w:sz w:val="28"/>
          <w:szCs w:val="28"/>
        </w:rPr>
        <w:t>о образования Балашовского муниципального района Саратовской области независимо от их стоимости.</w:t>
      </w:r>
      <w:bookmarkStart w:id="1" w:name="Par12"/>
      <w:bookmarkEnd w:id="1"/>
    </w:p>
    <w:p w:rsidR="007A487E" w:rsidRPr="00FD4730" w:rsidRDefault="007A487E" w:rsidP="00FD4730">
      <w:pPr>
        <w:pStyle w:val="NormalWeb"/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3. Установить, что включению в реестр муниципального имущества </w:t>
      </w:r>
      <w:r w:rsidRPr="00F80084">
        <w:rPr>
          <w:sz w:val="28"/>
          <w:szCs w:val="28"/>
        </w:rPr>
        <w:t>Родничковского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Балашовского муниципального района Саратовской области подлежат принятые к бухгалтерскому учету подарки, стоимость которых превышает три тысячи рублей, полученные лицами, замещающими муниципальные должности, муниципальными служащими </w:t>
      </w:r>
      <w:r w:rsidRPr="00F80084">
        <w:rPr>
          <w:sz w:val="28"/>
          <w:szCs w:val="28"/>
        </w:rPr>
        <w:t>Родничковского</w:t>
      </w:r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Балашовского муниципального района Саратовской области, в связи с протокольными мероприятиями, со служебными командировками и с другими официальными мероприятиями.</w:t>
      </w:r>
    </w:p>
    <w:p w:rsidR="007A487E" w:rsidRDefault="007A487E" w:rsidP="00F80084">
      <w:pPr>
        <w:pStyle w:val="NormalWeb"/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4. Настоящее решение вступает в силу со дня официального обнародования.</w:t>
      </w:r>
    </w:p>
    <w:p w:rsidR="007A487E" w:rsidRDefault="007A487E" w:rsidP="00F80084">
      <w:pPr>
        <w:widowControl w:val="0"/>
        <w:autoSpaceDE w:val="0"/>
        <w:rPr>
          <w:color w:val="000000"/>
          <w:sz w:val="28"/>
          <w:szCs w:val="28"/>
        </w:rPr>
      </w:pPr>
    </w:p>
    <w:p w:rsidR="007A487E" w:rsidRDefault="007A487E" w:rsidP="00F80084">
      <w:pPr>
        <w:widowControl w:val="0"/>
        <w:autoSpaceDE w:val="0"/>
        <w:rPr>
          <w:bCs/>
          <w:color w:val="000000"/>
          <w:sz w:val="28"/>
          <w:szCs w:val="28"/>
        </w:rPr>
      </w:pPr>
    </w:p>
    <w:p w:rsidR="007A487E" w:rsidRPr="00FD4730" w:rsidRDefault="007A487E" w:rsidP="00F80084">
      <w:pPr>
        <w:widowControl w:val="0"/>
        <w:autoSpaceDE w:val="0"/>
        <w:rPr>
          <w:bCs/>
          <w:color w:val="000000"/>
          <w:sz w:val="28"/>
          <w:szCs w:val="28"/>
        </w:rPr>
      </w:pPr>
    </w:p>
    <w:p w:rsidR="007A487E" w:rsidRPr="00FD4730" w:rsidRDefault="007A487E" w:rsidP="00FD473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4730">
        <w:rPr>
          <w:rFonts w:ascii="Times New Roman" w:hAnsi="Times New Roman" w:cs="Times New Roman"/>
          <w:b/>
          <w:sz w:val="28"/>
          <w:szCs w:val="28"/>
        </w:rPr>
        <w:t xml:space="preserve">И.о. главы Родничковского МО </w:t>
      </w:r>
      <w:r w:rsidRPr="00FD4730">
        <w:rPr>
          <w:rFonts w:ascii="Times New Roman" w:hAnsi="Times New Roman" w:cs="Times New Roman"/>
          <w:b/>
          <w:sz w:val="28"/>
          <w:szCs w:val="28"/>
        </w:rPr>
        <w:tab/>
      </w:r>
      <w:r w:rsidRPr="00FD4730">
        <w:rPr>
          <w:rFonts w:ascii="Times New Roman" w:hAnsi="Times New Roman" w:cs="Times New Roman"/>
          <w:b/>
          <w:sz w:val="28"/>
          <w:szCs w:val="28"/>
        </w:rPr>
        <w:tab/>
      </w:r>
      <w:r w:rsidRPr="00FD4730">
        <w:rPr>
          <w:rFonts w:ascii="Times New Roman" w:hAnsi="Times New Roman" w:cs="Times New Roman"/>
          <w:b/>
          <w:sz w:val="28"/>
          <w:szCs w:val="28"/>
        </w:rPr>
        <w:tab/>
      </w:r>
      <w:r w:rsidRPr="00FD4730">
        <w:rPr>
          <w:rFonts w:ascii="Times New Roman" w:hAnsi="Times New Roman" w:cs="Times New Roman"/>
          <w:b/>
          <w:sz w:val="28"/>
          <w:szCs w:val="28"/>
        </w:rPr>
        <w:tab/>
      </w:r>
      <w:r w:rsidRPr="00FD4730">
        <w:rPr>
          <w:rFonts w:ascii="Times New Roman" w:hAnsi="Times New Roman" w:cs="Times New Roman"/>
          <w:b/>
          <w:sz w:val="28"/>
          <w:szCs w:val="28"/>
        </w:rPr>
        <w:tab/>
        <w:t>Л.А. Стоволосова</w:t>
      </w:r>
    </w:p>
    <w:sectPr w:rsidR="007A487E" w:rsidRPr="00FD4730" w:rsidSect="00FD47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084"/>
    <w:rsid w:val="005A7F3B"/>
    <w:rsid w:val="007A4018"/>
    <w:rsid w:val="007A487E"/>
    <w:rsid w:val="008A5442"/>
    <w:rsid w:val="008D5F91"/>
    <w:rsid w:val="00D16426"/>
    <w:rsid w:val="00EF4C01"/>
    <w:rsid w:val="00F80084"/>
    <w:rsid w:val="00F953EF"/>
    <w:rsid w:val="00FD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08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8008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eader">
    <w:name w:val="header"/>
    <w:basedOn w:val="Normal"/>
    <w:link w:val="HeaderChar"/>
    <w:uiPriority w:val="99"/>
    <w:semiHidden/>
    <w:rsid w:val="00F8008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0084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semiHidden/>
    <w:rsid w:val="00F8008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357</Words>
  <Characters>2035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dcterms:created xsi:type="dcterms:W3CDTF">2019-03-20T08:45:00Z</dcterms:created>
  <dcterms:modified xsi:type="dcterms:W3CDTF">2019-03-20T07:42:00Z</dcterms:modified>
</cp:coreProperties>
</file>