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11" w:rsidRPr="00677DB6" w:rsidRDefault="009A3D11" w:rsidP="009A3D11">
      <w:pPr>
        <w:pStyle w:val="a3"/>
        <w:rPr>
          <w:sz w:val="28"/>
          <w:szCs w:val="28"/>
        </w:rPr>
      </w:pPr>
      <w:r w:rsidRPr="00677DB6">
        <w:rPr>
          <w:sz w:val="28"/>
          <w:szCs w:val="28"/>
        </w:rPr>
        <w:t>СОВЕТ</w:t>
      </w:r>
    </w:p>
    <w:p w:rsidR="009A3D11" w:rsidRPr="00677DB6" w:rsidRDefault="009A3D11" w:rsidP="009A3D11">
      <w:pPr>
        <w:pStyle w:val="a3"/>
        <w:rPr>
          <w:sz w:val="28"/>
          <w:szCs w:val="28"/>
        </w:rPr>
      </w:pPr>
      <w:r w:rsidRPr="00677DB6">
        <w:rPr>
          <w:sz w:val="28"/>
          <w:szCs w:val="28"/>
        </w:rPr>
        <w:t>РОДНИЧКОВСКОГО МУНИЦИПАЛЬНОГО ОБРАЗОВАНИЯ</w:t>
      </w:r>
    </w:p>
    <w:p w:rsidR="009A3D11" w:rsidRPr="00677DB6" w:rsidRDefault="009A3D11" w:rsidP="009A3D11">
      <w:pPr>
        <w:pStyle w:val="a3"/>
        <w:rPr>
          <w:sz w:val="28"/>
          <w:szCs w:val="28"/>
        </w:rPr>
      </w:pPr>
      <w:r w:rsidRPr="00677DB6">
        <w:rPr>
          <w:sz w:val="28"/>
          <w:szCs w:val="28"/>
        </w:rPr>
        <w:t>БАЛАШОВСКОГО МУНИЦИПАЛЬНОГО РАЙОНА</w:t>
      </w:r>
    </w:p>
    <w:p w:rsidR="009A3D11" w:rsidRPr="00677DB6" w:rsidRDefault="009A3D11" w:rsidP="009A3D11">
      <w:pPr>
        <w:pStyle w:val="a3"/>
        <w:rPr>
          <w:sz w:val="28"/>
          <w:szCs w:val="28"/>
        </w:rPr>
      </w:pPr>
      <w:r w:rsidRPr="00677DB6">
        <w:rPr>
          <w:sz w:val="28"/>
          <w:szCs w:val="28"/>
        </w:rPr>
        <w:t>САРАТОВСКОЙ ОБЛАСТИ</w:t>
      </w:r>
    </w:p>
    <w:p w:rsidR="009A3D11" w:rsidRPr="00677DB6" w:rsidRDefault="009A3D11" w:rsidP="009A3D11">
      <w:pPr>
        <w:pStyle w:val="a3"/>
        <w:rPr>
          <w:sz w:val="28"/>
          <w:szCs w:val="28"/>
        </w:rPr>
      </w:pPr>
    </w:p>
    <w:p w:rsidR="009A3D11" w:rsidRPr="00677DB6" w:rsidRDefault="009A3D11" w:rsidP="009A3D11">
      <w:pPr>
        <w:pStyle w:val="a7"/>
        <w:rPr>
          <w:sz w:val="28"/>
          <w:szCs w:val="28"/>
        </w:rPr>
      </w:pPr>
      <w:r w:rsidRPr="00677DB6">
        <w:rPr>
          <w:sz w:val="28"/>
          <w:szCs w:val="28"/>
        </w:rPr>
        <w:t>РЕШЕНИЕ</w:t>
      </w:r>
    </w:p>
    <w:p w:rsidR="009A3D11" w:rsidRPr="00677DB6" w:rsidRDefault="00F541D3" w:rsidP="009A3D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12.04.2022 года № 19-3</w:t>
      </w:r>
      <w:r w:rsidR="009A3D11" w:rsidRPr="00677DB6">
        <w:rPr>
          <w:b/>
          <w:sz w:val="28"/>
          <w:szCs w:val="28"/>
        </w:rPr>
        <w:tab/>
      </w:r>
      <w:r w:rsidR="009A3D11" w:rsidRPr="00677DB6">
        <w:rPr>
          <w:b/>
          <w:sz w:val="28"/>
          <w:szCs w:val="28"/>
        </w:rPr>
        <w:tab/>
      </w:r>
      <w:r w:rsidR="009A3D11" w:rsidRPr="00677DB6">
        <w:rPr>
          <w:b/>
          <w:sz w:val="28"/>
          <w:szCs w:val="28"/>
        </w:rPr>
        <w:tab/>
      </w:r>
      <w:r w:rsidR="009A3D11" w:rsidRPr="00677DB6">
        <w:rPr>
          <w:b/>
          <w:sz w:val="28"/>
          <w:szCs w:val="28"/>
        </w:rPr>
        <w:tab/>
      </w:r>
      <w:r w:rsidR="009A3D11" w:rsidRPr="00677DB6">
        <w:rPr>
          <w:b/>
          <w:sz w:val="28"/>
          <w:szCs w:val="28"/>
        </w:rPr>
        <w:tab/>
      </w:r>
      <w:r w:rsidR="009A3D11">
        <w:rPr>
          <w:b/>
          <w:sz w:val="28"/>
          <w:szCs w:val="28"/>
        </w:rPr>
        <w:tab/>
      </w:r>
      <w:r w:rsidR="009A3D11">
        <w:rPr>
          <w:b/>
          <w:sz w:val="28"/>
          <w:szCs w:val="28"/>
        </w:rPr>
        <w:tab/>
      </w:r>
      <w:r w:rsidR="009A3D11" w:rsidRPr="00677DB6">
        <w:rPr>
          <w:b/>
          <w:sz w:val="28"/>
          <w:szCs w:val="28"/>
        </w:rPr>
        <w:t>с. Родничок</w:t>
      </w:r>
    </w:p>
    <w:p w:rsidR="009A3D11" w:rsidRPr="00677DB6" w:rsidRDefault="009A3D11" w:rsidP="009A3D11">
      <w:pPr>
        <w:ind w:firstLine="720"/>
        <w:jc w:val="both"/>
        <w:rPr>
          <w:b/>
          <w:sz w:val="28"/>
          <w:szCs w:val="28"/>
        </w:rPr>
      </w:pPr>
    </w:p>
    <w:p w:rsidR="009A3D11" w:rsidRPr="00677DB6" w:rsidRDefault="009A3D11" w:rsidP="009A3D11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О внесении изменений в Решение Совета</w:t>
      </w:r>
    </w:p>
    <w:p w:rsidR="009A3D11" w:rsidRPr="00677DB6" w:rsidRDefault="009A3D11" w:rsidP="009A3D11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Родничковского муниципального образования</w:t>
      </w:r>
    </w:p>
    <w:p w:rsidR="009A3D11" w:rsidRPr="00677DB6" w:rsidRDefault="009A3D11" w:rsidP="009A3D11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Балашовского муниципального района</w:t>
      </w:r>
    </w:p>
    <w:p w:rsidR="009A3D11" w:rsidRPr="00677DB6" w:rsidRDefault="009A3D11" w:rsidP="009A3D1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№ 9-1 от 16.12.2021</w:t>
      </w:r>
      <w:r w:rsidRPr="00677DB6">
        <w:rPr>
          <w:b/>
          <w:bCs/>
          <w:sz w:val="28"/>
          <w:szCs w:val="28"/>
        </w:rPr>
        <w:t xml:space="preserve"> года</w:t>
      </w:r>
    </w:p>
    <w:p w:rsidR="009A3D11" w:rsidRPr="00677DB6" w:rsidRDefault="009A3D11" w:rsidP="009A3D11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«О бюджете Родничковского</w:t>
      </w:r>
    </w:p>
    <w:p w:rsidR="009A3D11" w:rsidRPr="00677DB6" w:rsidRDefault="009A3D11" w:rsidP="009A3D11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муниципального образования</w:t>
      </w:r>
    </w:p>
    <w:p w:rsidR="009A3D11" w:rsidRPr="00677DB6" w:rsidRDefault="009A3D11" w:rsidP="009A3D11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Балашовского муниципального района</w:t>
      </w:r>
    </w:p>
    <w:p w:rsidR="009A3D11" w:rsidRPr="00A154A2" w:rsidRDefault="009A3D11" w:rsidP="009A3D1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на 2022 </w:t>
      </w:r>
      <w:r w:rsidRPr="00677DB6">
        <w:rPr>
          <w:b/>
          <w:bCs/>
          <w:sz w:val="28"/>
          <w:szCs w:val="28"/>
        </w:rPr>
        <w:t>год»</w:t>
      </w:r>
    </w:p>
    <w:p w:rsidR="009A3D11" w:rsidRPr="00677DB6" w:rsidRDefault="009A3D11" w:rsidP="009A3D11">
      <w:pPr>
        <w:pStyle w:val="a5"/>
        <w:ind w:firstLine="720"/>
        <w:jc w:val="both"/>
      </w:pPr>
      <w:r w:rsidRPr="00677DB6"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9A3D11" w:rsidRPr="00677DB6" w:rsidRDefault="009A3D11" w:rsidP="009A3D11">
      <w:pPr>
        <w:spacing w:before="150" w:after="150" w:line="210" w:lineRule="atLeast"/>
        <w:jc w:val="center"/>
        <w:rPr>
          <w:b/>
          <w:color w:val="000000"/>
          <w:sz w:val="28"/>
          <w:szCs w:val="28"/>
        </w:rPr>
      </w:pPr>
      <w:r w:rsidRPr="00677DB6">
        <w:rPr>
          <w:b/>
          <w:color w:val="000000"/>
          <w:sz w:val="28"/>
          <w:szCs w:val="28"/>
        </w:rPr>
        <w:t>РЕШИЛ:</w:t>
      </w:r>
    </w:p>
    <w:p w:rsidR="009A3D11" w:rsidRDefault="009A3D11" w:rsidP="009A3D11">
      <w:pPr>
        <w:spacing w:line="228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1.Внести следующие изменения в </w:t>
      </w:r>
      <w:r w:rsidR="00CF1931">
        <w:rPr>
          <w:bCs/>
          <w:sz w:val="28"/>
          <w:szCs w:val="28"/>
        </w:rPr>
        <w:t>Приложение № 2</w:t>
      </w:r>
      <w:r w:rsidRPr="00677DB6">
        <w:rPr>
          <w:bCs/>
          <w:sz w:val="28"/>
          <w:szCs w:val="28"/>
        </w:rPr>
        <w:t xml:space="preserve"> «Ведомственная структура расходов бюджета Родничковского муниципального образования Балашовского муниципального ра</w:t>
      </w:r>
      <w:r>
        <w:rPr>
          <w:bCs/>
          <w:sz w:val="28"/>
          <w:szCs w:val="28"/>
        </w:rPr>
        <w:t>йона Саратовской области на 2022</w:t>
      </w:r>
      <w:r w:rsidRPr="00677DB6">
        <w:rPr>
          <w:bCs/>
          <w:sz w:val="28"/>
          <w:szCs w:val="28"/>
        </w:rPr>
        <w:t xml:space="preserve"> год»:</w:t>
      </w:r>
    </w:p>
    <w:p w:rsidR="002B7E2E" w:rsidRDefault="002B7E2E" w:rsidP="009A3D11">
      <w:pPr>
        <w:spacing w:line="228" w:lineRule="auto"/>
        <w:ind w:firstLine="708"/>
        <w:jc w:val="both"/>
        <w:rPr>
          <w:bCs/>
          <w:sz w:val="28"/>
          <w:szCs w:val="28"/>
        </w:rPr>
      </w:pPr>
    </w:p>
    <w:p w:rsidR="009A3D11" w:rsidRPr="002B7E2E" w:rsidRDefault="002B7E2E" w:rsidP="001A7E13">
      <w:pPr>
        <w:spacing w:line="228" w:lineRule="auto"/>
        <w:ind w:firstLine="708"/>
        <w:jc w:val="right"/>
        <w:rPr>
          <w:b/>
          <w:bCs/>
          <w:sz w:val="28"/>
          <w:szCs w:val="28"/>
        </w:rPr>
      </w:pPr>
      <w:r>
        <w:rPr>
          <w:b/>
        </w:rPr>
        <w:t>т</w:t>
      </w:r>
      <w:r w:rsidR="001A7E13" w:rsidRPr="002B7E2E">
        <w:rPr>
          <w:b/>
        </w:rPr>
        <w:t>ыс</w:t>
      </w:r>
      <w:proofErr w:type="gramStart"/>
      <w:r w:rsidR="001A7E13" w:rsidRPr="002B7E2E">
        <w:rPr>
          <w:b/>
        </w:rPr>
        <w:t>.р</w:t>
      </w:r>
      <w:proofErr w:type="gramEnd"/>
      <w:r w:rsidR="001A7E13" w:rsidRPr="002B7E2E">
        <w:rPr>
          <w:b/>
        </w:rPr>
        <w:t>ублей</w:t>
      </w:r>
    </w:p>
    <w:tbl>
      <w:tblPr>
        <w:tblW w:w="5000" w:type="pct"/>
        <w:tblLook w:val="04A0"/>
      </w:tblPr>
      <w:tblGrid>
        <w:gridCol w:w="3468"/>
        <w:gridCol w:w="654"/>
        <w:gridCol w:w="683"/>
        <w:gridCol w:w="962"/>
        <w:gridCol w:w="1700"/>
        <w:gridCol w:w="1233"/>
        <w:gridCol w:w="1012"/>
      </w:tblGrid>
      <w:tr w:rsidR="009A3D11" w:rsidRPr="008A73E2" w:rsidTr="00431C43">
        <w:trPr>
          <w:trHeight w:val="562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bookmarkStart w:id="0" w:name="_Hlk100665326"/>
            <w:r w:rsidRPr="008A73E2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A73E2"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A73E2">
              <w:rPr>
                <w:rFonts w:eastAsia="Times New Roman"/>
                <w:b/>
                <w:bCs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A73E2">
              <w:rPr>
                <w:rFonts w:eastAsia="Times New Roman"/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A73E2">
              <w:rPr>
                <w:rFonts w:eastAsia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A73E2">
              <w:rPr>
                <w:rFonts w:eastAsia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A73E2">
              <w:rPr>
                <w:rFonts w:eastAsia="Times New Roman"/>
                <w:b/>
                <w:bCs/>
                <w:sz w:val="24"/>
                <w:szCs w:val="24"/>
              </w:rPr>
              <w:t>Сумма</w:t>
            </w:r>
          </w:p>
          <w:p w:rsidR="009A3D11" w:rsidRPr="008A73E2" w:rsidRDefault="009A3D11" w:rsidP="00431C4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A73E2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A3D11" w:rsidRPr="008A73E2" w:rsidTr="00431C43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A73E2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A73E2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A73E2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A73E2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A73E2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A73E2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A73E2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9A3D11" w:rsidRPr="008A73E2" w:rsidTr="00431C43">
        <w:trPr>
          <w:trHeight w:val="690"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D11" w:rsidRPr="008A73E2" w:rsidRDefault="009A3D11" w:rsidP="00431C43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Администрация Родничковского </w:t>
            </w:r>
            <w:r w:rsidRPr="008A73E2">
              <w:rPr>
                <w:rFonts w:eastAsia="Times New Roman"/>
                <w:b/>
                <w:bCs/>
                <w:sz w:val="24"/>
                <w:szCs w:val="24"/>
              </w:rPr>
              <w:t>муниципального образования Балашовского муниципального района Саратовской области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A73E2">
              <w:rPr>
                <w:rFonts w:eastAsia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A3D11" w:rsidRPr="008A73E2" w:rsidTr="00431C43">
        <w:trPr>
          <w:trHeight w:val="255"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D11" w:rsidRPr="008A73E2" w:rsidRDefault="009A3D11" w:rsidP="00431C43">
            <w:pPr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B36FA1" w:rsidP="00431C4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9A3D11" w:rsidRPr="008A73E2" w:rsidTr="00431C43">
        <w:trPr>
          <w:trHeight w:val="255"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D11" w:rsidRPr="008A73E2" w:rsidRDefault="009A3D11" w:rsidP="00431C43">
            <w:pPr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B36FA1" w:rsidP="00431C4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9A3D11" w:rsidRPr="008A73E2" w:rsidTr="00431C43">
        <w:trPr>
          <w:trHeight w:val="1365"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D11" w:rsidRPr="008A73E2" w:rsidRDefault="009A3D11" w:rsidP="00431C43">
            <w:pPr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 xml:space="preserve">Муниципальная программа "Развитие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районного дорожного </w:t>
            </w:r>
            <w:r w:rsidRPr="008A73E2">
              <w:rPr>
                <w:rFonts w:eastAsia="Times New Roman"/>
                <w:sz w:val="24"/>
                <w:szCs w:val="24"/>
              </w:rPr>
              <w:lastRenderedPageBreak/>
              <w:t>фонда"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B36FA1" w:rsidP="00431C4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237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69 0 00 00000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CF1931" w:rsidRDefault="00B36FA1" w:rsidP="00431C4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F1931">
              <w:rPr>
                <w:rFonts w:eastAsia="Times New Roman"/>
                <w:sz w:val="24"/>
                <w:szCs w:val="24"/>
              </w:rPr>
              <w:t>-384</w:t>
            </w:r>
            <w:r w:rsidR="009A3D11" w:rsidRPr="00CF1931">
              <w:rPr>
                <w:rFonts w:eastAsia="Times New Roman"/>
                <w:sz w:val="24"/>
                <w:szCs w:val="24"/>
              </w:rPr>
              <w:t>,00</w:t>
            </w:r>
          </w:p>
        </w:tc>
      </w:tr>
      <w:tr w:rsidR="009A3D11" w:rsidRPr="008A73E2" w:rsidTr="00431C43">
        <w:trPr>
          <w:trHeight w:val="465"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D11" w:rsidRPr="008A73E2" w:rsidRDefault="009A3D11" w:rsidP="00431C43">
            <w:pPr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lastRenderedPageBreak/>
              <w:t>Основное мероприятие "Содержание и ремонт автомобильных дорог"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B36FA1" w:rsidP="00431C4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69 0 01 00000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CF1931" w:rsidRDefault="00B36FA1" w:rsidP="00431C4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F1931">
              <w:rPr>
                <w:rFonts w:eastAsia="Times New Roman"/>
                <w:sz w:val="24"/>
                <w:szCs w:val="24"/>
              </w:rPr>
              <w:t>-384</w:t>
            </w:r>
            <w:r w:rsidR="009A3D11" w:rsidRPr="00CF1931">
              <w:rPr>
                <w:rFonts w:eastAsia="Times New Roman"/>
                <w:sz w:val="24"/>
                <w:szCs w:val="24"/>
              </w:rPr>
              <w:t>,00</w:t>
            </w:r>
          </w:p>
        </w:tc>
      </w:tr>
      <w:tr w:rsidR="009A3D11" w:rsidRPr="008A73E2" w:rsidTr="00431C43">
        <w:trPr>
          <w:trHeight w:val="255"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D11" w:rsidRPr="008A73E2" w:rsidRDefault="009A3D11" w:rsidP="00431C43">
            <w:pPr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Реализация за счет средств дорожного фонда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B36FA1" w:rsidP="00431C4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69 0 01 Д0000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CF1931" w:rsidRDefault="00B36FA1" w:rsidP="00431C4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F1931">
              <w:rPr>
                <w:rFonts w:eastAsia="Times New Roman"/>
                <w:sz w:val="24"/>
                <w:szCs w:val="24"/>
              </w:rPr>
              <w:t>-384</w:t>
            </w:r>
            <w:r w:rsidR="009A3D11" w:rsidRPr="00CF1931">
              <w:rPr>
                <w:rFonts w:eastAsia="Times New Roman"/>
                <w:sz w:val="24"/>
                <w:szCs w:val="24"/>
              </w:rPr>
              <w:t>,00</w:t>
            </w:r>
          </w:p>
        </w:tc>
      </w:tr>
      <w:tr w:rsidR="009A3D11" w:rsidRPr="008A73E2" w:rsidTr="00431C43">
        <w:trPr>
          <w:trHeight w:val="465"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D11" w:rsidRPr="008A73E2" w:rsidRDefault="009A3D11" w:rsidP="00431C43">
            <w:pPr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B36FA1" w:rsidP="00431C4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69 0 01 Д0000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CF1931" w:rsidRDefault="00B36FA1" w:rsidP="00431C4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F1931">
              <w:rPr>
                <w:rFonts w:eastAsia="Times New Roman"/>
                <w:sz w:val="24"/>
                <w:szCs w:val="24"/>
              </w:rPr>
              <w:t>-384</w:t>
            </w:r>
            <w:r w:rsidR="009A3D11" w:rsidRPr="00CF1931">
              <w:rPr>
                <w:rFonts w:eastAsia="Times New Roman"/>
                <w:sz w:val="24"/>
                <w:szCs w:val="24"/>
              </w:rPr>
              <w:t>,00</w:t>
            </w:r>
          </w:p>
        </w:tc>
      </w:tr>
      <w:tr w:rsidR="009A3D11" w:rsidRPr="008A73E2" w:rsidTr="00431C43">
        <w:trPr>
          <w:trHeight w:val="690"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D11" w:rsidRPr="008A73E2" w:rsidRDefault="009A3D11" w:rsidP="00431C43">
            <w:pPr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B36FA1" w:rsidP="00431C4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69 0 01 Д0000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CF1931" w:rsidRDefault="00B36FA1" w:rsidP="00431C4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F1931">
              <w:rPr>
                <w:rFonts w:eastAsia="Times New Roman"/>
                <w:sz w:val="24"/>
                <w:szCs w:val="24"/>
              </w:rPr>
              <w:t>-384</w:t>
            </w:r>
            <w:r w:rsidR="009A3D11" w:rsidRPr="00CF1931">
              <w:rPr>
                <w:rFonts w:eastAsia="Times New Roman"/>
                <w:sz w:val="24"/>
                <w:szCs w:val="24"/>
              </w:rPr>
              <w:t>,00</w:t>
            </w:r>
          </w:p>
        </w:tc>
      </w:tr>
      <w:tr w:rsidR="009A3D11" w:rsidRPr="008A73E2" w:rsidTr="00431C43">
        <w:trPr>
          <w:trHeight w:val="915"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D11" w:rsidRPr="009A3D11" w:rsidRDefault="009A3D11" w:rsidP="009A3D11">
            <w:pPr>
              <w:rPr>
                <w:rFonts w:eastAsia="Times New Roman"/>
                <w:sz w:val="24"/>
                <w:szCs w:val="24"/>
              </w:rPr>
            </w:pPr>
            <w:r w:rsidRPr="009A3D11">
              <w:rPr>
                <w:rFonts w:eastAsia="Times New Roman"/>
                <w:sz w:val="24"/>
                <w:szCs w:val="24"/>
              </w:rPr>
              <w:t>Муниципальная программа Ремонт, содержание автомобильных дорог в границах Родничковского муниципального образования за счет средств муниципального дорожного фонда на 2022 год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B36FA1" w:rsidP="00431C4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84 0 00 00000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CF1931" w:rsidRDefault="00B36FA1" w:rsidP="00431C4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F1931">
              <w:rPr>
                <w:rFonts w:eastAsia="Times New Roman"/>
                <w:sz w:val="24"/>
                <w:szCs w:val="24"/>
              </w:rPr>
              <w:t>+384</w:t>
            </w:r>
            <w:r w:rsidR="009A3D11" w:rsidRPr="00CF1931">
              <w:rPr>
                <w:rFonts w:eastAsia="Times New Roman"/>
                <w:sz w:val="24"/>
                <w:szCs w:val="24"/>
              </w:rPr>
              <w:t>,00</w:t>
            </w:r>
          </w:p>
        </w:tc>
      </w:tr>
      <w:tr w:rsidR="009A3D11" w:rsidRPr="008A73E2" w:rsidTr="00431C43">
        <w:trPr>
          <w:trHeight w:val="255"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D11" w:rsidRPr="008A73E2" w:rsidRDefault="009A3D11" w:rsidP="00431C43">
            <w:pPr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B36FA1" w:rsidP="00431C4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84 0 01 00000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CF1931" w:rsidRDefault="00B36FA1" w:rsidP="00431C4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F1931">
              <w:rPr>
                <w:rFonts w:eastAsia="Times New Roman"/>
                <w:sz w:val="24"/>
                <w:szCs w:val="24"/>
              </w:rPr>
              <w:t>+384</w:t>
            </w:r>
            <w:r w:rsidR="009A3D11" w:rsidRPr="00CF1931">
              <w:rPr>
                <w:rFonts w:eastAsia="Times New Roman"/>
                <w:sz w:val="24"/>
                <w:szCs w:val="24"/>
              </w:rPr>
              <w:t>,00</w:t>
            </w:r>
          </w:p>
        </w:tc>
      </w:tr>
      <w:tr w:rsidR="009A3D11" w:rsidRPr="008A73E2" w:rsidTr="00431C43">
        <w:trPr>
          <w:trHeight w:val="1558"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D11" w:rsidRPr="008A73E2" w:rsidRDefault="009A3D11" w:rsidP="00431C43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8A73E2">
              <w:rPr>
                <w:rFonts w:eastAsia="Times New Roman"/>
                <w:sz w:val="24"/>
                <w:szCs w:val="24"/>
              </w:rPr>
              <w:t>Иные межбюджетные трансферты на осуществление части полномочия по вопросам местного значения в части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а так же автомобильных дорог местного значения вне границ населенных пунктов в границах муниципального района за счет средств районного дорожного фонда Балашовского муниципального района Саратовской области</w:t>
            </w:r>
            <w:proofErr w:type="gram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B36FA1" w:rsidP="00431C4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84 0 01 Д0200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CF1931" w:rsidRDefault="00B36FA1" w:rsidP="00431C4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F1931">
              <w:rPr>
                <w:rFonts w:eastAsia="Times New Roman"/>
                <w:sz w:val="24"/>
                <w:szCs w:val="24"/>
              </w:rPr>
              <w:t>+384</w:t>
            </w:r>
            <w:r w:rsidR="009A3D11" w:rsidRPr="00CF1931">
              <w:rPr>
                <w:rFonts w:eastAsia="Times New Roman"/>
                <w:sz w:val="24"/>
                <w:szCs w:val="24"/>
              </w:rPr>
              <w:t>,00</w:t>
            </w:r>
          </w:p>
        </w:tc>
      </w:tr>
      <w:tr w:rsidR="009A3D11" w:rsidRPr="008A73E2" w:rsidTr="00431C43">
        <w:trPr>
          <w:trHeight w:val="465"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D11" w:rsidRPr="008A73E2" w:rsidRDefault="009A3D11" w:rsidP="00431C43">
            <w:pPr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B36FA1" w:rsidP="00431C4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84 0 01 Д0200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CF1931" w:rsidRDefault="00B36FA1" w:rsidP="00431C4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F1931">
              <w:rPr>
                <w:rFonts w:eastAsia="Times New Roman"/>
                <w:sz w:val="24"/>
                <w:szCs w:val="24"/>
              </w:rPr>
              <w:t>+384</w:t>
            </w:r>
            <w:r w:rsidR="009A3D11" w:rsidRPr="00CF1931">
              <w:rPr>
                <w:rFonts w:eastAsia="Times New Roman"/>
                <w:sz w:val="24"/>
                <w:szCs w:val="24"/>
              </w:rPr>
              <w:t>,00</w:t>
            </w:r>
          </w:p>
        </w:tc>
      </w:tr>
      <w:tr w:rsidR="009A3D11" w:rsidRPr="008A73E2" w:rsidTr="00B36FA1">
        <w:trPr>
          <w:trHeight w:val="1647"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D11" w:rsidRPr="008A73E2" w:rsidRDefault="009A3D11" w:rsidP="00431C43">
            <w:pPr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B36FA1" w:rsidP="00431C4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84 0 01 Д0200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CF1931" w:rsidRDefault="00B36FA1" w:rsidP="00431C4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F1931">
              <w:rPr>
                <w:rFonts w:eastAsia="Times New Roman"/>
                <w:sz w:val="24"/>
                <w:szCs w:val="24"/>
              </w:rPr>
              <w:t>+384</w:t>
            </w:r>
            <w:r w:rsidR="009A3D11" w:rsidRPr="00CF1931">
              <w:rPr>
                <w:rFonts w:eastAsia="Times New Roman"/>
                <w:sz w:val="24"/>
                <w:szCs w:val="24"/>
              </w:rPr>
              <w:t>,00</w:t>
            </w:r>
          </w:p>
        </w:tc>
      </w:tr>
      <w:tr w:rsidR="009A3D11" w:rsidRPr="008A73E2" w:rsidTr="00431C43">
        <w:trPr>
          <w:trHeight w:val="450"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8A73E2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Всего</w:t>
            </w:r>
            <w:r w:rsidR="00B36FA1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11" w:rsidRPr="008A73E2" w:rsidRDefault="009A3D11" w:rsidP="00431C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bookmarkEnd w:id="0"/>
    </w:tbl>
    <w:p w:rsidR="009A3D11" w:rsidRDefault="009A3D11" w:rsidP="009A3D11"/>
    <w:p w:rsidR="00B36FA1" w:rsidRDefault="00B36FA1" w:rsidP="00B36FA1">
      <w:pPr>
        <w:rPr>
          <w:bCs/>
          <w:sz w:val="28"/>
          <w:szCs w:val="28"/>
        </w:rPr>
      </w:pPr>
      <w:r w:rsidRPr="00677DB6"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Вн</w:t>
      </w:r>
      <w:r w:rsidR="00CF1931">
        <w:rPr>
          <w:bCs/>
          <w:sz w:val="28"/>
          <w:szCs w:val="28"/>
        </w:rPr>
        <w:t>ести изменения  в Приложение № 3</w:t>
      </w:r>
      <w:r w:rsidRPr="00677DB6">
        <w:rPr>
          <w:bCs/>
          <w:sz w:val="28"/>
          <w:szCs w:val="28"/>
        </w:rPr>
        <w:t xml:space="preserve"> «Распределение бюджетных ассигнований бюджета Родничковского муниципального образования Балашовского муниципального ра</w:t>
      </w:r>
      <w:r>
        <w:rPr>
          <w:bCs/>
          <w:sz w:val="28"/>
          <w:szCs w:val="28"/>
        </w:rPr>
        <w:t xml:space="preserve">йона Саратовской области на 2022 </w:t>
      </w:r>
      <w:r w:rsidRPr="00677DB6">
        <w:rPr>
          <w:bCs/>
          <w:sz w:val="28"/>
          <w:szCs w:val="28"/>
        </w:rPr>
        <w:t>год по разделам и подразделам, целевым статьям и видам расходов»:</w:t>
      </w:r>
    </w:p>
    <w:p w:rsidR="009A3D11" w:rsidRPr="002B7E2E" w:rsidRDefault="002B7E2E" w:rsidP="001A7E13">
      <w:pPr>
        <w:jc w:val="right"/>
        <w:rPr>
          <w:b/>
        </w:rPr>
      </w:pPr>
      <w:r>
        <w:rPr>
          <w:b/>
        </w:rPr>
        <w:t>т</w:t>
      </w:r>
      <w:r w:rsidR="001A7E13" w:rsidRPr="002B7E2E">
        <w:rPr>
          <w:b/>
        </w:rPr>
        <w:t>ыс.</w:t>
      </w:r>
      <w:r>
        <w:rPr>
          <w:b/>
        </w:rPr>
        <w:t xml:space="preserve"> </w:t>
      </w:r>
      <w:proofErr w:type="spellStart"/>
      <w:r w:rsidR="001A7E13" w:rsidRPr="002B7E2E">
        <w:rPr>
          <w:b/>
        </w:rPr>
        <w:t>руб</w:t>
      </w:r>
      <w:proofErr w:type="spellEnd"/>
    </w:p>
    <w:tbl>
      <w:tblPr>
        <w:tblW w:w="5000" w:type="pct"/>
        <w:tblLook w:val="04A0"/>
      </w:tblPr>
      <w:tblGrid>
        <w:gridCol w:w="3717"/>
        <w:gridCol w:w="733"/>
        <w:gridCol w:w="1031"/>
        <w:gridCol w:w="1822"/>
        <w:gridCol w:w="1323"/>
        <w:gridCol w:w="1086"/>
      </w:tblGrid>
      <w:tr w:rsidR="001A7E13" w:rsidRPr="008A73E2" w:rsidTr="001A7E13">
        <w:trPr>
          <w:trHeight w:val="562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A73E2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A73E2">
              <w:rPr>
                <w:rFonts w:eastAsia="Times New Roman"/>
                <w:b/>
                <w:bCs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A73E2">
              <w:rPr>
                <w:rFonts w:eastAsia="Times New Roman"/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A73E2">
              <w:rPr>
                <w:rFonts w:eastAsia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A73E2">
              <w:rPr>
                <w:rFonts w:eastAsia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A73E2">
              <w:rPr>
                <w:rFonts w:eastAsia="Times New Roman"/>
                <w:b/>
                <w:bCs/>
                <w:sz w:val="24"/>
                <w:szCs w:val="24"/>
              </w:rPr>
              <w:t>Сумма</w:t>
            </w:r>
          </w:p>
          <w:p w:rsidR="001A7E13" w:rsidRPr="008A73E2" w:rsidRDefault="001A7E13" w:rsidP="00DD4DD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A73E2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A7E13" w:rsidRPr="008A73E2" w:rsidTr="001A7E13">
        <w:trPr>
          <w:trHeight w:val="25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A73E2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13" w:rsidRPr="008A73E2" w:rsidRDefault="001A7E13" w:rsidP="00DD4DD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13" w:rsidRPr="008A73E2" w:rsidRDefault="001A7E13" w:rsidP="00DD4DD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13" w:rsidRPr="008A73E2" w:rsidRDefault="001A7E13" w:rsidP="00DD4DD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13" w:rsidRPr="008A73E2" w:rsidRDefault="001A7E13" w:rsidP="00DD4DD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13" w:rsidRPr="008A73E2" w:rsidRDefault="001A7E13" w:rsidP="00DD4DD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A7E13" w:rsidRPr="008A73E2" w:rsidTr="001A7E13">
        <w:trPr>
          <w:trHeight w:val="255"/>
        </w:trPr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E13" w:rsidRPr="008A73E2" w:rsidRDefault="001A7E13" w:rsidP="00DD4DDF">
            <w:pPr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8A73E2" w:rsidRDefault="001A7E13" w:rsidP="00DD4DDF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1A7E13" w:rsidRPr="008A73E2" w:rsidTr="001A7E13">
        <w:trPr>
          <w:trHeight w:val="255"/>
        </w:trPr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E13" w:rsidRPr="008A73E2" w:rsidRDefault="001A7E13" w:rsidP="00DD4DDF">
            <w:pPr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8A73E2" w:rsidRDefault="001A7E13" w:rsidP="00DD4DDF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1A7E13" w:rsidRPr="008A73E2" w:rsidTr="001A7E13">
        <w:trPr>
          <w:trHeight w:val="1365"/>
        </w:trPr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E13" w:rsidRPr="008A73E2" w:rsidRDefault="001A7E13" w:rsidP="00DD4DDF">
            <w:pPr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районного дорожного фонда"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69 0 00 00000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CF1931" w:rsidRDefault="001A7E13" w:rsidP="00DD4DDF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F1931">
              <w:rPr>
                <w:rFonts w:eastAsia="Times New Roman"/>
                <w:sz w:val="24"/>
                <w:szCs w:val="24"/>
              </w:rPr>
              <w:t>-384,00</w:t>
            </w:r>
          </w:p>
        </w:tc>
      </w:tr>
      <w:tr w:rsidR="001A7E13" w:rsidRPr="008A73E2" w:rsidTr="001A7E13">
        <w:trPr>
          <w:trHeight w:val="465"/>
        </w:trPr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E13" w:rsidRPr="008A73E2" w:rsidRDefault="001A7E13" w:rsidP="00DD4DDF">
            <w:pPr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Основное мероприятие "Содержание и ремонт автомобильных дорог"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69 0 01 00000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CF1931" w:rsidRDefault="001A7E13" w:rsidP="00DD4DDF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F1931">
              <w:rPr>
                <w:rFonts w:eastAsia="Times New Roman"/>
                <w:sz w:val="24"/>
                <w:szCs w:val="24"/>
              </w:rPr>
              <w:t>-384,00</w:t>
            </w:r>
          </w:p>
        </w:tc>
      </w:tr>
      <w:tr w:rsidR="001A7E13" w:rsidRPr="008A73E2" w:rsidTr="001A7E13">
        <w:trPr>
          <w:trHeight w:val="255"/>
        </w:trPr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E13" w:rsidRPr="008A73E2" w:rsidRDefault="001A7E13" w:rsidP="00DD4DDF">
            <w:pPr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Реализация за счет средств дорожного фонда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69 0 01 Д0000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CF1931" w:rsidRDefault="001A7E13" w:rsidP="00DD4DDF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F1931">
              <w:rPr>
                <w:rFonts w:eastAsia="Times New Roman"/>
                <w:sz w:val="24"/>
                <w:szCs w:val="24"/>
              </w:rPr>
              <w:t>-384,00</w:t>
            </w:r>
          </w:p>
        </w:tc>
      </w:tr>
      <w:tr w:rsidR="001A7E13" w:rsidRPr="008A73E2" w:rsidTr="001A7E13">
        <w:trPr>
          <w:trHeight w:val="465"/>
        </w:trPr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E13" w:rsidRPr="008A73E2" w:rsidRDefault="001A7E13" w:rsidP="00DD4DDF">
            <w:pPr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69 0 01 Д0000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CF1931" w:rsidRDefault="001A7E13" w:rsidP="00DD4DDF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F1931">
              <w:rPr>
                <w:rFonts w:eastAsia="Times New Roman"/>
                <w:sz w:val="24"/>
                <w:szCs w:val="24"/>
              </w:rPr>
              <w:t>-384,00</w:t>
            </w:r>
          </w:p>
        </w:tc>
      </w:tr>
      <w:tr w:rsidR="001A7E13" w:rsidRPr="008A73E2" w:rsidTr="001A7E13">
        <w:trPr>
          <w:trHeight w:val="690"/>
        </w:trPr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E13" w:rsidRPr="008A73E2" w:rsidRDefault="001A7E13" w:rsidP="00DD4DDF">
            <w:pPr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69 0 01 Д0000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CF1931" w:rsidRDefault="001A7E13" w:rsidP="00DD4DDF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F1931">
              <w:rPr>
                <w:rFonts w:eastAsia="Times New Roman"/>
                <w:sz w:val="24"/>
                <w:szCs w:val="24"/>
              </w:rPr>
              <w:t>-384,00</w:t>
            </w:r>
          </w:p>
        </w:tc>
      </w:tr>
      <w:tr w:rsidR="001A7E13" w:rsidRPr="008A73E2" w:rsidTr="001A7E13">
        <w:trPr>
          <w:trHeight w:val="915"/>
        </w:trPr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E13" w:rsidRPr="009A3D11" w:rsidRDefault="001A7E13" w:rsidP="00DD4DDF">
            <w:pPr>
              <w:rPr>
                <w:rFonts w:eastAsia="Times New Roman"/>
                <w:sz w:val="24"/>
                <w:szCs w:val="24"/>
              </w:rPr>
            </w:pPr>
            <w:r w:rsidRPr="009A3D11">
              <w:rPr>
                <w:rFonts w:eastAsia="Times New Roman"/>
                <w:sz w:val="24"/>
                <w:szCs w:val="24"/>
              </w:rPr>
              <w:t>Муниципальная программа Ремонт, содержание автомобильных дорог в границах Родничковского муниципального образования за счет средств муниципального дорожного фонда на 2022 год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84 0 00 00000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CF1931" w:rsidRDefault="001A7E13" w:rsidP="00DD4DDF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F1931">
              <w:rPr>
                <w:rFonts w:eastAsia="Times New Roman"/>
                <w:sz w:val="24"/>
                <w:szCs w:val="24"/>
              </w:rPr>
              <w:t>+384,00</w:t>
            </w:r>
          </w:p>
        </w:tc>
      </w:tr>
      <w:tr w:rsidR="001A7E13" w:rsidRPr="008A73E2" w:rsidTr="001A7E13">
        <w:trPr>
          <w:trHeight w:val="255"/>
        </w:trPr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E13" w:rsidRPr="008A73E2" w:rsidRDefault="001A7E13" w:rsidP="00DD4DDF">
            <w:pPr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84 0 01 00000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CF1931" w:rsidRDefault="001A7E13" w:rsidP="00DD4DDF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F1931">
              <w:rPr>
                <w:rFonts w:eastAsia="Times New Roman"/>
                <w:sz w:val="24"/>
                <w:szCs w:val="24"/>
              </w:rPr>
              <w:t>+384,00</w:t>
            </w:r>
          </w:p>
        </w:tc>
      </w:tr>
      <w:tr w:rsidR="001A7E13" w:rsidRPr="008A73E2" w:rsidTr="001A7E13">
        <w:trPr>
          <w:trHeight w:val="1558"/>
        </w:trPr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E13" w:rsidRPr="008A73E2" w:rsidRDefault="001A7E13" w:rsidP="00DD4DDF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8A73E2">
              <w:rPr>
                <w:rFonts w:eastAsia="Times New Roman"/>
                <w:sz w:val="24"/>
                <w:szCs w:val="24"/>
              </w:rPr>
              <w:t xml:space="preserve">Иные межбюджетные трансферты на осуществление части полномочия по вопросам местного значения в части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а так же автомобильных дорог </w:t>
            </w:r>
            <w:r w:rsidRPr="008A73E2">
              <w:rPr>
                <w:rFonts w:eastAsia="Times New Roman"/>
                <w:sz w:val="24"/>
                <w:szCs w:val="24"/>
              </w:rPr>
              <w:lastRenderedPageBreak/>
              <w:t>местного значения вне границ населенных пунктов в границах муниципального района за счет средств районного дорожного фонда Балашовского муниципального района Саратовской области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84 0 01 Д0200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CF1931" w:rsidRDefault="001A7E13" w:rsidP="00DD4DDF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F1931">
              <w:rPr>
                <w:rFonts w:eastAsia="Times New Roman"/>
                <w:sz w:val="24"/>
                <w:szCs w:val="24"/>
              </w:rPr>
              <w:t>+384,00</w:t>
            </w:r>
          </w:p>
        </w:tc>
      </w:tr>
      <w:tr w:rsidR="001A7E13" w:rsidRPr="008A73E2" w:rsidTr="001A7E13">
        <w:trPr>
          <w:trHeight w:val="465"/>
        </w:trPr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E13" w:rsidRPr="008A73E2" w:rsidRDefault="001A7E13" w:rsidP="00DD4DDF">
            <w:pPr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84 0 01 Д0200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CF1931" w:rsidRDefault="001A7E13" w:rsidP="00DD4DDF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F1931">
              <w:rPr>
                <w:rFonts w:eastAsia="Times New Roman"/>
                <w:sz w:val="24"/>
                <w:szCs w:val="24"/>
              </w:rPr>
              <w:t>+384,00</w:t>
            </w:r>
          </w:p>
        </w:tc>
      </w:tr>
      <w:tr w:rsidR="001A7E13" w:rsidRPr="008A73E2" w:rsidTr="001A7E13">
        <w:trPr>
          <w:trHeight w:val="1647"/>
        </w:trPr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E13" w:rsidRPr="008A73E2" w:rsidRDefault="001A7E13" w:rsidP="00DD4DDF">
            <w:pPr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84 0 01 Д0200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73E2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CF1931" w:rsidRDefault="001A7E13" w:rsidP="00DD4DDF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F1931">
              <w:rPr>
                <w:rFonts w:eastAsia="Times New Roman"/>
                <w:sz w:val="24"/>
                <w:szCs w:val="24"/>
              </w:rPr>
              <w:t>+384,00</w:t>
            </w:r>
          </w:p>
        </w:tc>
      </w:tr>
      <w:tr w:rsidR="001A7E13" w:rsidRPr="008A73E2" w:rsidTr="001A7E13">
        <w:trPr>
          <w:trHeight w:val="450"/>
        </w:trPr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8A73E2" w:rsidRDefault="001A7E13" w:rsidP="00DD4DDF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8A73E2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13" w:rsidRPr="008A73E2" w:rsidRDefault="001A7E13" w:rsidP="00DD4DD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A3D11" w:rsidRDefault="009A3D11" w:rsidP="009A3D11"/>
    <w:p w:rsidR="00CF1931" w:rsidRDefault="00CF1931" w:rsidP="00CF1931">
      <w:pPr>
        <w:ind w:firstLine="708"/>
        <w:jc w:val="both"/>
        <w:rPr>
          <w:b/>
          <w:sz w:val="28"/>
          <w:szCs w:val="28"/>
        </w:rPr>
      </w:pPr>
    </w:p>
    <w:p w:rsidR="00CF1931" w:rsidRDefault="00CF1931" w:rsidP="00CF1931">
      <w:pPr>
        <w:ind w:firstLine="708"/>
        <w:jc w:val="both"/>
        <w:rPr>
          <w:b/>
          <w:sz w:val="28"/>
          <w:szCs w:val="28"/>
        </w:rPr>
      </w:pPr>
    </w:p>
    <w:p w:rsidR="00CF1931" w:rsidRDefault="00CF1931" w:rsidP="00CF1931">
      <w:pPr>
        <w:ind w:firstLine="708"/>
        <w:jc w:val="both"/>
        <w:rPr>
          <w:b/>
          <w:sz w:val="28"/>
          <w:szCs w:val="28"/>
        </w:rPr>
      </w:pPr>
    </w:p>
    <w:p w:rsidR="00CF1931" w:rsidRDefault="00CF1931" w:rsidP="00CF193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3A162F">
        <w:rPr>
          <w:sz w:val="28"/>
          <w:szCs w:val="28"/>
        </w:rPr>
        <w:t>.Настоящее решение вступает в силу со дня его обнародования.</w:t>
      </w:r>
    </w:p>
    <w:p w:rsidR="00CF1931" w:rsidRDefault="00CF1931" w:rsidP="00CF1931">
      <w:pPr>
        <w:ind w:firstLine="708"/>
        <w:jc w:val="both"/>
        <w:rPr>
          <w:sz w:val="28"/>
          <w:szCs w:val="28"/>
        </w:rPr>
      </w:pPr>
    </w:p>
    <w:p w:rsidR="00CF1931" w:rsidRDefault="00CF1931" w:rsidP="00CF1931">
      <w:pPr>
        <w:ind w:firstLine="708"/>
        <w:jc w:val="both"/>
        <w:rPr>
          <w:sz w:val="28"/>
          <w:szCs w:val="28"/>
        </w:rPr>
      </w:pPr>
    </w:p>
    <w:p w:rsidR="00CF1931" w:rsidRPr="003A162F" w:rsidRDefault="00CF1931" w:rsidP="00CF1931">
      <w:pPr>
        <w:ind w:firstLine="708"/>
        <w:jc w:val="both"/>
        <w:rPr>
          <w:sz w:val="28"/>
          <w:szCs w:val="28"/>
        </w:rPr>
      </w:pPr>
    </w:p>
    <w:p w:rsidR="00CF1931" w:rsidRDefault="00CF1931" w:rsidP="00CF1931">
      <w:pPr>
        <w:jc w:val="both"/>
        <w:rPr>
          <w:b/>
          <w:sz w:val="28"/>
          <w:szCs w:val="28"/>
        </w:rPr>
      </w:pPr>
      <w:r w:rsidRPr="003A162F">
        <w:rPr>
          <w:b/>
          <w:sz w:val="28"/>
          <w:szCs w:val="28"/>
        </w:rPr>
        <w:t>Глава Родничковского</w:t>
      </w:r>
    </w:p>
    <w:p w:rsidR="00CF1931" w:rsidRPr="003A162F" w:rsidRDefault="00CF1931" w:rsidP="00CF1931">
      <w:pPr>
        <w:jc w:val="both"/>
        <w:rPr>
          <w:b/>
          <w:sz w:val="28"/>
          <w:szCs w:val="28"/>
        </w:rPr>
      </w:pPr>
      <w:r w:rsidRPr="003A162F">
        <w:rPr>
          <w:b/>
          <w:sz w:val="28"/>
          <w:szCs w:val="28"/>
        </w:rPr>
        <w:t>муниципального образования                                С.А.Родионов</w:t>
      </w:r>
    </w:p>
    <w:p w:rsidR="00C9190A" w:rsidRDefault="00C9190A"/>
    <w:sectPr w:rsidR="00C9190A" w:rsidSect="002B7E2E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3D11"/>
    <w:rsid w:val="001A7E13"/>
    <w:rsid w:val="00264322"/>
    <w:rsid w:val="002B7E2E"/>
    <w:rsid w:val="00470252"/>
    <w:rsid w:val="009A3D11"/>
    <w:rsid w:val="00B36FA1"/>
    <w:rsid w:val="00C9190A"/>
    <w:rsid w:val="00CF1931"/>
    <w:rsid w:val="00E81CDA"/>
    <w:rsid w:val="00F54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1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A3D11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rsid w:val="009A3D11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9A3D11"/>
    <w:pPr>
      <w:overflowPunct/>
      <w:autoSpaceDE/>
      <w:autoSpaceDN/>
      <w:adjustRightInd/>
      <w:spacing w:before="150" w:after="150" w:line="210" w:lineRule="atLeast"/>
      <w:jc w:val="center"/>
    </w:pPr>
    <w:rPr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9A3D11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a7">
    <w:name w:val="Íàçâàíèå çàêîíà"/>
    <w:basedOn w:val="a"/>
    <w:next w:val="a"/>
    <w:uiPriority w:val="99"/>
    <w:rsid w:val="009A3D11"/>
    <w:pPr>
      <w:suppressAutoHyphens/>
      <w:spacing w:after="480"/>
      <w:jc w:val="center"/>
    </w:pPr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2022-04-14T10:48:00Z</cp:lastPrinted>
  <dcterms:created xsi:type="dcterms:W3CDTF">2022-04-12T13:10:00Z</dcterms:created>
  <dcterms:modified xsi:type="dcterms:W3CDTF">2022-04-14T10:50:00Z</dcterms:modified>
</cp:coreProperties>
</file>