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DE" w:rsidRDefault="00F967DE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АДМИНИСТРАЦИЯ</w:t>
      </w:r>
    </w:p>
    <w:p w:rsidR="00071218" w:rsidRPr="00D70E2F" w:rsidRDefault="00F967DE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РОДНИЧКОВСКОГО</w:t>
      </w:r>
      <w:r w:rsidR="00071218" w:rsidRPr="00D70E2F">
        <w:rPr>
          <w:rFonts w:ascii="PT Astra Serif" w:hAnsi="PT Astra Serif" w:cs="Times New Roman"/>
          <w:b/>
          <w:color w:val="262626"/>
          <w:sz w:val="28"/>
          <w:szCs w:val="28"/>
        </w:rPr>
        <w:t xml:space="preserve"> МУНИЦИПАЛЬНОГО ОБРАЗОВАНИЯ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САРАТОВСКОЙ ОБЛАСТИ</w:t>
      </w:r>
    </w:p>
    <w:p w:rsidR="00071218" w:rsidRPr="00D70E2F" w:rsidRDefault="00071218" w:rsidP="00071218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071218" w:rsidRPr="00D70E2F" w:rsidRDefault="00071218" w:rsidP="001C7C4B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 w:rsidRPr="00D70E2F">
        <w:rPr>
          <w:rFonts w:ascii="PT Astra Serif" w:hAnsi="PT Astra Serif" w:cs="Times New Roman"/>
          <w:b/>
          <w:color w:val="262626"/>
          <w:sz w:val="28"/>
          <w:szCs w:val="28"/>
        </w:rPr>
        <w:t>ПОСТАНОВЛЕНИЕ</w:t>
      </w:r>
    </w:p>
    <w:p w:rsidR="00071218" w:rsidRPr="00D70E2F" w:rsidRDefault="00071218" w:rsidP="0007121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71218" w:rsidRDefault="002A249B" w:rsidP="003C615A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от 19.01.2026</w:t>
      </w:r>
      <w:r w:rsidR="00793655">
        <w:rPr>
          <w:rFonts w:ascii="PT Astra Serif" w:hAnsi="PT Astra Serif" w:cs="Times New Roman"/>
          <w:b/>
          <w:sz w:val="28"/>
          <w:szCs w:val="28"/>
        </w:rPr>
        <w:t xml:space="preserve"> г  </w:t>
      </w:r>
      <w:r>
        <w:rPr>
          <w:rFonts w:ascii="PT Astra Serif" w:hAnsi="PT Astra Serif" w:cs="Times New Roman"/>
          <w:b/>
          <w:sz w:val="28"/>
          <w:szCs w:val="28"/>
        </w:rPr>
        <w:t xml:space="preserve"> № 7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-п                                       </w:t>
      </w:r>
      <w:r w:rsidR="00F967DE">
        <w:rPr>
          <w:rFonts w:ascii="PT Astra Serif" w:hAnsi="PT Astra Serif" w:cs="Times New Roman"/>
          <w:b/>
          <w:sz w:val="28"/>
          <w:szCs w:val="28"/>
        </w:rPr>
        <w:t xml:space="preserve">                           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93655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F967DE">
        <w:rPr>
          <w:rFonts w:ascii="PT Astra Serif" w:hAnsi="PT Astra Serif" w:cs="Times New Roman"/>
          <w:b/>
          <w:sz w:val="28"/>
          <w:szCs w:val="28"/>
        </w:rPr>
        <w:t>с. Родничок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               </w:t>
      </w:r>
    </w:p>
    <w:p w:rsidR="003C615A" w:rsidRPr="00D70E2F" w:rsidRDefault="003C615A" w:rsidP="003C615A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71218" w:rsidRPr="00D70E2F" w:rsidRDefault="00071218" w:rsidP="00071218">
      <w:pPr>
        <w:pStyle w:val="a3"/>
        <w:tabs>
          <w:tab w:val="left" w:pos="2796"/>
        </w:tabs>
        <w:rPr>
          <w:rFonts w:ascii="PT Astra Serif" w:hAnsi="PT Astra Serif"/>
          <w:b/>
          <w:bCs/>
          <w:lang w:eastAsia="ru-RU"/>
        </w:rPr>
      </w:pPr>
      <w:r w:rsidRPr="00D70E2F">
        <w:rPr>
          <w:rFonts w:ascii="PT Astra Serif" w:hAnsi="PT Astra Serif"/>
          <w:b/>
          <w:bCs/>
          <w:spacing w:val="22"/>
        </w:rPr>
        <w:t xml:space="preserve">Об </w:t>
      </w:r>
      <w:r w:rsidRPr="00D70E2F">
        <w:rPr>
          <w:rFonts w:ascii="PT Astra Serif" w:hAnsi="PT Astra Serif"/>
          <w:b/>
          <w:bCs/>
          <w:lang w:eastAsia="ru-RU"/>
        </w:rPr>
        <w:t>утверждении перечня объектов,</w:t>
      </w:r>
    </w:p>
    <w:p w:rsidR="00071218" w:rsidRPr="00D70E2F" w:rsidRDefault="00071218" w:rsidP="00071218">
      <w:pPr>
        <w:pStyle w:val="a3"/>
        <w:tabs>
          <w:tab w:val="left" w:pos="2796"/>
        </w:tabs>
        <w:rPr>
          <w:rFonts w:ascii="PT Astra Serif" w:hAnsi="PT Astra Serif"/>
          <w:b/>
          <w:bCs/>
          <w:lang w:eastAsia="ru-RU"/>
        </w:rPr>
      </w:pPr>
      <w:r w:rsidRPr="00D70E2F">
        <w:rPr>
          <w:rFonts w:ascii="PT Astra Serif" w:hAnsi="PT Astra Serif"/>
          <w:b/>
          <w:bCs/>
          <w:lang w:eastAsia="ru-RU"/>
        </w:rPr>
        <w:t>в отношении которых планируется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b/>
          <w:bCs/>
          <w:sz w:val="28"/>
          <w:szCs w:val="28"/>
        </w:rPr>
        <w:t xml:space="preserve">заключение концессионных </w:t>
      </w:r>
      <w:proofErr w:type="gramStart"/>
      <w:r w:rsidRPr="00D70E2F">
        <w:rPr>
          <w:rFonts w:ascii="PT Astra Serif" w:hAnsi="PT Astra Serif" w:cs="Times New Roman"/>
          <w:b/>
          <w:bCs/>
          <w:sz w:val="28"/>
          <w:szCs w:val="28"/>
        </w:rPr>
        <w:t>соглашений</w:t>
      </w:r>
      <w:r w:rsidRPr="00D70E2F">
        <w:rPr>
          <w:rFonts w:ascii="PT Astra Serif" w:hAnsi="PT Astra Serif" w:cs="Times New Roman"/>
          <w:sz w:val="28"/>
          <w:szCs w:val="28"/>
        </w:rPr>
        <w:t xml:space="preserve">  </w:t>
      </w:r>
      <w:r w:rsidR="00D70E2F" w:rsidRPr="00D70E2F">
        <w:rPr>
          <w:rFonts w:ascii="PT Astra Serif" w:hAnsi="PT Astra Serif" w:cs="Times New Roman"/>
          <w:b/>
          <w:sz w:val="28"/>
          <w:szCs w:val="28"/>
        </w:rPr>
        <w:t>в</w:t>
      </w:r>
      <w:proofErr w:type="gramEnd"/>
      <w:r w:rsidR="00D70E2F" w:rsidRPr="00D70E2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A249B">
        <w:rPr>
          <w:rFonts w:ascii="PT Astra Serif" w:hAnsi="PT Astra Serif" w:cs="Times New Roman"/>
          <w:b/>
          <w:sz w:val="28"/>
          <w:szCs w:val="28"/>
        </w:rPr>
        <w:t xml:space="preserve"> 2026 </w:t>
      </w:r>
      <w:r w:rsidR="0059783D" w:rsidRPr="00D70E2F">
        <w:rPr>
          <w:rFonts w:ascii="PT Astra Serif" w:hAnsi="PT Astra Serif" w:cs="Times New Roman"/>
          <w:b/>
          <w:sz w:val="28"/>
          <w:szCs w:val="28"/>
        </w:rPr>
        <w:t xml:space="preserve">г 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71218" w:rsidRDefault="00071218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       </w:t>
      </w:r>
      <w:r w:rsidR="007B1985">
        <w:rPr>
          <w:rFonts w:ascii="PT Astra Serif" w:hAnsi="PT Astra Serif" w:cs="Times New Roman"/>
          <w:sz w:val="28"/>
          <w:szCs w:val="28"/>
        </w:rPr>
        <w:t xml:space="preserve">  </w:t>
      </w:r>
      <w:r w:rsidRPr="00D70E2F">
        <w:rPr>
          <w:rFonts w:ascii="PT Astra Serif" w:hAnsi="PT Astra Serif" w:cs="Times New Roman"/>
          <w:sz w:val="28"/>
          <w:szCs w:val="28"/>
        </w:rPr>
        <w:t xml:space="preserve">В соответствии с частью 3 статьи 4 Федерального закона от 21.07.2015 года № 115-ФЗ «О концессионных соглашениях», руководствуясь Уставом   </w:t>
      </w:r>
      <w:r w:rsidR="00F967DE">
        <w:rPr>
          <w:rFonts w:ascii="PT Astra Serif" w:hAnsi="PT Astra Serif" w:cs="Times New Roman"/>
          <w:sz w:val="28"/>
          <w:szCs w:val="28"/>
        </w:rPr>
        <w:t xml:space="preserve">Родничковского </w:t>
      </w:r>
      <w:r w:rsidRPr="00D70E2F">
        <w:rPr>
          <w:rFonts w:ascii="PT Astra Serif" w:hAnsi="PT Astra Serif" w:cs="Times New Roman"/>
          <w:sz w:val="28"/>
          <w:szCs w:val="28"/>
        </w:rPr>
        <w:t xml:space="preserve"> </w:t>
      </w:r>
      <w:r w:rsidR="00793655">
        <w:rPr>
          <w:rFonts w:ascii="PT Astra Serif" w:hAnsi="PT Astra Serif" w:cs="Times New Roman"/>
          <w:sz w:val="28"/>
          <w:szCs w:val="28"/>
        </w:rPr>
        <w:t xml:space="preserve">сельского  поселения </w:t>
      </w:r>
      <w:r w:rsidRPr="00D70E2F">
        <w:rPr>
          <w:rFonts w:ascii="PT Astra Serif" w:hAnsi="PT Astra Serif" w:cs="Times New Roman"/>
          <w:sz w:val="28"/>
          <w:szCs w:val="28"/>
        </w:rPr>
        <w:t xml:space="preserve"> Балашовского муниципальног</w:t>
      </w:r>
      <w:r w:rsidR="00F967DE">
        <w:rPr>
          <w:rFonts w:ascii="PT Astra Serif" w:hAnsi="PT Astra Serif" w:cs="Times New Roman"/>
          <w:sz w:val="28"/>
          <w:szCs w:val="28"/>
        </w:rPr>
        <w:t>о района Саратовской  области,  а</w:t>
      </w:r>
      <w:r w:rsidRPr="00D70E2F">
        <w:rPr>
          <w:rFonts w:ascii="PT Astra Serif" w:hAnsi="PT Astra Serif" w:cs="Times New Roman"/>
          <w:sz w:val="28"/>
          <w:szCs w:val="28"/>
        </w:rPr>
        <w:t xml:space="preserve">дминистрация  </w:t>
      </w:r>
      <w:r w:rsidR="00F967DE">
        <w:rPr>
          <w:rFonts w:ascii="PT Astra Serif" w:hAnsi="PT Astra Serif" w:cs="Times New Roman"/>
          <w:sz w:val="28"/>
          <w:szCs w:val="28"/>
        </w:rPr>
        <w:t>Родничковского</w:t>
      </w:r>
      <w:r w:rsidRPr="00D70E2F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</w:p>
    <w:p w:rsidR="00F967DE" w:rsidRPr="00D70E2F" w:rsidRDefault="00F967DE" w:rsidP="0007121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71218" w:rsidRPr="00D70E2F" w:rsidRDefault="00071218" w:rsidP="0007121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0E2F">
        <w:rPr>
          <w:rFonts w:ascii="PT Astra Serif" w:hAnsi="PT Astra Serif" w:cs="Times New Roman"/>
          <w:b/>
          <w:sz w:val="28"/>
          <w:szCs w:val="28"/>
        </w:rPr>
        <w:t xml:space="preserve">ПОСТАНОВЛЯЕТ: </w:t>
      </w:r>
    </w:p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70E2F">
        <w:rPr>
          <w:rFonts w:ascii="PT Astra Serif" w:hAnsi="PT Astra Serif" w:cs="Times New Roman"/>
          <w:b/>
          <w:sz w:val="28"/>
          <w:szCs w:val="28"/>
        </w:rPr>
        <w:t xml:space="preserve"> 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1.    Утвердить прилагаемый перечень объектов </w:t>
      </w:r>
      <w:proofErr w:type="gramStart"/>
      <w:r w:rsidRPr="00D70E2F">
        <w:rPr>
          <w:rFonts w:ascii="PT Astra Serif" w:hAnsi="PT Astra Serif" w:cs="Times New Roman"/>
          <w:sz w:val="28"/>
          <w:szCs w:val="28"/>
        </w:rPr>
        <w:t xml:space="preserve">администрации  </w:t>
      </w:r>
      <w:r w:rsidR="00F967DE">
        <w:rPr>
          <w:rFonts w:ascii="PT Astra Serif" w:hAnsi="PT Astra Serif" w:cs="Times New Roman"/>
          <w:sz w:val="28"/>
          <w:szCs w:val="28"/>
        </w:rPr>
        <w:t>Родничковского</w:t>
      </w:r>
      <w:proofErr w:type="gramEnd"/>
      <w:r w:rsidRPr="00D70E2F">
        <w:rPr>
          <w:rFonts w:ascii="PT Astra Serif" w:hAnsi="PT Astra Serif" w:cs="Times New Roman"/>
          <w:sz w:val="28"/>
          <w:szCs w:val="28"/>
        </w:rPr>
        <w:t xml:space="preserve"> муниципального образования Балаш</w:t>
      </w:r>
      <w:r w:rsidR="002A249B">
        <w:rPr>
          <w:rFonts w:ascii="PT Astra Serif" w:hAnsi="PT Astra Serif" w:cs="Times New Roman"/>
          <w:sz w:val="28"/>
          <w:szCs w:val="28"/>
        </w:rPr>
        <w:t xml:space="preserve">овского  муниципального района Саратовской </w:t>
      </w:r>
      <w:r w:rsidRPr="00D70E2F">
        <w:rPr>
          <w:rFonts w:ascii="PT Astra Serif" w:hAnsi="PT Astra Serif" w:cs="Times New Roman"/>
          <w:sz w:val="28"/>
          <w:szCs w:val="28"/>
        </w:rPr>
        <w:t xml:space="preserve">области, в отношении которых планируется заключение концессионного соглашения.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2.    Установить, что перечень: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2.2. может быть уточнен после проведения технической инвентаризации и государственной регистрации права муниципальной собственности на муниципальные объекты. </w:t>
      </w:r>
    </w:p>
    <w:p w:rsidR="00D70E2F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3.  Настоящее Постановление  разместить  в сети Интернет на официальном сайте администрации </w:t>
      </w:r>
      <w:r w:rsidR="00F967DE">
        <w:rPr>
          <w:rFonts w:ascii="PT Astra Serif" w:hAnsi="PT Astra Serif" w:cs="Times New Roman"/>
          <w:sz w:val="28"/>
          <w:szCs w:val="28"/>
        </w:rPr>
        <w:t>Родничковског</w:t>
      </w:r>
      <w:r w:rsidR="00D70E2F" w:rsidRPr="00D70E2F">
        <w:rPr>
          <w:rFonts w:ascii="PT Astra Serif" w:hAnsi="PT Astra Serif" w:cs="Times New Roman"/>
          <w:sz w:val="28"/>
          <w:szCs w:val="28"/>
        </w:rPr>
        <w:t>о МО (</w:t>
      </w:r>
      <w:r w:rsidR="00F967DE">
        <w:rPr>
          <w:rFonts w:ascii="Montserrat" w:hAnsi="Montserrat"/>
          <w:b/>
          <w:bCs/>
          <w:color w:val="273350"/>
          <w:shd w:val="clear" w:color="auto" w:fill="FFFFFF"/>
        </w:rPr>
        <w:t>https://rodnichkovskoe-r64.gosweb.gosuslugi.ru</w:t>
      </w:r>
      <w:r w:rsidR="00D70E2F" w:rsidRPr="00D70E2F">
        <w:rPr>
          <w:rFonts w:ascii="PT Astra Serif" w:hAnsi="PT Astra Serif"/>
          <w:szCs w:val="28"/>
        </w:rPr>
        <w:t>)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4.    Настоящее постановление вступает в силу с даты его официального опубликования.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5.    Контроль за выполнением настоящего постановления оставляю за собой. </w:t>
      </w:r>
    </w:p>
    <w:p w:rsidR="00071218" w:rsidRPr="00D70E2F" w:rsidRDefault="00071218" w:rsidP="0059783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70E2F">
        <w:rPr>
          <w:rFonts w:ascii="PT Astra Serif" w:hAnsi="PT Astra Serif" w:cs="Times New Roman"/>
          <w:sz w:val="28"/>
          <w:szCs w:val="28"/>
        </w:rPr>
        <w:t xml:space="preserve">  </w:t>
      </w:r>
    </w:p>
    <w:p w:rsidR="00071218" w:rsidRPr="00D70E2F" w:rsidRDefault="002A249B" w:rsidP="0007121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F967DE">
        <w:rPr>
          <w:rFonts w:ascii="PT Astra Serif" w:hAnsi="PT Astra Serif" w:cs="Times New Roman"/>
          <w:b/>
          <w:sz w:val="28"/>
          <w:szCs w:val="28"/>
        </w:rPr>
        <w:t>Родничковского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71218" w:rsidRPr="00D70E2F" w:rsidRDefault="003C615A" w:rsidP="0007121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>униципального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образования                                   </w:t>
      </w:r>
      <w:r w:rsidR="00F967DE">
        <w:rPr>
          <w:rFonts w:ascii="PT Astra Serif" w:hAnsi="PT Astra Serif" w:cs="Times New Roman"/>
          <w:b/>
          <w:sz w:val="28"/>
          <w:szCs w:val="28"/>
        </w:rPr>
        <w:t>С.А. Родионов</w:t>
      </w:r>
      <w:r w:rsidR="00071218" w:rsidRPr="00D70E2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2178" w:tblpY="16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"/>
        <w:gridCol w:w="6"/>
      </w:tblGrid>
      <w:tr w:rsidR="00071218" w:rsidRPr="00D70E2F" w:rsidTr="00071218">
        <w:tc>
          <w:tcPr>
            <w:tcW w:w="0" w:type="auto"/>
            <w:vAlign w:val="center"/>
            <w:hideMark/>
          </w:tcPr>
          <w:p w:rsidR="00071218" w:rsidRPr="00D70E2F" w:rsidRDefault="00071218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70E2F">
              <w:rPr>
                <w:rFonts w:ascii="PT Astra Serif" w:hAnsi="PT Astra Serif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71218" w:rsidRPr="00D70E2F" w:rsidRDefault="00071218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</w:tbl>
    <w:p w:rsidR="00071218" w:rsidRPr="00D70E2F" w:rsidRDefault="00071218" w:rsidP="00071218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  <w:sectPr w:rsidR="00071218" w:rsidRPr="00D70E2F">
          <w:pgSz w:w="11906" w:h="16838"/>
          <w:pgMar w:top="426" w:right="851" w:bottom="284" w:left="1701" w:header="709" w:footer="709" w:gutter="0"/>
          <w:cols w:space="720"/>
        </w:sectPr>
      </w:pPr>
    </w:p>
    <w:p w:rsidR="00ED58F0" w:rsidRPr="00D70E2F" w:rsidRDefault="00071218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  <w:r w:rsidRPr="00D70E2F">
        <w:rPr>
          <w:rFonts w:ascii="PT Astra Serif" w:hAnsi="PT Astra Serif" w:cs="Times New Roman"/>
          <w:b/>
          <w:sz w:val="24"/>
          <w:szCs w:val="24"/>
        </w:rPr>
        <w:lastRenderedPageBreak/>
        <w:t xml:space="preserve">Приложение к Постановлению </w:t>
      </w:r>
    </w:p>
    <w:p w:rsidR="00071218" w:rsidRDefault="00F967DE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а</w:t>
      </w:r>
      <w:r w:rsidR="00071218" w:rsidRPr="00D70E2F">
        <w:rPr>
          <w:rFonts w:ascii="PT Astra Serif" w:hAnsi="PT Astra Serif" w:cs="Times New Roman"/>
          <w:b/>
          <w:sz w:val="24"/>
          <w:szCs w:val="24"/>
        </w:rPr>
        <w:t>дмини</w:t>
      </w:r>
      <w:r>
        <w:rPr>
          <w:rFonts w:ascii="PT Astra Serif" w:hAnsi="PT Astra Serif" w:cs="Times New Roman"/>
          <w:b/>
          <w:sz w:val="24"/>
          <w:szCs w:val="24"/>
        </w:rPr>
        <w:t>страци</w:t>
      </w:r>
      <w:r w:rsidR="002A249B">
        <w:rPr>
          <w:rFonts w:ascii="PT Astra Serif" w:hAnsi="PT Astra Serif" w:cs="Times New Roman"/>
          <w:b/>
          <w:sz w:val="24"/>
          <w:szCs w:val="24"/>
        </w:rPr>
        <w:t>и Родничковского МО № 7-п от 19.01.2026</w:t>
      </w:r>
      <w:r w:rsidR="00071218" w:rsidRPr="00D70E2F">
        <w:rPr>
          <w:rFonts w:ascii="PT Astra Serif" w:hAnsi="PT Astra Serif" w:cs="Times New Roman"/>
          <w:b/>
          <w:sz w:val="24"/>
          <w:szCs w:val="24"/>
        </w:rPr>
        <w:t xml:space="preserve"> г </w:t>
      </w:r>
    </w:p>
    <w:p w:rsidR="007B1985" w:rsidRDefault="007B1985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7B1985" w:rsidRDefault="007B1985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7B1985" w:rsidRDefault="007B1985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7B1985" w:rsidRPr="00D70E2F" w:rsidRDefault="007B1985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071218" w:rsidRPr="00D70E2F" w:rsidRDefault="00071218" w:rsidP="00071218">
      <w:pPr>
        <w:pStyle w:val="a5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071218" w:rsidRPr="00D70E2F" w:rsidRDefault="00F967DE" w:rsidP="00071218">
      <w:pPr>
        <w:tabs>
          <w:tab w:val="left" w:pos="11160"/>
        </w:tabs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071218" w:rsidRPr="00D70E2F">
        <w:rPr>
          <w:rFonts w:ascii="PT Astra Serif" w:hAnsi="PT Astra Serif" w:cs="Times New Roman"/>
          <w:sz w:val="28"/>
          <w:szCs w:val="28"/>
        </w:rPr>
        <w:t>П</w:t>
      </w:r>
      <w:r w:rsidR="002A249B">
        <w:rPr>
          <w:rFonts w:ascii="PT Astra Serif" w:hAnsi="PT Astra Serif" w:cs="Times New Roman"/>
          <w:sz w:val="28"/>
          <w:szCs w:val="28"/>
        </w:rPr>
        <w:t xml:space="preserve">еречень объектов администрации 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Родничковского</w:t>
      </w:r>
      <w:r w:rsidR="00071218" w:rsidRPr="00D70E2F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proofErr w:type="gramStart"/>
      <w:r w:rsidR="00071218" w:rsidRPr="00D70E2F">
        <w:rPr>
          <w:rFonts w:ascii="PT Astra Serif" w:hAnsi="PT Astra Serif" w:cs="Times New Roman"/>
          <w:sz w:val="28"/>
          <w:szCs w:val="28"/>
        </w:rPr>
        <w:t>Балаш</w:t>
      </w:r>
      <w:r w:rsidR="002A249B">
        <w:rPr>
          <w:rFonts w:ascii="PT Astra Serif" w:hAnsi="PT Astra Serif" w:cs="Times New Roman"/>
          <w:sz w:val="28"/>
          <w:szCs w:val="28"/>
        </w:rPr>
        <w:t>овского  муниципального</w:t>
      </w:r>
      <w:proofErr w:type="gramEnd"/>
      <w:r w:rsidR="002A249B">
        <w:rPr>
          <w:rFonts w:ascii="PT Astra Serif" w:hAnsi="PT Astra Serif" w:cs="Times New Roman"/>
          <w:sz w:val="28"/>
          <w:szCs w:val="28"/>
        </w:rPr>
        <w:t xml:space="preserve"> района Саратовской </w:t>
      </w:r>
      <w:r w:rsidR="00071218" w:rsidRPr="00D70E2F">
        <w:rPr>
          <w:rFonts w:ascii="PT Astra Serif" w:hAnsi="PT Astra Serif" w:cs="Times New Roman"/>
          <w:sz w:val="28"/>
          <w:szCs w:val="28"/>
        </w:rPr>
        <w:t>области, в отношении которых планируется заключение концессионного соглашения</w:t>
      </w:r>
      <w:r w:rsidR="002A249B">
        <w:rPr>
          <w:rFonts w:ascii="PT Astra Serif" w:hAnsi="PT Astra Serif" w:cs="Times New Roman"/>
          <w:sz w:val="28"/>
          <w:szCs w:val="28"/>
        </w:rPr>
        <w:t xml:space="preserve"> в 2026</w:t>
      </w:r>
      <w:r w:rsidR="007B1985">
        <w:rPr>
          <w:rFonts w:ascii="PT Astra Serif" w:hAnsi="PT Astra Serif" w:cs="Times New Roman"/>
          <w:sz w:val="28"/>
          <w:szCs w:val="28"/>
        </w:rPr>
        <w:t xml:space="preserve"> </w:t>
      </w:r>
      <w:r w:rsidR="0059783D" w:rsidRPr="00D70E2F">
        <w:rPr>
          <w:rFonts w:ascii="PT Astra Serif" w:hAnsi="PT Astra Serif" w:cs="Times New Roman"/>
          <w:sz w:val="28"/>
          <w:szCs w:val="28"/>
        </w:rPr>
        <w:t>году</w:t>
      </w:r>
    </w:p>
    <w:tbl>
      <w:tblPr>
        <w:tblStyle w:val="a6"/>
        <w:tblW w:w="15321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69"/>
        <w:gridCol w:w="3119"/>
        <w:gridCol w:w="2644"/>
        <w:gridCol w:w="2126"/>
        <w:gridCol w:w="1418"/>
        <w:gridCol w:w="1417"/>
        <w:gridCol w:w="1533"/>
        <w:gridCol w:w="2295"/>
      </w:tblGrid>
      <w:tr w:rsidR="00071218" w:rsidRPr="00D70E2F" w:rsidTr="004C1CF6">
        <w:trPr>
          <w:trHeight w:val="2406"/>
        </w:trPr>
        <w:tc>
          <w:tcPr>
            <w:tcW w:w="769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№п/п</w:t>
            </w:r>
          </w:p>
        </w:tc>
        <w:tc>
          <w:tcPr>
            <w:tcW w:w="3119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Наименование сети, состав, адрес</w:t>
            </w:r>
          </w:p>
        </w:tc>
        <w:tc>
          <w:tcPr>
            <w:tcW w:w="2644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Является ли муниципальной собственностью (дата регистрации или включения в реестр объектов муниципальной собственности)</w:t>
            </w:r>
          </w:p>
        </w:tc>
        <w:tc>
          <w:tcPr>
            <w:tcW w:w="2126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Какие объекты</w:t>
            </w:r>
          </w:p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снабжаются</w:t>
            </w:r>
          </w:p>
        </w:tc>
        <w:tc>
          <w:tcPr>
            <w:tcW w:w="1418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Владелец</w:t>
            </w:r>
          </w:p>
        </w:tc>
        <w:tc>
          <w:tcPr>
            <w:tcW w:w="1417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Основание владения, срок</w:t>
            </w:r>
          </w:p>
        </w:tc>
        <w:tc>
          <w:tcPr>
            <w:tcW w:w="1533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Основания заключения</w:t>
            </w:r>
          </w:p>
        </w:tc>
        <w:tc>
          <w:tcPr>
            <w:tcW w:w="2295" w:type="dxa"/>
          </w:tcPr>
          <w:p w:rsidR="00071218" w:rsidRPr="00D70E2F" w:rsidRDefault="00071218" w:rsidP="004C1CF6">
            <w:pPr>
              <w:jc w:val="center"/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Эксплуатируется/не эксплуатируется</w:t>
            </w:r>
          </w:p>
        </w:tc>
      </w:tr>
      <w:tr w:rsidR="00071218" w:rsidRPr="00D70E2F" w:rsidTr="00903C91">
        <w:trPr>
          <w:trHeight w:val="1392"/>
        </w:trPr>
        <w:tc>
          <w:tcPr>
            <w:tcW w:w="769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1</w:t>
            </w:r>
          </w:p>
        </w:tc>
        <w:tc>
          <w:tcPr>
            <w:tcW w:w="3119" w:type="dxa"/>
          </w:tcPr>
          <w:p w:rsidR="00071218" w:rsidRPr="00D70E2F" w:rsidRDefault="00F967DE" w:rsidP="004C1C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Надземный газопровод                           с. Михайловка</w:t>
            </w:r>
            <w:r w:rsidR="00903C91">
              <w:rPr>
                <w:rFonts w:ascii="PT Astra Serif" w:hAnsi="PT Astra Serif"/>
              </w:rPr>
              <w:t>, ул. Школьная,             д. 63 (0,3 км)</w:t>
            </w:r>
          </w:p>
        </w:tc>
        <w:tc>
          <w:tcPr>
            <w:tcW w:w="2644" w:type="dxa"/>
          </w:tcPr>
          <w:p w:rsidR="00071218" w:rsidRPr="00D70E2F" w:rsidRDefault="00F967DE" w:rsidP="004C1C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21.12.2016 г </w:t>
            </w:r>
          </w:p>
        </w:tc>
        <w:tc>
          <w:tcPr>
            <w:tcW w:w="2126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Все жилые дома, медпункт</w:t>
            </w:r>
            <w:r w:rsidR="00F967DE">
              <w:rPr>
                <w:rFonts w:ascii="PT Astra Serif" w:hAnsi="PT Astra Serif"/>
              </w:rPr>
              <w:t>, магазин, школа, дом культуры</w:t>
            </w:r>
          </w:p>
        </w:tc>
        <w:tc>
          <w:tcPr>
            <w:tcW w:w="1418" w:type="dxa"/>
          </w:tcPr>
          <w:p w:rsidR="00071218" w:rsidRPr="001816C8" w:rsidRDefault="001816C8" w:rsidP="004C1CF6">
            <w:pPr>
              <w:rPr>
                <w:rFonts w:ascii="PT Astra Serif" w:hAnsi="PT Astra Serif"/>
                <w:sz w:val="16"/>
                <w:szCs w:val="16"/>
              </w:rPr>
            </w:pPr>
            <w:r w:rsidRPr="001816C8">
              <w:rPr>
                <w:rFonts w:ascii="PT Astra Serif" w:hAnsi="PT Astra Serif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</w:tcPr>
          <w:p w:rsidR="00071218" w:rsidRPr="00D70E2F" w:rsidRDefault="00071218" w:rsidP="004C1CF6">
            <w:pPr>
              <w:rPr>
                <w:rFonts w:ascii="PT Astra Serif" w:hAnsi="PT Astra Serif"/>
              </w:rPr>
            </w:pPr>
            <w:r w:rsidRPr="00D70E2F">
              <w:rPr>
                <w:rFonts w:ascii="PT Astra Serif" w:hAnsi="PT Astra Serif"/>
              </w:rPr>
              <w:t>Эксплуатируется</w:t>
            </w:r>
          </w:p>
        </w:tc>
      </w:tr>
    </w:tbl>
    <w:p w:rsidR="00071218" w:rsidRPr="00D70E2F" w:rsidRDefault="00071218" w:rsidP="00071218">
      <w:pPr>
        <w:rPr>
          <w:rFonts w:ascii="PT Astra Serif" w:hAnsi="PT Astra Serif"/>
          <w:b/>
          <w:sz w:val="28"/>
        </w:rPr>
      </w:pPr>
    </w:p>
    <w:p w:rsidR="00071218" w:rsidRPr="00D70E2F" w:rsidRDefault="00071218">
      <w:pPr>
        <w:rPr>
          <w:rFonts w:ascii="PT Astra Serif" w:hAnsi="PT Astra Serif"/>
        </w:rPr>
      </w:pPr>
    </w:p>
    <w:sectPr w:rsidR="00071218" w:rsidRPr="00D70E2F" w:rsidSect="000712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1218"/>
    <w:rsid w:val="00071218"/>
    <w:rsid w:val="00072E0A"/>
    <w:rsid w:val="00106EB1"/>
    <w:rsid w:val="001816C8"/>
    <w:rsid w:val="001C7C4B"/>
    <w:rsid w:val="002A249B"/>
    <w:rsid w:val="003C615A"/>
    <w:rsid w:val="0059783D"/>
    <w:rsid w:val="005D1250"/>
    <w:rsid w:val="00625A7F"/>
    <w:rsid w:val="00793655"/>
    <w:rsid w:val="007B1985"/>
    <w:rsid w:val="007F0534"/>
    <w:rsid w:val="00895B48"/>
    <w:rsid w:val="00903C91"/>
    <w:rsid w:val="00B2275A"/>
    <w:rsid w:val="00D67770"/>
    <w:rsid w:val="00D70E2F"/>
    <w:rsid w:val="00DA2976"/>
    <w:rsid w:val="00ED58F0"/>
    <w:rsid w:val="00F967DE"/>
    <w:rsid w:val="00F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5D02"/>
  <w15:docId w15:val="{34B56BB3-900A-4C03-88EC-7B049675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21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218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071218"/>
    <w:pPr>
      <w:spacing w:after="0" w:line="240" w:lineRule="auto"/>
    </w:pPr>
  </w:style>
  <w:style w:type="table" w:styleId="a6">
    <w:name w:val="Table Grid"/>
    <w:basedOn w:val="a1"/>
    <w:rsid w:val="00071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D70E2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Rodnicek1</cp:lastModifiedBy>
  <cp:revision>23</cp:revision>
  <cp:lastPrinted>2026-01-19T08:43:00Z</cp:lastPrinted>
  <dcterms:created xsi:type="dcterms:W3CDTF">2020-07-03T07:36:00Z</dcterms:created>
  <dcterms:modified xsi:type="dcterms:W3CDTF">2026-01-19T08:44:00Z</dcterms:modified>
</cp:coreProperties>
</file>