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АДМИНИСТРАЦИЯ</w:t>
      </w:r>
    </w:p>
    <w:p w:rsidR="009F0530" w:rsidRPr="00687EE9" w:rsidRDefault="00F271F7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РОДНИЧКОВСКОГО</w:t>
      </w:r>
      <w:r w:rsidR="009F0530"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 МУНИЦИПАЛЬНОГО ОБРАЗОВАНИЯ</w:t>
      </w:r>
    </w:p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БАЛАШОВСКОГО МУНИЦИПАЛЬНОГО РАЙОНА</w:t>
      </w:r>
    </w:p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САРАТОВСКОЙ ОБЛАСТИ</w:t>
      </w:r>
      <w:r w:rsidRPr="00687EE9">
        <w:rPr>
          <w:rFonts w:ascii="PT Astra Serif" w:eastAsia="Times New Roman" w:hAnsi="PT Astra Serif" w:cs="Mangal"/>
          <w:b/>
          <w:sz w:val="26"/>
          <w:szCs w:val="26"/>
          <w:lang w:eastAsia="ru-RU"/>
        </w:rPr>
        <w:t xml:space="preserve">                                                                                  </w:t>
      </w:r>
    </w:p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D0DFE" w:rsidRPr="00687EE9" w:rsidRDefault="00B635E1" w:rsidP="000D0DF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</w:t>
      </w:r>
    </w:p>
    <w:p w:rsidR="003A71E0" w:rsidRPr="00687EE9" w:rsidRDefault="003A71E0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53BA9" w:rsidRPr="00687EE9" w:rsidRDefault="00853BA9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60226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>19.01.2026</w:t>
      </w:r>
      <w:proofErr w:type="gramEnd"/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  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36AF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-п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</w:t>
      </w:r>
      <w:r w:rsidR="00EC6B3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FE442E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>с. Родничок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3A71E0" w:rsidRPr="00687EE9" w:rsidRDefault="003A71E0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</w:t>
      </w:r>
    </w:p>
    <w:p w:rsidR="009F0530" w:rsidRPr="00687EE9" w:rsidRDefault="00B36AF4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перечня налоговых </w:t>
      </w:r>
      <w:r w:rsidR="00B635E1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льгот</w:t>
      </w:r>
    </w:p>
    <w:p w:rsidR="009F0530" w:rsidRPr="00687EE9" w:rsidRDefault="00B635E1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(налоговых </w:t>
      </w:r>
      <w:r w:rsidR="00B36AF4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расходов</w:t>
      </w: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)</w:t>
      </w:r>
      <w:r w:rsidR="00B36AF4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F271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Родничковского</w:t>
      </w:r>
    </w:p>
    <w:p w:rsidR="009F0530" w:rsidRPr="00687EE9" w:rsidRDefault="00B635E1" w:rsidP="00A26849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  <w:r w:rsidR="00A26849" w:rsidRPr="00687EE9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A26849" w:rsidRPr="00687EE9" w:rsidRDefault="00A26849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Балашовского </w:t>
      </w:r>
      <w:r w:rsidR="009D213A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муниципального района на 2026</w:t>
      </w:r>
      <w:r w:rsidRPr="00687EE9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год.</w:t>
      </w:r>
    </w:p>
    <w:p w:rsidR="003A71E0" w:rsidRPr="00687EE9" w:rsidRDefault="00A26849" w:rsidP="003A71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A26849" w:rsidRPr="00687EE9" w:rsidRDefault="00A26849" w:rsidP="00A26849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постановления 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>Родничковского</w:t>
      </w:r>
      <w:r w:rsidR="00EC6B3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>бразования от  26.08.2019 г.</w:t>
      </w:r>
      <w:r w:rsidR="00F271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№ 41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-п</w:t>
      </w:r>
      <w:r w:rsidR="009E48C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48C9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"Об утверждении Порядка формирования перечня налоговых расходов </w:t>
      </w:r>
      <w:r w:rsidR="00F271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Родничковского</w:t>
      </w:r>
      <w:r w:rsidR="009E48C9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и оценки налоговых </w:t>
      </w:r>
      <w:proofErr w:type="gramStart"/>
      <w:r w:rsidR="009E48C9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расходов  </w:t>
      </w:r>
      <w:r w:rsidR="00F271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Родничковского</w:t>
      </w:r>
      <w:proofErr w:type="gramEnd"/>
      <w:r w:rsidR="009E48C9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8C9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муниципального образования"</w:t>
      </w:r>
      <w:r w:rsidR="006E00DD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="00F271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Родничковского</w:t>
      </w:r>
      <w:r w:rsidR="006E00DD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00DD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6E00DD" w:rsidRPr="00687EE9" w:rsidRDefault="006E00DD" w:rsidP="00A26849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6E00DD" w:rsidRPr="00F271F7" w:rsidRDefault="006E00DD" w:rsidP="00A26849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F271F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ПОСТАНОВЛЯЕТ</w:t>
      </w:r>
    </w:p>
    <w:p w:rsidR="003A71E0" w:rsidRPr="00687EE9" w:rsidRDefault="003A71E0" w:rsidP="006B273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1E0" w:rsidRPr="00687EE9" w:rsidRDefault="003A71E0" w:rsidP="00A2684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36AF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36AF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Утвердить перечень </w:t>
      </w:r>
      <w:r w:rsidR="00A2684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налоговых льгот </w:t>
      </w:r>
      <w:r w:rsidR="0035473D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(налоговых расходов) </w:t>
      </w:r>
      <w:r w:rsidR="00F271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Родничковского</w:t>
      </w:r>
      <w:r w:rsidR="00A2684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</w:t>
      </w:r>
      <w:r w:rsidR="00A2684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="00A2684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>Балашовского  муниципального</w:t>
      </w:r>
      <w:proofErr w:type="gramEnd"/>
      <w:r w:rsidR="00A2684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района </w:t>
      </w:r>
      <w:r w:rsidR="000443CC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по местным налогам </w:t>
      </w:r>
      <w:r w:rsidR="009D213A">
        <w:rPr>
          <w:rFonts w:ascii="PT Astra Serif" w:hAnsi="PT Astra Serif" w:cs="Times New Roman"/>
          <w:bCs/>
          <w:sz w:val="28"/>
          <w:szCs w:val="28"/>
          <w:lang w:eastAsia="ru-RU"/>
        </w:rPr>
        <w:t>на 2026</w:t>
      </w:r>
      <w:r w:rsidR="00A2684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год</w:t>
      </w:r>
      <w:r w:rsidR="00853BA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>,</w:t>
      </w:r>
      <w:r w:rsidR="00A26849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приложению.</w:t>
      </w:r>
    </w:p>
    <w:p w:rsidR="001F367F" w:rsidRPr="00F271F7" w:rsidRDefault="00322FBD" w:rsidP="00F271F7">
      <w:pPr>
        <w:rPr>
          <w:sz w:val="28"/>
          <w:szCs w:val="28"/>
        </w:rPr>
      </w:pPr>
      <w:r w:rsidRPr="00687EE9">
        <w:rPr>
          <w:rFonts w:ascii="PT Astra Serif" w:hAnsi="PT Astra Serif"/>
          <w:sz w:val="28"/>
          <w:szCs w:val="28"/>
        </w:rPr>
        <w:t xml:space="preserve">           2.</w:t>
      </w:r>
      <w:r w:rsidRPr="00687EE9">
        <w:rPr>
          <w:rFonts w:ascii="PT Astra Serif" w:hAnsi="PT Astra Serif" w:cs="Times New Roman"/>
          <w:b/>
          <w:bCs/>
          <w:sz w:val="28"/>
        </w:rPr>
        <w:t xml:space="preserve"> </w:t>
      </w:r>
      <w:r w:rsidRPr="00687EE9">
        <w:rPr>
          <w:rFonts w:ascii="PT Astra Serif" w:hAnsi="PT Astra Serif" w:cs="Times New Roman"/>
          <w:bCs/>
          <w:sz w:val="28"/>
        </w:rPr>
        <w:t xml:space="preserve">Настоящее </w:t>
      </w:r>
      <w:proofErr w:type="gramStart"/>
      <w:r w:rsidRPr="00687EE9">
        <w:rPr>
          <w:rFonts w:ascii="PT Astra Serif" w:hAnsi="PT Astra Serif" w:cs="Times New Roman"/>
          <w:bCs/>
          <w:sz w:val="28"/>
        </w:rPr>
        <w:t>постановление  подлежит</w:t>
      </w:r>
      <w:proofErr w:type="gramEnd"/>
      <w:r w:rsidRPr="00687EE9">
        <w:rPr>
          <w:rFonts w:ascii="PT Astra Serif" w:hAnsi="PT Astra Serif" w:cs="Times New Roman"/>
          <w:bCs/>
          <w:sz w:val="28"/>
        </w:rPr>
        <w:t xml:space="preserve"> официальному обнародованию и размещению на официальном сайте администрации </w:t>
      </w:r>
      <w:r w:rsidR="00F271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Родничковского</w:t>
      </w:r>
      <w:r w:rsidR="001227D2" w:rsidRPr="00687EE9">
        <w:rPr>
          <w:rFonts w:ascii="PT Astra Serif" w:hAnsi="PT Astra Serif" w:cs="Times New Roman"/>
          <w:bCs/>
          <w:sz w:val="28"/>
        </w:rPr>
        <w:t xml:space="preserve"> </w:t>
      </w:r>
      <w:r w:rsidR="001227D2" w:rsidRPr="00687EE9">
        <w:rPr>
          <w:rFonts w:ascii="PT Astra Serif" w:hAnsi="PT Astra Serif" w:cs="Times New Roman"/>
          <w:bCs/>
          <w:sz w:val="28"/>
        </w:rPr>
        <w:t xml:space="preserve">МО </w:t>
      </w:r>
      <w:r w:rsidR="0049647F" w:rsidRPr="00687EE9">
        <w:rPr>
          <w:rFonts w:ascii="PT Astra Serif" w:hAnsi="PT Astra Serif" w:cs="Times New Roman"/>
          <w:bCs/>
          <w:sz w:val="28"/>
        </w:rPr>
        <w:t xml:space="preserve"> (ссылка: </w:t>
      </w:r>
      <w:r w:rsidR="00F271F7" w:rsidRPr="00251677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>https://rodnichkovskoe-r64.gosweb.gosuslugi.ru</w:t>
      </w:r>
      <w:r w:rsidR="0049647F" w:rsidRPr="00687EE9">
        <w:rPr>
          <w:rFonts w:ascii="PT Astra Serif" w:hAnsi="PT Astra Serif"/>
          <w:sz w:val="28"/>
          <w:szCs w:val="28"/>
        </w:rPr>
        <w:t xml:space="preserve"> )</w:t>
      </w:r>
      <w:r w:rsidRPr="00687EE9">
        <w:rPr>
          <w:rFonts w:ascii="PT Astra Serif" w:hAnsi="PT Astra Serif" w:cs="Times New Roman"/>
          <w:bCs/>
          <w:sz w:val="28"/>
        </w:rPr>
        <w:t>в информационно-телекоммуникационной сети «Интернет»</w:t>
      </w:r>
      <w:r w:rsidRPr="00687EE9">
        <w:rPr>
          <w:rFonts w:ascii="PT Astra Serif" w:hAnsi="PT Astra Serif" w:cs="Times New Roman"/>
          <w:b/>
          <w:bCs/>
          <w:sz w:val="28"/>
        </w:rPr>
        <w:t xml:space="preserve"> </w:t>
      </w:r>
      <w:r w:rsidR="0049647F" w:rsidRPr="00687EE9">
        <w:rPr>
          <w:rFonts w:ascii="PT Astra Serif" w:hAnsi="PT Astra Serif" w:cs="Times New Roman"/>
          <w:b/>
          <w:bCs/>
          <w:sz w:val="28"/>
        </w:rPr>
        <w:t xml:space="preserve"> </w:t>
      </w:r>
      <w:r w:rsidR="0049647F" w:rsidRPr="00687EE9">
        <w:rPr>
          <w:rFonts w:ascii="PT Astra Serif" w:hAnsi="PT Astra Serif" w:cs="Times New Roman"/>
          <w:bCs/>
          <w:sz w:val="28"/>
        </w:rPr>
        <w:t xml:space="preserve">и </w:t>
      </w:r>
      <w:r w:rsidRPr="00687EE9">
        <w:rPr>
          <w:rFonts w:ascii="PT Astra Serif" w:hAnsi="PT Astra Serif" w:cs="Times New Roman"/>
          <w:sz w:val="28"/>
          <w:szCs w:val="28"/>
        </w:rPr>
        <w:t>вступает</w:t>
      </w:r>
      <w:r w:rsidR="009D213A">
        <w:rPr>
          <w:rFonts w:ascii="PT Astra Serif" w:hAnsi="PT Astra Serif" w:cs="Times New Roman"/>
          <w:sz w:val="28"/>
          <w:szCs w:val="28"/>
        </w:rPr>
        <w:t xml:space="preserve"> в силу со дня его официального опубликования.</w:t>
      </w:r>
    </w:p>
    <w:p w:rsidR="003A71E0" w:rsidRPr="00687EE9" w:rsidRDefault="00322FBD" w:rsidP="00B36AF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. К</w:t>
      </w:r>
      <w:r w:rsidR="00A124FF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онтроль за исполнением данного п</w:t>
      </w:r>
      <w:r w:rsidR="002C270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остановления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оставляю за собой.</w:t>
      </w:r>
    </w:p>
    <w:p w:rsidR="00027332" w:rsidRPr="00687EE9" w:rsidRDefault="00027332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1E0" w:rsidRPr="00687EE9" w:rsidRDefault="003A71E0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51B17" w:rsidRPr="00F271F7" w:rsidRDefault="009B008B" w:rsidP="00F271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271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</w:t>
      </w:r>
      <w:r w:rsidR="00F271F7" w:rsidRPr="00F271F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Родничковского</w:t>
      </w:r>
    </w:p>
    <w:p w:rsidR="00951B17" w:rsidRPr="00F271F7" w:rsidRDefault="009B008B" w:rsidP="00F271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271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                 </w:t>
      </w:r>
      <w:r w:rsidR="00F271F7" w:rsidRPr="00F271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С.А. Родионов</w:t>
      </w:r>
    </w:p>
    <w:p w:rsidR="003A71E0" w:rsidRPr="00687EE9" w:rsidRDefault="003A71E0" w:rsidP="00322FB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0DFE" w:rsidRPr="00687EE9" w:rsidRDefault="000D0DFE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0D0DFE" w:rsidRPr="00687EE9" w:rsidSect="009F0530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</w:p>
    <w:p w:rsidR="0030110E" w:rsidRPr="00687EE9" w:rsidRDefault="0030110E" w:rsidP="0030110E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6B2738" w:rsidRPr="00687EE9" w:rsidRDefault="006B2738" w:rsidP="006B2738">
      <w:pPr>
        <w:pStyle w:val="ConsPlusNormal"/>
        <w:jc w:val="right"/>
        <w:outlineLvl w:val="1"/>
        <w:rPr>
          <w:rFonts w:ascii="PT Astra Serif" w:hAnsi="PT Astra Serif" w:cs="Times New Roman"/>
          <w:sz w:val="20"/>
          <w:szCs w:val="20"/>
        </w:rPr>
      </w:pPr>
      <w:r w:rsidRPr="00687EE9">
        <w:rPr>
          <w:rFonts w:ascii="PT Astra Serif" w:hAnsi="PT Astra Serif" w:cs="Times New Roman"/>
          <w:sz w:val="20"/>
          <w:szCs w:val="20"/>
        </w:rPr>
        <w:t>Приложение</w:t>
      </w:r>
    </w:p>
    <w:p w:rsidR="006B2738" w:rsidRPr="00687EE9" w:rsidRDefault="009D213A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 Постановлению № </w:t>
      </w:r>
      <w:r w:rsidR="00F271F7">
        <w:rPr>
          <w:rFonts w:ascii="PT Astra Serif" w:hAnsi="PT Astra Serif" w:cs="Times New Roman"/>
          <w:sz w:val="20"/>
          <w:szCs w:val="20"/>
        </w:rPr>
        <w:t>6</w:t>
      </w:r>
      <w:r>
        <w:rPr>
          <w:rFonts w:ascii="PT Astra Serif" w:hAnsi="PT Astra Serif" w:cs="Times New Roman"/>
          <w:sz w:val="20"/>
          <w:szCs w:val="20"/>
        </w:rPr>
        <w:t xml:space="preserve">-п от </w:t>
      </w:r>
      <w:r w:rsidR="00F271F7">
        <w:rPr>
          <w:rFonts w:ascii="PT Astra Serif" w:hAnsi="PT Astra Serif" w:cs="Times New Roman"/>
          <w:sz w:val="20"/>
          <w:szCs w:val="20"/>
        </w:rPr>
        <w:t>19.01.2026</w:t>
      </w:r>
      <w:r w:rsidR="006B2738" w:rsidRPr="00687EE9">
        <w:rPr>
          <w:rFonts w:ascii="PT Astra Serif" w:hAnsi="PT Astra Serif" w:cs="Times New Roman"/>
          <w:sz w:val="20"/>
          <w:szCs w:val="20"/>
        </w:rPr>
        <w:t>г.</w:t>
      </w:r>
    </w:p>
    <w:p w:rsidR="006B2738" w:rsidRPr="00687EE9" w:rsidRDefault="00F271F7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Родничковского</w:t>
      </w:r>
      <w:r w:rsidR="006B2738" w:rsidRPr="00687EE9">
        <w:rPr>
          <w:rFonts w:ascii="PT Astra Serif" w:hAnsi="PT Astra Serif" w:cs="Times New Roman"/>
          <w:sz w:val="20"/>
          <w:szCs w:val="20"/>
        </w:rPr>
        <w:t xml:space="preserve"> муниципального образования </w:t>
      </w:r>
    </w:p>
    <w:p w:rsidR="006B2738" w:rsidRPr="00687EE9" w:rsidRDefault="006B2738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 w:rsidRPr="00687EE9">
        <w:rPr>
          <w:rFonts w:ascii="PT Astra Serif" w:hAnsi="PT Astra Serif" w:cs="Times New Roman"/>
          <w:sz w:val="20"/>
          <w:szCs w:val="20"/>
        </w:rPr>
        <w:t xml:space="preserve">Балашовского  муниципального района 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bookmarkStart w:id="0" w:name="P208"/>
      <w:bookmarkEnd w:id="0"/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ПЕРЕЧЕНЬ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налоговых льгот </w:t>
      </w:r>
      <w:r w:rsidR="0035473D"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(налоговых расходов) </w:t>
      </w:r>
      <w:r w:rsidR="00F271F7">
        <w:rPr>
          <w:rFonts w:ascii="PT Astra Serif" w:hAnsi="PT Astra Serif" w:cs="Times New Roman"/>
          <w:b/>
          <w:bCs/>
          <w:sz w:val="24"/>
          <w:szCs w:val="24"/>
          <w:lang w:eastAsia="ru-RU"/>
        </w:rPr>
        <w:t>Родничковского</w:t>
      </w: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муниципального образования 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Балашовского муниципального района</w:t>
      </w:r>
      <w:r w:rsidR="001F367F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r w:rsidR="001F367F"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по местным налогам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на</w:t>
      </w:r>
      <w:r w:rsidR="009D213A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2026</w:t>
      </w: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год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134"/>
        <w:gridCol w:w="1559"/>
        <w:gridCol w:w="1418"/>
        <w:gridCol w:w="1134"/>
        <w:gridCol w:w="1134"/>
        <w:gridCol w:w="1134"/>
        <w:gridCol w:w="1134"/>
        <w:gridCol w:w="2126"/>
        <w:gridCol w:w="1417"/>
        <w:gridCol w:w="1134"/>
      </w:tblGrid>
      <w:tr w:rsidR="006B2738" w:rsidRPr="00687EE9" w:rsidTr="00DC3A96">
        <w:trPr>
          <w:cantSplit/>
          <w:trHeight w:val="2866"/>
        </w:trPr>
        <w:tc>
          <w:tcPr>
            <w:tcW w:w="567" w:type="dxa"/>
          </w:tcPr>
          <w:p w:rsidR="006B2738" w:rsidRPr="00687EE9" w:rsidRDefault="006B2738" w:rsidP="00D46779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5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Реквизиты НПА, устанавливающего льготу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09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Наименование налога (платежа)</w:t>
            </w:r>
          </w:p>
        </w:tc>
        <w:tc>
          <w:tcPr>
            <w:tcW w:w="1559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1418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Вид льготы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Условие предоставления 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Начало действия льготы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Срок действия льготы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Целевая категория </w:t>
            </w:r>
          </w:p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налоговой льготы</w:t>
            </w:r>
          </w:p>
        </w:tc>
        <w:tc>
          <w:tcPr>
            <w:tcW w:w="2126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/>
                <w:b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417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Категории налогоплательщиков, </w:t>
            </w:r>
          </w:p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которым предоставлена льгота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6B2738" w:rsidRPr="00687EE9" w:rsidTr="00DC3A96">
        <w:trPr>
          <w:trHeight w:val="234"/>
        </w:trPr>
        <w:tc>
          <w:tcPr>
            <w:tcW w:w="567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6B2738" w:rsidRPr="00687EE9" w:rsidTr="00DC3A96">
        <w:trPr>
          <w:trHeight w:val="234"/>
        </w:trPr>
        <w:tc>
          <w:tcPr>
            <w:tcW w:w="567" w:type="dxa"/>
          </w:tcPr>
          <w:p w:rsidR="006B2738" w:rsidRPr="00687EE9" w:rsidRDefault="000A120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B2738" w:rsidRPr="00687EE9" w:rsidRDefault="0035473D" w:rsidP="00782F8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="006B2738"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униципальног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о образования от 07.11.2017 № 23-1</w:t>
            </w:r>
            <w:r w:rsidR="006B2738"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«Об установлении  налога на имущество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физических лиц на территории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6B2738"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</w:t>
            </w:r>
            <w:r w:rsidR="006B2738" w:rsidRPr="00687EE9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6B2738" w:rsidRPr="00687EE9" w:rsidRDefault="006B2738" w:rsidP="00D46779">
            <w:pPr>
              <w:spacing w:after="0" w:line="240" w:lineRule="auto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  полное освобождение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01.01.2018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Освобождение от налогообложения многодетных семей, граждан, имеющих право на получение социальной поддержки в соответствии с законом Саратовской области от 01.08.2005г. №74-ЗСО «О мерах социальной поддержки многодетных семей в Саратовской области»</w:t>
            </w:r>
          </w:p>
        </w:tc>
        <w:tc>
          <w:tcPr>
            <w:tcW w:w="1417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C612B6" w:rsidRPr="00687EE9" w:rsidTr="00DC3A96">
        <w:trPr>
          <w:trHeight w:val="234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612B6" w:rsidRPr="00687EE9" w:rsidRDefault="00C612B6" w:rsidP="00782F8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Родничковского муниципального образования от 07.11.2017 № 23-1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«Об установлении  налога на имущество физических лиц на территории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 муниципального образования</w:t>
            </w:r>
            <w:r w:rsidRPr="00687EE9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налог на имущество физических лиц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  полное освобождение</w:t>
            </w:r>
          </w:p>
        </w:tc>
        <w:tc>
          <w:tcPr>
            <w:tcW w:w="1134" w:type="dxa"/>
          </w:tcPr>
          <w:p w:rsidR="00C612B6" w:rsidRPr="00687EE9" w:rsidRDefault="001C02C3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Дети инвалиды</w:t>
            </w:r>
          </w:p>
        </w:tc>
        <w:tc>
          <w:tcPr>
            <w:tcW w:w="1417" w:type="dxa"/>
          </w:tcPr>
          <w:p w:rsidR="00C612B6" w:rsidRPr="00687EE9" w:rsidRDefault="00C612B6" w:rsidP="004F2BB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C612B6" w:rsidRPr="00687EE9" w:rsidRDefault="00C612B6" w:rsidP="004F2BB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C612B6" w:rsidRPr="00687EE9" w:rsidRDefault="00C612B6" w:rsidP="00782F8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 xml:space="preserve">Родничковского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о образования от 30.10.2012 № 17-4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«О земельном  налоге  на территории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 xml:space="preserve">                 Родничковского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Муниципальные организации, учреждения 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01.01.2013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Освободить от налогообложения казенные, бюджетные и автономные  учреждения, финансируемые за счет средств бюджетов муниципального района и муниципального образования в отношении земельных участков, находящихся под зданиями и сооружениями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организации, учреждения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C612B6" w:rsidRPr="00687EE9" w:rsidRDefault="00C612B6" w:rsidP="00782F84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 муниципальног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о образования от 30.10.2012 № 17-4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«О земельном  налоге  на территории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 xml:space="preserve">             Родничковского 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01.01.2013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Освободить от налогообложения учреждения органов местного самоуправления, финансируемые за счет средств бюджета Соцземледельского  муниципального образования и (или) Балашовского муниципального района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C612B6" w:rsidRPr="00687EE9" w:rsidRDefault="00C612B6" w:rsidP="00AB16B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 xml:space="preserve">Родничковского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</w:t>
            </w:r>
            <w:r w:rsidR="00AB16B9">
              <w:rPr>
                <w:rFonts w:ascii="PT Astra Serif" w:hAnsi="PT Astra Serif" w:cs="Times New Roman"/>
                <w:sz w:val="18"/>
                <w:szCs w:val="18"/>
              </w:rPr>
              <w:t xml:space="preserve">о образования от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№17-4 от 30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.10.2012 г « О земельном  налоге  на территории </w:t>
            </w:r>
            <w:r w:rsidR="00782F84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Инвесторы, осуществляющие капитальные вложения в расположенные на территории поселения основные средства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01.01.2018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Период действия налогового освобождения определяется свидетельством, выданным органами местного самоуправления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стимулирующие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Повышение инвестиционной привлекательности территории, увеличение налогооблагаемой базы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Инвесторы, осуществляющие капитальные вложения в расположенные на территории поселения основные средства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C612B6" w:rsidRPr="00687EE9" w:rsidRDefault="00C612B6" w:rsidP="004A4577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AB16B9">
              <w:rPr>
                <w:rFonts w:ascii="PT Astra Serif" w:hAnsi="PT Astra Serif" w:cs="Times New Roman"/>
                <w:sz w:val="18"/>
                <w:szCs w:val="18"/>
              </w:rPr>
              <w:t xml:space="preserve">муниципального образования от 29.06.2022г  № 29-3   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« О внесении изменений  в Решение Совета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 МО № 17-4 от 30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.10.2012 г « О земельном  налоге  на территории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 xml:space="preserve">          Родничковского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49647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/>
                <w:color w:val="000000"/>
              </w:rPr>
              <w:t xml:space="preserve">организации и физические лица 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/>
                <w:sz w:val="18"/>
                <w:szCs w:val="18"/>
              </w:rPr>
              <w:t>01.01.2022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Не </w:t>
            </w:r>
          </w:p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установлен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/>
                <w:color w:val="000000"/>
              </w:rPr>
              <w:t xml:space="preserve">Освободить от налогообложения организации и физические лица- в отношении </w:t>
            </w:r>
            <w:r w:rsidRPr="00687EE9">
              <w:rPr>
                <w:rFonts w:ascii="PT Astra Serif" w:hAnsi="PT Astra Serif"/>
                <w:color w:val="000000"/>
              </w:rPr>
              <w:lastRenderedPageBreak/>
              <w:t>земельных участков, занятых приютами для животных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/>
                <w:color w:val="000000"/>
              </w:rPr>
              <w:lastRenderedPageBreak/>
              <w:t>организации и физические лица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C612B6" w:rsidRPr="00687EE9" w:rsidRDefault="00C612B6" w:rsidP="004A4577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 xml:space="preserve">разования от 03.07.2023 г  № 68-1   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 О внесении изменений  в Решение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Совета Родничковского  МО №17-4 от 30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.10.2012 г « О земельном  налоге  на территории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 xml:space="preserve">Родничковского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</w:tc>
        <w:tc>
          <w:tcPr>
            <w:tcW w:w="1134" w:type="dxa"/>
          </w:tcPr>
          <w:p w:rsidR="00C612B6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Земельный </w:t>
            </w:r>
          </w:p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налог</w:t>
            </w:r>
          </w:p>
        </w:tc>
        <w:tc>
          <w:tcPr>
            <w:tcW w:w="1559" w:type="dxa"/>
          </w:tcPr>
          <w:p w:rsidR="00C612B6" w:rsidRPr="009B570B" w:rsidRDefault="00C612B6" w:rsidP="0049647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B570B">
              <w:rPr>
                <w:rFonts w:ascii="PT Astra Serif" w:hAnsi="PT Astra Serif"/>
                <w:sz w:val="20"/>
                <w:szCs w:val="20"/>
              </w:rPr>
              <w:t>организации, включенные в свободный реестр организаций оборонно-промышленного комплекса, утвержденный министерством промышленности и торговли Российской Федерации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01.01.2023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31.12.2024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C612B6" w:rsidRPr="009B570B" w:rsidRDefault="00C612B6" w:rsidP="00D4677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B570B">
              <w:rPr>
                <w:rFonts w:ascii="PT Astra Serif" w:hAnsi="PT Astra Serif"/>
                <w:sz w:val="20"/>
                <w:szCs w:val="20"/>
              </w:rPr>
              <w:t>Освобо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дить </w:t>
            </w:r>
            <w:r w:rsidRPr="009B570B">
              <w:rPr>
                <w:rFonts w:ascii="PT Astra Serif" w:hAnsi="PT Astra Serif"/>
                <w:sz w:val="20"/>
                <w:szCs w:val="20"/>
              </w:rPr>
              <w:t xml:space="preserve"> от налогообложения организации, включенные в свободный реестр организаций оборонно-промышленного комплекса, утвержденный министерством промышленности и торговли Российской Федерации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9B570B">
              <w:rPr>
                <w:rFonts w:ascii="PT Astra Serif" w:hAnsi="PT Astra Serif"/>
                <w:sz w:val="20"/>
                <w:szCs w:val="20"/>
              </w:rPr>
              <w:t>организации, включенные в свободный реестр организаций оборонно-промышленного комплекса, утвержденный министерством промышленности и торговли Российской Федерации</w:t>
            </w:r>
          </w:p>
        </w:tc>
        <w:tc>
          <w:tcPr>
            <w:tcW w:w="1134" w:type="dxa"/>
          </w:tcPr>
          <w:p w:rsidR="00C612B6" w:rsidRPr="009B570B" w:rsidRDefault="00C612B6" w:rsidP="009B570B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9B570B">
              <w:rPr>
                <w:rFonts w:ascii="PT Astra Serif" w:hAnsi="PT Astra Serif"/>
                <w:sz w:val="18"/>
                <w:szCs w:val="18"/>
              </w:rPr>
              <w:t>для применения, льготы по земельному налогу,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</w:t>
            </w:r>
          </w:p>
        </w:tc>
      </w:tr>
      <w:tr w:rsidR="00D9628F" w:rsidRPr="00687EE9" w:rsidTr="00DC3A96">
        <w:trPr>
          <w:trHeight w:val="249"/>
        </w:trPr>
        <w:tc>
          <w:tcPr>
            <w:tcW w:w="567" w:type="dxa"/>
          </w:tcPr>
          <w:p w:rsidR="00D9628F" w:rsidRDefault="00D9628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D9628F" w:rsidRPr="00687EE9" w:rsidRDefault="00D9628F" w:rsidP="004A4577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 xml:space="preserve">разования от 01.04.2025г № 133-3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О внесении изменений  в Решение Совета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 МО № 17-4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от 29.10.2012 г « О земельном  налоге  на территории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9628F" w:rsidRDefault="00D9628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D9628F" w:rsidRPr="009B570B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Физические лица</w:t>
            </w:r>
          </w:p>
        </w:tc>
        <w:tc>
          <w:tcPr>
            <w:tcW w:w="1418" w:type="dxa"/>
          </w:tcPr>
          <w:p w:rsidR="00D9628F" w:rsidRPr="00687EE9" w:rsidRDefault="00D9628F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D9628F" w:rsidRPr="00687EE9" w:rsidRDefault="00D9628F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D9628F" w:rsidRDefault="00D9628F" w:rsidP="00A424CE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</w:t>
            </w:r>
            <w:r w:rsidR="00A424CE">
              <w:rPr>
                <w:rFonts w:ascii="PT Astra Serif" w:hAnsi="PT Astra Serif"/>
                <w:sz w:val="18"/>
                <w:szCs w:val="18"/>
              </w:rPr>
              <w:t>01.2024</w:t>
            </w:r>
          </w:p>
        </w:tc>
        <w:tc>
          <w:tcPr>
            <w:tcW w:w="1134" w:type="dxa"/>
          </w:tcPr>
          <w:p w:rsidR="00D9628F" w:rsidRDefault="00D9628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31.12.202</w:t>
            </w:r>
            <w:r w:rsidR="000F36EB"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9628F" w:rsidRDefault="001F7C00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социальная</w:t>
            </w:r>
          </w:p>
        </w:tc>
        <w:tc>
          <w:tcPr>
            <w:tcW w:w="2126" w:type="dxa"/>
          </w:tcPr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1. граждан, которые были призваны на военную службу по мобилизации;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 xml:space="preserve">2. лиц, принимающих (принимавших) участие в специальной военной </w:t>
            </w:r>
            <w:proofErr w:type="gramStart"/>
            <w:r w:rsidRPr="00D9628F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операции  на</w:t>
            </w:r>
            <w:proofErr w:type="gramEnd"/>
            <w:r w:rsidRPr="00D9628F">
              <w:rPr>
                <w:rFonts w:ascii="PT Astra Serif" w:hAnsi="PT Astra Serif"/>
                <w:bCs/>
                <w:sz w:val="16"/>
                <w:szCs w:val="16"/>
              </w:rPr>
              <w:t xml:space="preserve"> территориях Украины, Донецкой Народной Республики, Луганской Народной Республики, Запорожской и Херсонской областей из числа военнослужащих войск национальной гвардии Российской Федерации либо из числа лиц, имеющих специальные звания полиции, проходящих (проходивших) военную службу (службу) в Федеральной службе войск национальной гвардии Российской Федерации; 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3. граждан, заключивших один  из следующих контрактов: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-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- в соответствии с пунктом 7 статьи 38 Федерального закона от 28 марта 1998 года № 53-ФЗ «О воинской обязанности и военной службе»;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-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с Министерством обороны Российской Федерации или с Федеральной службой войск национальной гвардии Российской Федерации;</w:t>
            </w:r>
          </w:p>
          <w:p w:rsidR="00D9628F" w:rsidRPr="009B570B" w:rsidRDefault="00D9628F" w:rsidP="00D4677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628F" w:rsidRPr="009B570B" w:rsidRDefault="00A424CE" w:rsidP="00D4677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D9628F" w:rsidRPr="009B570B" w:rsidRDefault="00A424CE" w:rsidP="009B570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A424CE" w:rsidRPr="00687EE9" w:rsidTr="00DC3A96">
        <w:trPr>
          <w:trHeight w:val="249"/>
        </w:trPr>
        <w:tc>
          <w:tcPr>
            <w:tcW w:w="567" w:type="dxa"/>
          </w:tcPr>
          <w:p w:rsidR="00A424CE" w:rsidRDefault="00A424CE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</w:tcPr>
          <w:p w:rsidR="00A424CE" w:rsidRPr="00687EE9" w:rsidRDefault="00A424CE" w:rsidP="004A4577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 xml:space="preserve">Родничковского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 от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 xml:space="preserve"> 02.06.2025г№ 139-1           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« О внесении изменений в Решение от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 xml:space="preserve"> 07.11.2017 № 23-1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«Об установлении  налога на имущество физических лиц на территории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го  муниципального образования</w:t>
            </w:r>
            <w:r w:rsidRPr="00687EE9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A424CE" w:rsidRPr="00687EE9" w:rsidRDefault="00A424CE" w:rsidP="00780180">
            <w:pPr>
              <w:spacing w:after="0" w:line="240" w:lineRule="auto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  полное освобождение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A424CE" w:rsidRPr="00A424CE" w:rsidRDefault="00A424CE" w:rsidP="00A424CE">
            <w:pPr>
              <w:pStyle w:val="a4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7F76F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A424CE">
              <w:rPr>
                <w:rFonts w:ascii="PT Astra Serif" w:hAnsi="PT Astra Serif"/>
                <w:sz w:val="16"/>
                <w:szCs w:val="16"/>
              </w:rPr>
              <w:t>многодетные семьи, граждан, имеющих право на получение социальной поддержки в соответствии с законом Саратовской области от 01.08.2005г.  № 74-ЗСО «О мерах социальной поддержки многодетных семей в Саратовской области;</w:t>
            </w:r>
          </w:p>
          <w:p w:rsidR="00A424CE" w:rsidRPr="007F76F3" w:rsidRDefault="00A424CE" w:rsidP="00A424CE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424CE">
              <w:rPr>
                <w:rFonts w:ascii="PT Astra Serif" w:hAnsi="PT Astra Serif"/>
                <w:sz w:val="16"/>
                <w:szCs w:val="16"/>
              </w:rPr>
              <w:t xml:space="preserve">     -  молодых специалистов, имеющих право на получение социальной поддержки в соответствии с законом Саратовской области от 03.08.2011г.      № 96-ЗСО «О социальной поддержке молодых специалистов учреждений бюджетной сферы в Саратовской области» в отношении жилья, приобретенного или построенного с участием ипотечного кредита, при условии обращения специалиста в возрасте до 35 лет (включая день исполнения 35 лет).»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1F7C00" w:rsidRPr="00687EE9" w:rsidTr="00DC3A96">
        <w:trPr>
          <w:trHeight w:val="249"/>
        </w:trPr>
        <w:tc>
          <w:tcPr>
            <w:tcW w:w="567" w:type="dxa"/>
          </w:tcPr>
          <w:p w:rsidR="001F7C00" w:rsidRDefault="001F7C00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1F7C00" w:rsidRPr="00687EE9" w:rsidRDefault="001F7C00" w:rsidP="004A4577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 МО № 17-4 от 30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.10.2012 г « О земельном  налоге  на территории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 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1F7C00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1F7C00" w:rsidRPr="009B570B" w:rsidRDefault="001F7C00" w:rsidP="00780180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Физические лица</w:t>
            </w:r>
          </w:p>
        </w:tc>
        <w:tc>
          <w:tcPr>
            <w:tcW w:w="1418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1F7C00" w:rsidRDefault="001F7C00" w:rsidP="00780180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01.01.2025</w:t>
            </w:r>
          </w:p>
        </w:tc>
        <w:tc>
          <w:tcPr>
            <w:tcW w:w="1134" w:type="dxa"/>
          </w:tcPr>
          <w:p w:rsidR="001F7C00" w:rsidRDefault="001F7C00" w:rsidP="001F7C0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134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1F7C00" w:rsidRPr="001F7C00" w:rsidRDefault="001F7C00" w:rsidP="001F7C00">
            <w:pPr>
              <w:pStyle w:val="a4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Ветераны </w:t>
            </w:r>
            <w:r w:rsidRPr="001F7C00">
              <w:rPr>
                <w:rFonts w:ascii="PT Astra Serif" w:hAnsi="PT Astra Serif"/>
                <w:sz w:val="16"/>
                <w:szCs w:val="16"/>
              </w:rPr>
              <w:t>Великой Отечественной войны, боевых действий, участников ликвидаций радиационных аварий и катастроф, инвалидов детства, некоммерческие садоводческие огороднические и дачные объединения граждан;</w:t>
            </w:r>
          </w:p>
          <w:p w:rsidR="001F7C00" w:rsidRPr="001F7C00" w:rsidRDefault="001F7C00" w:rsidP="001F7C00">
            <w:pPr>
              <w:pStyle w:val="a4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      -инвалиды</w:t>
            </w:r>
            <w:r w:rsidRPr="001F7C00">
              <w:rPr>
                <w:rFonts w:ascii="PT Astra Serif" w:hAnsi="PT Astra Serif"/>
                <w:sz w:val="16"/>
                <w:szCs w:val="16"/>
              </w:rPr>
              <w:t xml:space="preserve"> всех категорий (за исключением земельного налога в отношении земель сельскохозяйственного назначения);</w:t>
            </w:r>
          </w:p>
          <w:p w:rsidR="001F7C00" w:rsidRDefault="001F7C00" w:rsidP="00A424CE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DC3A96" w:rsidRPr="00687EE9" w:rsidTr="00DC3A96">
        <w:trPr>
          <w:trHeight w:val="249"/>
        </w:trPr>
        <w:tc>
          <w:tcPr>
            <w:tcW w:w="567" w:type="dxa"/>
          </w:tcPr>
          <w:p w:rsidR="00DC3A96" w:rsidRDefault="00DC3A9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DC3A96" w:rsidRPr="00687EE9" w:rsidRDefault="00DC3A96" w:rsidP="005564C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</w:t>
            </w:r>
            <w:r w:rsidR="004A4577">
              <w:rPr>
                <w:rFonts w:ascii="PT Astra Serif" w:hAnsi="PT Astra Serif" w:cs="Times New Roman"/>
                <w:sz w:val="18"/>
                <w:szCs w:val="18"/>
              </w:rPr>
              <w:t>Совета Родничковского МО № 17-4  от 30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.10.2012 г « О земельном  налоге  на территории </w:t>
            </w:r>
            <w:r w:rsidR="005564C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Родничковского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C3A96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DC3A96" w:rsidRDefault="00DC3A96" w:rsidP="00780180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организации</w:t>
            </w:r>
          </w:p>
        </w:tc>
        <w:tc>
          <w:tcPr>
            <w:tcW w:w="1418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DC3A96" w:rsidRDefault="00DC3A96" w:rsidP="00780180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01.01.2025</w:t>
            </w:r>
          </w:p>
        </w:tc>
        <w:tc>
          <w:tcPr>
            <w:tcW w:w="1134" w:type="dxa"/>
          </w:tcPr>
          <w:p w:rsidR="00DC3A96" w:rsidRDefault="00DC3A96" w:rsidP="001F7C0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134" w:type="dxa"/>
          </w:tcPr>
          <w:p w:rsidR="00DC3A96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DC3A96" w:rsidRPr="00DC3A96" w:rsidRDefault="00DC3A96" w:rsidP="001F7C00">
            <w:pPr>
              <w:pStyle w:val="a4"/>
              <w:rPr>
                <w:rFonts w:ascii="PT Astra Serif" w:hAnsi="PT Astra Serif"/>
                <w:sz w:val="18"/>
                <w:szCs w:val="18"/>
              </w:rPr>
            </w:pPr>
            <w:r w:rsidRPr="00DC3A96">
              <w:rPr>
                <w:rFonts w:ascii="PT Astra Serif" w:hAnsi="PT Astra Serif"/>
                <w:sz w:val="18"/>
                <w:szCs w:val="18"/>
              </w:rPr>
              <w:t xml:space="preserve">организации, являющиеся государственными заказчиками строительства (реконструкции) </w:t>
            </w:r>
            <w:r w:rsidRPr="00DC3A96">
              <w:rPr>
                <w:rFonts w:ascii="PT Astra Serif" w:hAnsi="PT Astra Serif"/>
                <w:sz w:val="18"/>
                <w:szCs w:val="18"/>
              </w:rPr>
              <w:lastRenderedPageBreak/>
              <w:t>объектов социальной сферы (здравоохранения, образования, культуры, физической культуры и спорта), финансируемого за счет средств федерального бюджета, в отношении земельных участков, выделенных под строительство (реконструкцию) указанных объектов</w:t>
            </w:r>
          </w:p>
        </w:tc>
        <w:tc>
          <w:tcPr>
            <w:tcW w:w="1417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организации</w:t>
            </w:r>
          </w:p>
        </w:tc>
        <w:tc>
          <w:tcPr>
            <w:tcW w:w="1134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F36EB" w:rsidRPr="00687EE9" w:rsidTr="00DC3A96">
        <w:trPr>
          <w:trHeight w:val="249"/>
        </w:trPr>
        <w:tc>
          <w:tcPr>
            <w:tcW w:w="567" w:type="dxa"/>
          </w:tcPr>
          <w:p w:rsidR="000F36EB" w:rsidRDefault="000F36EB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</w:tcPr>
          <w:p w:rsidR="000F36EB" w:rsidRPr="00687EE9" w:rsidRDefault="000F36EB" w:rsidP="005564C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</w:t>
            </w:r>
            <w:r w:rsidR="005564C9">
              <w:rPr>
                <w:rFonts w:ascii="PT Astra Serif" w:hAnsi="PT Astra Serif" w:cs="Times New Roman"/>
                <w:sz w:val="18"/>
                <w:szCs w:val="18"/>
              </w:rPr>
              <w:t>Совета Родничковского  МО № 17-4  от 30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.10.2012 г « О земельном  налоге  на территории </w:t>
            </w:r>
            <w:r w:rsidR="005564C9">
              <w:rPr>
                <w:rFonts w:ascii="PT Astra Serif" w:hAnsi="PT Astra Serif" w:cs="Times New Roman"/>
                <w:sz w:val="18"/>
                <w:szCs w:val="18"/>
              </w:rPr>
              <w:t>Родничковского</w:t>
            </w:r>
            <w:bookmarkStart w:id="1" w:name="_GoBack"/>
            <w:bookmarkEnd w:id="1"/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0F36EB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0F36EB" w:rsidRPr="009B570B" w:rsidRDefault="000F36EB" w:rsidP="00780180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Физические лица</w:t>
            </w:r>
          </w:p>
        </w:tc>
        <w:tc>
          <w:tcPr>
            <w:tcW w:w="1418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0F36EB" w:rsidRDefault="000F36EB" w:rsidP="00780180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01.01.2025</w:t>
            </w:r>
          </w:p>
        </w:tc>
        <w:tc>
          <w:tcPr>
            <w:tcW w:w="1134" w:type="dxa"/>
          </w:tcPr>
          <w:p w:rsidR="000F36EB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134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0F36EB" w:rsidRPr="000F36EB" w:rsidRDefault="000F36EB" w:rsidP="001F7C00">
            <w:pPr>
              <w:pStyle w:val="a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многодетные</w:t>
            </w:r>
            <w:r w:rsidRPr="000F36EB">
              <w:rPr>
                <w:rFonts w:ascii="PT Astra Serif" w:hAnsi="PT Astra Serif"/>
                <w:sz w:val="18"/>
                <w:szCs w:val="18"/>
              </w:rPr>
              <w:t xml:space="preserve"> сем</w:t>
            </w:r>
            <w:r>
              <w:rPr>
                <w:rFonts w:ascii="PT Astra Serif" w:hAnsi="PT Astra Serif"/>
                <w:sz w:val="18"/>
                <w:szCs w:val="18"/>
              </w:rPr>
              <w:t>ья</w:t>
            </w:r>
            <w:r w:rsidRPr="000F36EB">
              <w:rPr>
                <w:rFonts w:ascii="PT Astra Serif" w:hAnsi="PT Astra Serif"/>
                <w:sz w:val="18"/>
                <w:szCs w:val="18"/>
              </w:rPr>
              <w:t xml:space="preserve"> в отношении земельных участков, приобретенных (предоставленных) для индивидуального жилищного строительства, личного подсобного хозяйства, а также их доли в праве на земельный участок, занятый многоквартирным жилым домом</w:t>
            </w:r>
          </w:p>
        </w:tc>
        <w:tc>
          <w:tcPr>
            <w:tcW w:w="1417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</w:tbl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</w:p>
    <w:sectPr w:rsidR="006B2738" w:rsidRPr="00687EE9" w:rsidSect="0095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10E"/>
    <w:rsid w:val="00027332"/>
    <w:rsid w:val="000443CC"/>
    <w:rsid w:val="000A1208"/>
    <w:rsid w:val="000D0DFE"/>
    <w:rsid w:val="000F36EB"/>
    <w:rsid w:val="001227D2"/>
    <w:rsid w:val="001402CE"/>
    <w:rsid w:val="00167B7D"/>
    <w:rsid w:val="00192173"/>
    <w:rsid w:val="001C02C3"/>
    <w:rsid w:val="001D3C94"/>
    <w:rsid w:val="001F2A23"/>
    <w:rsid w:val="001F367F"/>
    <w:rsid w:val="001F6FCA"/>
    <w:rsid w:val="001F7C00"/>
    <w:rsid w:val="002617EB"/>
    <w:rsid w:val="002C2704"/>
    <w:rsid w:val="002E5226"/>
    <w:rsid w:val="002F78A3"/>
    <w:rsid w:val="0030110E"/>
    <w:rsid w:val="00322FBD"/>
    <w:rsid w:val="0035473D"/>
    <w:rsid w:val="003A71E0"/>
    <w:rsid w:val="003D1E2E"/>
    <w:rsid w:val="0045061F"/>
    <w:rsid w:val="0049647F"/>
    <w:rsid w:val="004A4577"/>
    <w:rsid w:val="005105BD"/>
    <w:rsid w:val="005564C9"/>
    <w:rsid w:val="00576EB4"/>
    <w:rsid w:val="00602260"/>
    <w:rsid w:val="00687EE9"/>
    <w:rsid w:val="006B2738"/>
    <w:rsid w:val="006E00DD"/>
    <w:rsid w:val="00740BF8"/>
    <w:rsid w:val="00782F84"/>
    <w:rsid w:val="00811B5D"/>
    <w:rsid w:val="0081500B"/>
    <w:rsid w:val="00853BA9"/>
    <w:rsid w:val="008726A3"/>
    <w:rsid w:val="00951B17"/>
    <w:rsid w:val="00975F82"/>
    <w:rsid w:val="009B008B"/>
    <w:rsid w:val="009B570B"/>
    <w:rsid w:val="009D213A"/>
    <w:rsid w:val="009E48C9"/>
    <w:rsid w:val="009F0530"/>
    <w:rsid w:val="00A124FF"/>
    <w:rsid w:val="00A26849"/>
    <w:rsid w:val="00A424CE"/>
    <w:rsid w:val="00A74E54"/>
    <w:rsid w:val="00AB16B9"/>
    <w:rsid w:val="00AD561B"/>
    <w:rsid w:val="00AE1A44"/>
    <w:rsid w:val="00AE560D"/>
    <w:rsid w:val="00B01618"/>
    <w:rsid w:val="00B36AF4"/>
    <w:rsid w:val="00B635E1"/>
    <w:rsid w:val="00BD08F4"/>
    <w:rsid w:val="00BF5144"/>
    <w:rsid w:val="00C009CE"/>
    <w:rsid w:val="00C0426C"/>
    <w:rsid w:val="00C54024"/>
    <w:rsid w:val="00C60756"/>
    <w:rsid w:val="00C612B6"/>
    <w:rsid w:val="00CF575C"/>
    <w:rsid w:val="00D04F56"/>
    <w:rsid w:val="00D531C4"/>
    <w:rsid w:val="00D9628F"/>
    <w:rsid w:val="00DC3A96"/>
    <w:rsid w:val="00E13363"/>
    <w:rsid w:val="00E54739"/>
    <w:rsid w:val="00EC6B39"/>
    <w:rsid w:val="00F271F7"/>
    <w:rsid w:val="00FC457F"/>
    <w:rsid w:val="00FE442E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6646"/>
  <w15:docId w15:val="{CC246AA1-DD19-4005-BFF1-979D636C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semiHidden/>
    <w:rsid w:val="001F367F"/>
    <w:rPr>
      <w:color w:val="000080"/>
      <w:u w:val="single"/>
    </w:rPr>
  </w:style>
  <w:style w:type="paragraph" w:styleId="a4">
    <w:name w:val="No Spacing"/>
    <w:uiPriority w:val="1"/>
    <w:qFormat/>
    <w:rsid w:val="00A424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7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Rodnicek1</cp:lastModifiedBy>
  <cp:revision>38</cp:revision>
  <cp:lastPrinted>2026-01-19T08:39:00Z</cp:lastPrinted>
  <dcterms:created xsi:type="dcterms:W3CDTF">2020-06-09T12:44:00Z</dcterms:created>
  <dcterms:modified xsi:type="dcterms:W3CDTF">2026-01-19T08:41:00Z</dcterms:modified>
</cp:coreProperties>
</file>