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36" w:rsidRDefault="00623336" w:rsidP="0062333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63283" w:rsidRDefault="00963283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45E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АДМИНИСТРАЦИЯ</w:t>
      </w:r>
      <w:r w:rsidRPr="00C45E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="0062333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РОДНИЧКОВСКОГО </w:t>
      </w:r>
      <w:r w:rsidR="00C45E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45E9A" w:rsidRDefault="00C45E9A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БАЛАШОВСКОГО МУНИЦИПАЛЬНОГО РАЙОНА </w:t>
      </w:r>
    </w:p>
    <w:p w:rsidR="00C45E9A" w:rsidRPr="00C45E9A" w:rsidRDefault="00C45E9A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САРАТОВСКОЙ ОБЛАСТИ </w:t>
      </w:r>
    </w:p>
    <w:p w:rsidR="00963283" w:rsidRPr="00C45E9A" w:rsidRDefault="0096328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63283" w:rsidRDefault="00A00A9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</w:t>
      </w:r>
      <w:r w:rsidR="00963283" w:rsidRPr="00C45E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СТАНОВЛЕНИЕ</w:t>
      </w:r>
    </w:p>
    <w:p w:rsidR="00A00A93" w:rsidRPr="00C45E9A" w:rsidRDefault="00A00A9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63283" w:rsidRPr="00C45E9A" w:rsidRDefault="00963283" w:rsidP="0096328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63283" w:rsidRPr="00C45E9A" w:rsidRDefault="00A00A93" w:rsidP="00A00A9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B59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</w:t>
      </w:r>
      <w:r w:rsidR="00F56301" w:rsidRPr="009B59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т  </w:t>
      </w:r>
      <w:r w:rsidR="00E1117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15.01.</w:t>
      </w:r>
      <w:r w:rsidR="008F680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2024</w:t>
      </w:r>
      <w:r w:rsidR="0062333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9B59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</w:t>
      </w:r>
      <w:r w:rsidR="00963283" w:rsidRPr="009B59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9B59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</w:t>
      </w:r>
      <w:r w:rsidR="00F56301" w:rsidRPr="009B59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№</w:t>
      </w:r>
      <w:r w:rsidR="00963283" w:rsidRPr="009B59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E1117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</w:t>
      </w:r>
      <w:r w:rsidR="00963283" w:rsidRPr="009B59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9B59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</w:t>
      </w:r>
      <w:proofErr w:type="spellStart"/>
      <w:proofErr w:type="gramStart"/>
      <w:r w:rsidR="009B59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963283" w:rsidRPr="009B59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</w:t>
      </w:r>
      <w:r w:rsidR="009B59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</w:t>
      </w:r>
      <w:r w:rsidR="0062333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</w:t>
      </w:r>
      <w:r w:rsidRPr="009B59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E1117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</w:t>
      </w:r>
      <w:r w:rsidRPr="009B59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с. </w:t>
      </w:r>
      <w:r w:rsidR="0062333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Родничок</w:t>
      </w:r>
      <w:r w:rsidR="00F563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63283" w:rsidRPr="00C45E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</w:t>
      </w:r>
      <w:r w:rsidR="00F563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</w:t>
      </w:r>
    </w:p>
    <w:p w:rsidR="00A00A93" w:rsidRDefault="00A00A93" w:rsidP="00A00A93">
      <w:pPr>
        <w:spacing w:after="0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A00A93" w:rsidRDefault="00790AE2" w:rsidP="00A00A93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45E9A">
        <w:rPr>
          <w:rFonts w:ascii="PT Astra Serif" w:hAnsi="PT Astra Serif" w:cs="Times New Roman"/>
          <w:b/>
          <w:sz w:val="28"/>
          <w:szCs w:val="28"/>
        </w:rPr>
        <w:t xml:space="preserve">О  закладке и ведении </w:t>
      </w:r>
      <w:proofErr w:type="gramStart"/>
      <w:r w:rsidRPr="00C45E9A">
        <w:rPr>
          <w:rFonts w:ascii="PT Astra Serif" w:hAnsi="PT Astra Serif" w:cs="Times New Roman"/>
          <w:b/>
          <w:sz w:val="28"/>
          <w:szCs w:val="28"/>
        </w:rPr>
        <w:t>новых</w:t>
      </w:r>
      <w:proofErr w:type="gramEnd"/>
      <w:r w:rsidR="00162303" w:rsidRPr="00C45E9A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790AE2" w:rsidRPr="00C45E9A" w:rsidRDefault="00790AE2" w:rsidP="00A00A93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45E9A">
        <w:rPr>
          <w:rFonts w:ascii="PT Astra Serif" w:hAnsi="PT Astra Serif" w:cs="Times New Roman"/>
          <w:b/>
          <w:sz w:val="28"/>
          <w:szCs w:val="28"/>
        </w:rPr>
        <w:t>похозяйственных книг учета</w:t>
      </w:r>
    </w:p>
    <w:p w:rsidR="00A00A93" w:rsidRDefault="00790AE2" w:rsidP="00A00A93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C45E9A">
        <w:rPr>
          <w:rFonts w:ascii="PT Astra Serif" w:hAnsi="PT Astra Serif" w:cs="Times New Roman"/>
          <w:b/>
          <w:sz w:val="28"/>
          <w:szCs w:val="28"/>
        </w:rPr>
        <w:t>личных подсобных хозяйств</w:t>
      </w:r>
      <w:r w:rsidR="00162303" w:rsidRPr="00C45E9A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="00700EC2" w:rsidRPr="00C45E9A">
        <w:rPr>
          <w:rFonts w:ascii="PT Astra Serif" w:hAnsi="PT Astra Serif" w:cs="Times New Roman"/>
          <w:b/>
          <w:sz w:val="28"/>
          <w:szCs w:val="28"/>
        </w:rPr>
        <w:t>на</w:t>
      </w:r>
      <w:proofErr w:type="gramEnd"/>
      <w:r w:rsidR="00700EC2" w:rsidRPr="00C45E9A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790AE2" w:rsidRPr="00C45E9A" w:rsidRDefault="00700EC2" w:rsidP="00A00A93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C45E9A">
        <w:rPr>
          <w:rFonts w:ascii="PT Astra Serif" w:hAnsi="PT Astra Serif" w:cs="Times New Roman"/>
          <w:b/>
          <w:sz w:val="28"/>
          <w:szCs w:val="28"/>
        </w:rPr>
        <w:t>202</w:t>
      </w:r>
      <w:r w:rsidR="00162303" w:rsidRPr="00C45E9A">
        <w:rPr>
          <w:rFonts w:ascii="PT Astra Serif" w:hAnsi="PT Astra Serif" w:cs="Times New Roman"/>
          <w:b/>
          <w:sz w:val="28"/>
          <w:szCs w:val="28"/>
        </w:rPr>
        <w:t>4, 2025, 2026</w:t>
      </w:r>
      <w:r w:rsidRPr="00C45E9A">
        <w:rPr>
          <w:rFonts w:ascii="PT Astra Serif" w:hAnsi="PT Astra Serif" w:cs="Times New Roman"/>
          <w:b/>
          <w:sz w:val="28"/>
          <w:szCs w:val="28"/>
        </w:rPr>
        <w:t xml:space="preserve">, </w:t>
      </w:r>
      <w:r w:rsidR="00162303" w:rsidRPr="00C45E9A">
        <w:rPr>
          <w:rFonts w:ascii="PT Astra Serif" w:hAnsi="PT Astra Serif" w:cs="Times New Roman"/>
          <w:b/>
          <w:sz w:val="28"/>
          <w:szCs w:val="28"/>
        </w:rPr>
        <w:t>2027, 2028</w:t>
      </w:r>
      <w:r w:rsidR="00790AE2" w:rsidRPr="00C45E9A">
        <w:rPr>
          <w:rFonts w:ascii="PT Astra Serif" w:hAnsi="PT Astra Serif" w:cs="Times New Roman"/>
          <w:b/>
          <w:sz w:val="28"/>
          <w:szCs w:val="28"/>
        </w:rPr>
        <w:t xml:space="preserve"> годы</w:t>
      </w:r>
    </w:p>
    <w:p w:rsidR="00790AE2" w:rsidRDefault="00790AE2" w:rsidP="00790AE2">
      <w:pPr>
        <w:spacing w:after="0"/>
        <w:rPr>
          <w:rFonts w:ascii="PT Astra Serif" w:hAnsi="PT Astra Serif" w:cs="Times New Roman"/>
        </w:rPr>
      </w:pPr>
    </w:p>
    <w:p w:rsidR="00A00A93" w:rsidRPr="00C45E9A" w:rsidRDefault="00A00A93" w:rsidP="00790AE2">
      <w:pPr>
        <w:spacing w:after="0"/>
        <w:rPr>
          <w:rFonts w:ascii="PT Astra Serif" w:hAnsi="PT Astra Serif" w:cs="Times New Roman"/>
        </w:rPr>
      </w:pPr>
    </w:p>
    <w:p w:rsidR="00790AE2" w:rsidRDefault="00790AE2" w:rsidP="00162303">
      <w:pPr>
        <w:spacing w:after="0" w:line="240" w:lineRule="auto"/>
        <w:ind w:firstLine="900"/>
        <w:jc w:val="both"/>
        <w:rPr>
          <w:rFonts w:ascii="PT Astra Serif" w:hAnsi="PT Astra Serif"/>
          <w:sz w:val="28"/>
          <w:szCs w:val="28"/>
        </w:rPr>
      </w:pPr>
      <w:r w:rsidRPr="00C45E9A">
        <w:rPr>
          <w:rFonts w:ascii="PT Astra Serif" w:hAnsi="PT Astra Serif" w:cs="Times New Roman"/>
          <w:color w:val="000000"/>
          <w:sz w:val="28"/>
          <w:szCs w:val="28"/>
        </w:rPr>
        <w:t xml:space="preserve">В соответствии со ст. 8 Федерального закона от 07.07.2003 года </w:t>
      </w:r>
      <w:r w:rsidR="00E11176">
        <w:rPr>
          <w:rFonts w:ascii="PT Astra Serif" w:hAnsi="PT Astra Serif" w:cs="Times New Roman"/>
          <w:color w:val="000000"/>
          <w:sz w:val="28"/>
          <w:szCs w:val="28"/>
        </w:rPr>
        <w:t xml:space="preserve">                 </w:t>
      </w:r>
      <w:r w:rsidRPr="00C45E9A">
        <w:rPr>
          <w:rFonts w:ascii="PT Astra Serif" w:hAnsi="PT Astra Serif" w:cs="Times New Roman"/>
          <w:color w:val="000000"/>
          <w:sz w:val="28"/>
          <w:szCs w:val="28"/>
        </w:rPr>
        <w:t xml:space="preserve">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 w:rsidRPr="00C45E9A">
        <w:rPr>
          <w:rFonts w:ascii="PT Astra Serif" w:hAnsi="PT Astra Serif" w:cs="Times New Roman"/>
          <w:color w:val="000000"/>
          <w:sz w:val="28"/>
          <w:szCs w:val="28"/>
        </w:rPr>
        <w:t>27.09.2022 N 629 «Об утверждении формы и порядка ведения похозяйственных книг»</w:t>
      </w:r>
      <w:r w:rsidRPr="00C45E9A"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162303" w:rsidRPr="00C45E9A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C45E9A">
        <w:rPr>
          <w:rFonts w:ascii="PT Astra Serif" w:hAnsi="PT Astra Serif" w:cs="Times New Roman"/>
          <w:color w:val="000000"/>
          <w:sz w:val="28"/>
          <w:szCs w:val="28"/>
        </w:rPr>
        <w:t xml:space="preserve"> и в целях учета личных п</w:t>
      </w:r>
      <w:r w:rsidR="00844F9C" w:rsidRPr="00C45E9A">
        <w:rPr>
          <w:rFonts w:ascii="PT Astra Serif" w:hAnsi="PT Astra Serif" w:cs="Times New Roman"/>
          <w:color w:val="000000"/>
          <w:sz w:val="28"/>
          <w:szCs w:val="28"/>
        </w:rPr>
        <w:t>одсобных хозяйств на территории</w:t>
      </w:r>
      <w:r w:rsidR="00F5630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623336">
        <w:rPr>
          <w:rFonts w:ascii="PT Astra Serif" w:hAnsi="PT Astra Serif" w:cs="Times New Roman"/>
          <w:color w:val="000000"/>
          <w:sz w:val="28"/>
          <w:szCs w:val="28"/>
        </w:rPr>
        <w:t>Родничковского</w:t>
      </w:r>
      <w:r w:rsidR="00F56301">
        <w:rPr>
          <w:rFonts w:ascii="PT Astra Serif" w:hAnsi="PT Astra Serif" w:cs="Times New Roman"/>
          <w:color w:val="000000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 w:rsidRPr="00C45E9A">
        <w:rPr>
          <w:rFonts w:ascii="PT Astra Serif" w:hAnsi="PT Astra Serif" w:cs="Times New Roman"/>
          <w:sz w:val="28"/>
          <w:szCs w:val="28"/>
        </w:rPr>
        <w:t>, администрация</w:t>
      </w:r>
      <w:r w:rsidR="00162303" w:rsidRPr="00C45E9A">
        <w:rPr>
          <w:rFonts w:ascii="PT Astra Serif" w:hAnsi="PT Astra Serif"/>
        </w:rPr>
        <w:t xml:space="preserve"> </w:t>
      </w:r>
      <w:r w:rsidR="00623336">
        <w:rPr>
          <w:rFonts w:ascii="PT Astra Serif" w:hAnsi="PT Astra Serif" w:cs="Times New Roman"/>
          <w:color w:val="000000"/>
          <w:sz w:val="28"/>
          <w:szCs w:val="28"/>
        </w:rPr>
        <w:t>Родничковского</w:t>
      </w:r>
      <w:r w:rsidR="00F56301" w:rsidRPr="00F56301">
        <w:rPr>
          <w:rFonts w:ascii="PT Astra Serif" w:hAnsi="PT Astra Serif"/>
          <w:sz w:val="28"/>
          <w:szCs w:val="28"/>
        </w:rPr>
        <w:t xml:space="preserve"> муниципального </w:t>
      </w:r>
      <w:r w:rsidR="00F56301">
        <w:rPr>
          <w:rFonts w:ascii="PT Astra Serif" w:hAnsi="PT Astra Serif"/>
          <w:sz w:val="28"/>
          <w:szCs w:val="28"/>
        </w:rPr>
        <w:t xml:space="preserve">образования Балашовского муниципального района Саратовской области </w:t>
      </w:r>
    </w:p>
    <w:p w:rsidR="00A00A93" w:rsidRPr="00F56301" w:rsidRDefault="00A00A93" w:rsidP="00162303">
      <w:pPr>
        <w:spacing w:after="0" w:line="240" w:lineRule="auto"/>
        <w:ind w:firstLine="900"/>
        <w:jc w:val="both"/>
        <w:rPr>
          <w:rFonts w:ascii="PT Astra Serif" w:hAnsi="PT Astra Serif" w:cs="Times New Roman"/>
          <w:sz w:val="28"/>
          <w:szCs w:val="28"/>
        </w:rPr>
      </w:pPr>
    </w:p>
    <w:p w:rsidR="00790AE2" w:rsidRPr="00023F19" w:rsidRDefault="00A00A93" w:rsidP="00A00A93">
      <w:pPr>
        <w:spacing w:after="0" w:line="240" w:lineRule="auto"/>
        <w:ind w:firstLine="90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23F19">
        <w:rPr>
          <w:rFonts w:ascii="PT Astra Serif" w:hAnsi="PT Astra Serif" w:cs="Times New Roman"/>
          <w:b/>
          <w:sz w:val="28"/>
          <w:szCs w:val="28"/>
        </w:rPr>
        <w:t>ПОСТАНОВЛЯЕТ</w:t>
      </w:r>
      <w:r w:rsidR="00790AE2" w:rsidRPr="00023F19">
        <w:rPr>
          <w:rFonts w:ascii="PT Astra Serif" w:hAnsi="PT Astra Serif" w:cs="Times New Roman"/>
          <w:b/>
          <w:sz w:val="28"/>
          <w:szCs w:val="28"/>
        </w:rPr>
        <w:t>:</w:t>
      </w:r>
    </w:p>
    <w:p w:rsidR="002258C4" w:rsidRPr="001A0CD3" w:rsidRDefault="002258C4" w:rsidP="002258C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1.</w:t>
      </w:r>
      <w:r w:rsidR="00790AE2" w:rsidRPr="00F56301">
        <w:rPr>
          <w:rFonts w:ascii="PT Astra Serif" w:hAnsi="PT Astra Serif" w:cs="Times New Roman"/>
          <w:sz w:val="28"/>
          <w:szCs w:val="28"/>
        </w:rPr>
        <w:t>Организовать</w:t>
      </w:r>
      <w:r w:rsidR="00844F9C" w:rsidRPr="00F56301">
        <w:rPr>
          <w:rFonts w:ascii="PT Astra Serif" w:hAnsi="PT Astra Serif" w:cs="Times New Roman"/>
          <w:sz w:val="28"/>
          <w:szCs w:val="28"/>
        </w:rPr>
        <w:t xml:space="preserve"> на территории</w:t>
      </w:r>
      <w:r w:rsidR="00F56301" w:rsidRPr="00F56301">
        <w:rPr>
          <w:rFonts w:ascii="PT Astra Serif" w:hAnsi="PT Astra Serif" w:cs="Times New Roman"/>
          <w:sz w:val="28"/>
          <w:szCs w:val="28"/>
        </w:rPr>
        <w:t xml:space="preserve"> </w:t>
      </w:r>
      <w:r w:rsidR="00623336">
        <w:rPr>
          <w:rFonts w:ascii="PT Astra Serif" w:hAnsi="PT Astra Serif" w:cs="Times New Roman"/>
          <w:color w:val="000000"/>
          <w:sz w:val="28"/>
          <w:szCs w:val="28"/>
        </w:rPr>
        <w:t>Родничковского</w:t>
      </w:r>
      <w:r w:rsidR="00F56301" w:rsidRPr="00F56301">
        <w:rPr>
          <w:rFonts w:ascii="PT Astra Serif" w:hAnsi="PT Astra Serif" w:cs="Times New Roman"/>
          <w:color w:val="000000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 w:rsidR="00844F9C" w:rsidRPr="00F56301">
        <w:rPr>
          <w:rFonts w:ascii="PT Astra Serif" w:hAnsi="PT Astra Serif" w:cs="Times New Roman"/>
          <w:sz w:val="28"/>
          <w:szCs w:val="28"/>
        </w:rPr>
        <w:t xml:space="preserve"> </w:t>
      </w:r>
      <w:r w:rsidR="00790AE2" w:rsidRPr="00F56301">
        <w:rPr>
          <w:rFonts w:ascii="PT Astra Serif" w:hAnsi="PT Astra Serif" w:cs="Times New Roman"/>
          <w:sz w:val="28"/>
          <w:szCs w:val="28"/>
        </w:rPr>
        <w:t>закладку новых похозяйственных книг учета личных подсобных хозяйств</w:t>
      </w:r>
      <w:bookmarkStart w:id="0" w:name="_GoBack"/>
      <w:bookmarkEnd w:id="0"/>
      <w:r w:rsidR="00700EC2" w:rsidRPr="00F56301">
        <w:rPr>
          <w:rFonts w:ascii="PT Astra Serif" w:hAnsi="PT Astra Serif" w:cs="Times New Roman"/>
          <w:sz w:val="28"/>
          <w:szCs w:val="28"/>
        </w:rPr>
        <w:t>, сроком на пять лет на 202</w:t>
      </w:r>
      <w:r w:rsidR="00623336">
        <w:rPr>
          <w:rFonts w:ascii="PT Astra Serif" w:hAnsi="PT Astra Serif" w:cs="Times New Roman"/>
          <w:sz w:val="28"/>
          <w:szCs w:val="28"/>
        </w:rPr>
        <w:t>4-</w:t>
      </w:r>
      <w:r w:rsidR="00162303" w:rsidRPr="00F56301">
        <w:rPr>
          <w:rFonts w:ascii="PT Astra Serif" w:hAnsi="PT Astra Serif" w:cs="Times New Roman"/>
          <w:sz w:val="28"/>
          <w:szCs w:val="28"/>
        </w:rPr>
        <w:t>2028</w:t>
      </w:r>
      <w:r w:rsidR="00790AE2" w:rsidRPr="00F56301">
        <w:rPr>
          <w:rFonts w:ascii="PT Astra Serif" w:hAnsi="PT Astra Serif" w:cs="Times New Roman"/>
          <w:sz w:val="28"/>
          <w:szCs w:val="28"/>
        </w:rPr>
        <w:t xml:space="preserve"> годы </w:t>
      </w:r>
      <w:r w:rsidR="00963283" w:rsidRPr="00F56301">
        <w:rPr>
          <w:rFonts w:ascii="PT Astra Serif" w:hAnsi="PT Astra Serif" w:cs="Times New Roman"/>
          <w:sz w:val="28"/>
          <w:szCs w:val="28"/>
        </w:rPr>
        <w:t>в электронной форме с использованием комплексной информационной системы сбора и обработки бухгалтерской</w:t>
      </w:r>
      <w:r w:rsidR="00162303" w:rsidRPr="00F56301">
        <w:rPr>
          <w:rFonts w:ascii="PT Astra Serif" w:hAnsi="PT Astra Serif" w:cs="Times New Roman"/>
          <w:sz w:val="28"/>
          <w:szCs w:val="28"/>
        </w:rPr>
        <w:t xml:space="preserve"> </w:t>
      </w:r>
      <w:r w:rsidR="00963283" w:rsidRPr="00F56301">
        <w:rPr>
          <w:rFonts w:ascii="PT Astra Serif" w:hAnsi="PT Astra Serif" w:cs="Times New Roman"/>
          <w:sz w:val="28"/>
          <w:szCs w:val="28"/>
        </w:rPr>
        <w:t>и</w:t>
      </w:r>
      <w:r w:rsidR="00162303" w:rsidRPr="00F56301">
        <w:rPr>
          <w:rFonts w:ascii="PT Astra Serif" w:hAnsi="PT Astra Serif" w:cs="Times New Roman"/>
          <w:sz w:val="28"/>
          <w:szCs w:val="28"/>
        </w:rPr>
        <w:t xml:space="preserve"> </w:t>
      </w:r>
      <w:r w:rsidR="00963283" w:rsidRPr="00F56301">
        <w:rPr>
          <w:rFonts w:ascii="PT Astra Serif" w:hAnsi="PT Astra Serif" w:cs="Times New Roman"/>
          <w:sz w:val="28"/>
          <w:szCs w:val="28"/>
        </w:rPr>
        <w:t>специализированной</w:t>
      </w:r>
      <w:r w:rsidR="00162303" w:rsidRPr="00F56301">
        <w:rPr>
          <w:rFonts w:ascii="PT Astra Serif" w:hAnsi="PT Astra Serif" w:cs="Times New Roman"/>
          <w:sz w:val="28"/>
          <w:szCs w:val="28"/>
        </w:rPr>
        <w:t xml:space="preserve"> </w:t>
      </w:r>
      <w:r w:rsidR="00963283" w:rsidRPr="00F56301">
        <w:rPr>
          <w:rFonts w:ascii="PT Astra Serif" w:hAnsi="PT Astra Serif" w:cs="Times New Roman"/>
          <w:sz w:val="28"/>
          <w:szCs w:val="28"/>
        </w:rPr>
        <w:t>отчетности</w:t>
      </w:r>
      <w:r w:rsidR="00162303" w:rsidRPr="00F56301">
        <w:rPr>
          <w:rFonts w:ascii="PT Astra Serif" w:hAnsi="PT Astra Serif" w:cs="Times New Roman"/>
          <w:sz w:val="28"/>
          <w:szCs w:val="28"/>
        </w:rPr>
        <w:t xml:space="preserve"> </w:t>
      </w:r>
      <w:r w:rsidR="00963283" w:rsidRPr="00F56301">
        <w:rPr>
          <w:rFonts w:ascii="PT Astra Serif" w:hAnsi="PT Astra Serif" w:cs="Times New Roman"/>
          <w:sz w:val="28"/>
          <w:szCs w:val="28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E11176">
        <w:rPr>
          <w:rFonts w:ascii="PT Astra Serif" w:hAnsi="PT Astra Serif"/>
          <w:sz w:val="28"/>
          <w:szCs w:val="28"/>
        </w:rPr>
        <w:t>в количестве 4</w:t>
      </w:r>
      <w:proofErr w:type="gramEnd"/>
      <w:r w:rsidRPr="001A0CD3">
        <w:rPr>
          <w:rFonts w:ascii="PT Astra Serif" w:hAnsi="PT Astra Serif"/>
          <w:sz w:val="28"/>
          <w:szCs w:val="28"/>
        </w:rPr>
        <w:t xml:space="preserve"> книг со следующей нумерацией:</w:t>
      </w:r>
    </w:p>
    <w:p w:rsidR="00A00A93" w:rsidRDefault="00E11176" w:rsidP="002258C4">
      <w:pPr>
        <w:numPr>
          <w:ilvl w:val="0"/>
          <w:numId w:val="2"/>
        </w:numPr>
        <w:tabs>
          <w:tab w:val="left" w:pos="1069"/>
        </w:tabs>
        <w:spacing w:after="0" w:line="240" w:lineRule="auto"/>
        <w:ind w:left="106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похозяйственная книга  учета № 19470</w:t>
      </w:r>
      <w:r w:rsidR="002258C4" w:rsidRPr="00A00A9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="002258C4" w:rsidRPr="00A00A93">
        <w:rPr>
          <w:rFonts w:ascii="PT Astra Serif" w:hAnsi="PT Astra Serif"/>
          <w:sz w:val="28"/>
          <w:szCs w:val="28"/>
        </w:rPr>
        <w:t>– село</w:t>
      </w:r>
      <w:r w:rsidR="00A00A93">
        <w:rPr>
          <w:rFonts w:ascii="PT Astra Serif" w:hAnsi="PT Astra Serif"/>
          <w:sz w:val="28"/>
          <w:szCs w:val="28"/>
        </w:rPr>
        <w:t xml:space="preserve"> </w:t>
      </w:r>
      <w:r w:rsidR="00623336">
        <w:rPr>
          <w:rFonts w:ascii="PT Astra Serif" w:hAnsi="PT Astra Serif"/>
          <w:sz w:val="28"/>
          <w:szCs w:val="28"/>
        </w:rPr>
        <w:t>Родничок</w:t>
      </w:r>
    </w:p>
    <w:p w:rsidR="002258C4" w:rsidRPr="00A00A93" w:rsidRDefault="00623336" w:rsidP="002258C4">
      <w:pPr>
        <w:numPr>
          <w:ilvl w:val="0"/>
          <w:numId w:val="2"/>
        </w:numPr>
        <w:tabs>
          <w:tab w:val="left" w:pos="1069"/>
        </w:tabs>
        <w:spacing w:after="0" w:line="240" w:lineRule="auto"/>
        <w:ind w:left="106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похозяй</w:t>
      </w:r>
      <w:r w:rsidR="00E11176">
        <w:rPr>
          <w:rFonts w:ascii="PT Astra Serif" w:hAnsi="PT Astra Serif"/>
          <w:sz w:val="28"/>
          <w:szCs w:val="28"/>
        </w:rPr>
        <w:t xml:space="preserve">ственная книга  учета № 19480  </w:t>
      </w:r>
      <w:r w:rsidR="002258C4" w:rsidRPr="00A00A93">
        <w:rPr>
          <w:rFonts w:ascii="PT Astra Serif" w:hAnsi="PT Astra Serif"/>
          <w:sz w:val="28"/>
          <w:szCs w:val="28"/>
        </w:rPr>
        <w:t xml:space="preserve">– село </w:t>
      </w:r>
      <w:r>
        <w:rPr>
          <w:rFonts w:ascii="PT Astra Serif" w:hAnsi="PT Astra Serif"/>
          <w:sz w:val="28"/>
          <w:szCs w:val="28"/>
        </w:rPr>
        <w:t>Михайловка</w:t>
      </w:r>
    </w:p>
    <w:p w:rsidR="00790AE2" w:rsidRPr="00623336" w:rsidRDefault="00623336" w:rsidP="002258C4">
      <w:pPr>
        <w:numPr>
          <w:ilvl w:val="0"/>
          <w:numId w:val="2"/>
        </w:numPr>
        <w:tabs>
          <w:tab w:val="left" w:pos="1069"/>
        </w:tabs>
        <w:spacing w:after="0" w:line="240" w:lineRule="auto"/>
        <w:ind w:left="106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похозя</w:t>
      </w:r>
      <w:r w:rsidR="00E11176">
        <w:rPr>
          <w:rFonts w:ascii="PT Astra Serif" w:hAnsi="PT Astra Serif"/>
          <w:sz w:val="28"/>
          <w:szCs w:val="28"/>
        </w:rPr>
        <w:t xml:space="preserve">йственная книга  учета № 19477 </w:t>
      </w:r>
      <w:r w:rsidR="002258C4" w:rsidRPr="00A00A93">
        <w:rPr>
          <w:rFonts w:ascii="PT Astra Serif" w:hAnsi="PT Astra Serif"/>
          <w:sz w:val="28"/>
          <w:szCs w:val="28"/>
        </w:rPr>
        <w:t xml:space="preserve"> – </w:t>
      </w:r>
      <w:r w:rsidRPr="00A00A93">
        <w:rPr>
          <w:rFonts w:ascii="PT Astra Serif" w:hAnsi="PT Astra Serif"/>
          <w:sz w:val="28"/>
          <w:szCs w:val="28"/>
        </w:rPr>
        <w:t>село</w:t>
      </w:r>
      <w:r>
        <w:rPr>
          <w:rFonts w:ascii="PT Astra Serif" w:hAnsi="PT Astra Serif"/>
          <w:sz w:val="28"/>
          <w:szCs w:val="28"/>
        </w:rPr>
        <w:t xml:space="preserve">  Кардаил</w:t>
      </w:r>
    </w:p>
    <w:p w:rsidR="00623336" w:rsidRPr="00623336" w:rsidRDefault="00623336" w:rsidP="00623336">
      <w:pPr>
        <w:numPr>
          <w:ilvl w:val="0"/>
          <w:numId w:val="2"/>
        </w:numPr>
        <w:tabs>
          <w:tab w:val="left" w:pos="1069"/>
        </w:tabs>
        <w:spacing w:after="0" w:line="240" w:lineRule="auto"/>
        <w:ind w:left="106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похозяй</w:t>
      </w:r>
      <w:r w:rsidR="00E11176">
        <w:rPr>
          <w:rFonts w:ascii="PT Astra Serif" w:hAnsi="PT Astra Serif"/>
          <w:sz w:val="28"/>
          <w:szCs w:val="28"/>
        </w:rPr>
        <w:t xml:space="preserve">ственная книга  учета № 19473 </w:t>
      </w:r>
      <w:r w:rsidRPr="00A00A93">
        <w:rPr>
          <w:rFonts w:ascii="PT Astra Serif" w:hAnsi="PT Astra Serif"/>
          <w:sz w:val="28"/>
          <w:szCs w:val="28"/>
        </w:rPr>
        <w:t xml:space="preserve"> – село</w:t>
      </w:r>
      <w:r>
        <w:rPr>
          <w:rFonts w:ascii="PT Astra Serif" w:hAnsi="PT Astra Serif"/>
          <w:sz w:val="28"/>
          <w:szCs w:val="28"/>
        </w:rPr>
        <w:t xml:space="preserve">  Дуплятка</w:t>
      </w:r>
    </w:p>
    <w:p w:rsidR="00623336" w:rsidRPr="00623336" w:rsidRDefault="00623336" w:rsidP="00623336">
      <w:pPr>
        <w:tabs>
          <w:tab w:val="left" w:pos="1069"/>
        </w:tabs>
        <w:spacing w:after="0" w:line="240" w:lineRule="auto"/>
        <w:ind w:left="1069"/>
        <w:jc w:val="both"/>
        <w:rPr>
          <w:rFonts w:ascii="PT Astra Serif" w:hAnsi="PT Astra Serif" w:cs="Times New Roman"/>
          <w:sz w:val="28"/>
          <w:szCs w:val="28"/>
        </w:rPr>
      </w:pPr>
    </w:p>
    <w:p w:rsidR="00824B5E" w:rsidRPr="00A64E3C" w:rsidRDefault="00824B5E" w:rsidP="00824B5E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lastRenderedPageBreak/>
        <w:tab/>
        <w:t>2</w:t>
      </w:r>
      <w:r w:rsidRPr="00A64E3C">
        <w:rPr>
          <w:rFonts w:ascii="PT Astra Serif" w:hAnsi="PT Astra Serif" w:cs="Times New Roman"/>
          <w:sz w:val="28"/>
          <w:szCs w:val="28"/>
          <w:lang w:eastAsia="ru-RU"/>
        </w:rPr>
        <w:t>. Утвердить форму и список номеров книг похозяйственного учета для закладки в 2024 году и их объем согласно приложению №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A64E3C">
        <w:rPr>
          <w:rFonts w:ascii="PT Astra Serif" w:hAnsi="PT Astra Serif" w:cs="Times New Roman"/>
          <w:sz w:val="28"/>
          <w:szCs w:val="28"/>
          <w:lang w:eastAsia="ru-RU"/>
        </w:rPr>
        <w:t>1.</w:t>
      </w:r>
    </w:p>
    <w:p w:rsidR="00A00A93" w:rsidRPr="00A00A93" w:rsidRDefault="00824B5E" w:rsidP="00C37E35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3</w:t>
      </w:r>
      <w:r w:rsidRPr="00A64E3C">
        <w:rPr>
          <w:rFonts w:ascii="PT Astra Serif" w:hAnsi="PT Astra Serif" w:cs="Times New Roman"/>
          <w:sz w:val="28"/>
          <w:szCs w:val="28"/>
        </w:rPr>
        <w:t>. Утвердить Порядок ведения похозяйственных книг согласно приложению №</w:t>
      </w:r>
      <w:r>
        <w:rPr>
          <w:rFonts w:ascii="PT Astra Serif" w:hAnsi="PT Astra Serif" w:cs="Times New Roman"/>
          <w:sz w:val="28"/>
          <w:szCs w:val="28"/>
        </w:rPr>
        <w:t xml:space="preserve">  </w:t>
      </w:r>
      <w:r w:rsidRPr="00A64E3C">
        <w:rPr>
          <w:rFonts w:ascii="PT Astra Serif" w:hAnsi="PT Astra Serif" w:cs="Times New Roman"/>
          <w:sz w:val="28"/>
          <w:szCs w:val="28"/>
        </w:rPr>
        <w:t>2</w:t>
      </w:r>
      <w:r w:rsidRPr="00A64E3C">
        <w:rPr>
          <w:rFonts w:ascii="PT Astra Serif" w:hAnsi="PT Astra Serif"/>
          <w:sz w:val="28"/>
          <w:szCs w:val="28"/>
        </w:rPr>
        <w:t>.</w:t>
      </w:r>
    </w:p>
    <w:p w:rsidR="00790AE2" w:rsidRDefault="00824B5E" w:rsidP="00A00A93">
      <w:pPr>
        <w:spacing w:after="0" w:line="240" w:lineRule="auto"/>
        <w:ind w:left="360" w:firstLine="34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2258C4" w:rsidRPr="00D36454">
        <w:rPr>
          <w:rFonts w:ascii="PT Astra Serif" w:hAnsi="PT Astra Serif" w:cs="Times New Roman"/>
          <w:sz w:val="28"/>
          <w:szCs w:val="28"/>
        </w:rPr>
        <w:t>.</w:t>
      </w:r>
      <w:r w:rsidR="00790AE2" w:rsidRPr="00D36454">
        <w:rPr>
          <w:rFonts w:ascii="PT Astra Serif" w:hAnsi="PT Astra Serif" w:cs="Times New Roman"/>
          <w:sz w:val="28"/>
          <w:szCs w:val="28"/>
        </w:rPr>
        <w:t>Ежегодно,</w:t>
      </w:r>
      <w:r w:rsidR="00963283" w:rsidRPr="00D36454">
        <w:rPr>
          <w:rFonts w:ascii="PT Astra Serif" w:hAnsi="PT Astra Serif"/>
          <w:sz w:val="28"/>
          <w:szCs w:val="28"/>
        </w:rPr>
        <w:t xml:space="preserve"> </w:t>
      </w:r>
      <w:r w:rsidR="00963283" w:rsidRPr="00D36454">
        <w:rPr>
          <w:rFonts w:ascii="PT Astra Serif" w:hAnsi="PT Astra Serif" w:cs="Times New Roman"/>
          <w:sz w:val="28"/>
          <w:szCs w:val="28"/>
        </w:rPr>
        <w:t>по состоянию на 1 января путем сплошного обхода личных подсобных хозяйств и опроса членов личных подсобных хозяйств в период с 10 января по 15 февраля</w:t>
      </w:r>
      <w:r w:rsidR="00790AE2" w:rsidRPr="00D36454">
        <w:rPr>
          <w:rFonts w:ascii="PT Astra Serif" w:hAnsi="PT Astra Serif" w:cs="Times New Roman"/>
          <w:sz w:val="28"/>
          <w:szCs w:val="28"/>
        </w:rPr>
        <w:t xml:space="preserve"> осуществлять сбор сведений, указанных в книгах.</w:t>
      </w:r>
    </w:p>
    <w:p w:rsidR="00623336" w:rsidRPr="002258C4" w:rsidRDefault="00824B5E" w:rsidP="00A00A93">
      <w:pPr>
        <w:spacing w:after="0" w:line="240" w:lineRule="auto"/>
        <w:ind w:left="360" w:firstLine="34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623336">
        <w:rPr>
          <w:rFonts w:ascii="PT Astra Serif" w:hAnsi="PT Astra Serif" w:cs="Times New Roman"/>
          <w:sz w:val="28"/>
          <w:szCs w:val="28"/>
        </w:rPr>
        <w:t>. Начать работу по закладке электронных похозяйственных книг учета личных подсобных хозяйств с 01.01.2024 года.</w:t>
      </w:r>
    </w:p>
    <w:p w:rsidR="00790AE2" w:rsidRPr="002258C4" w:rsidRDefault="00824B5E" w:rsidP="00A00A93">
      <w:pPr>
        <w:spacing w:after="0" w:line="240" w:lineRule="auto"/>
        <w:ind w:left="360" w:firstLine="34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6</w:t>
      </w:r>
      <w:r w:rsidR="002258C4">
        <w:rPr>
          <w:rFonts w:ascii="PT Astra Serif" w:hAnsi="PT Astra Serif" w:cs="Times New Roman"/>
          <w:sz w:val="28"/>
          <w:szCs w:val="28"/>
        </w:rPr>
        <w:t>.</w:t>
      </w:r>
      <w:r w:rsidR="00790AE2" w:rsidRPr="002258C4">
        <w:rPr>
          <w:rFonts w:ascii="PT Astra Serif" w:hAnsi="PT Astra Serif" w:cs="Times New Roman"/>
          <w:sz w:val="28"/>
          <w:szCs w:val="28"/>
        </w:rPr>
        <w:t xml:space="preserve">Записи в похозяйственные книги производить на основании сведений, предоставляемых на добровольной основе </w:t>
      </w:r>
      <w:r w:rsidR="00963283" w:rsidRPr="002258C4">
        <w:rPr>
          <w:rFonts w:ascii="PT Astra Serif" w:hAnsi="PT Astra Serif" w:cs="Times New Roman"/>
          <w:sz w:val="28"/>
          <w:szCs w:val="28"/>
        </w:rPr>
        <w:t>главой</w:t>
      </w:r>
      <w:r w:rsidR="00963283" w:rsidRPr="002258C4">
        <w:rPr>
          <w:rFonts w:ascii="PT Astra Serif" w:hAnsi="PT Astra Serif"/>
          <w:sz w:val="28"/>
          <w:szCs w:val="28"/>
        </w:rPr>
        <w:t xml:space="preserve"> </w:t>
      </w:r>
      <w:r w:rsidR="00963283" w:rsidRPr="002258C4">
        <w:rPr>
          <w:rFonts w:ascii="PT Astra Serif" w:hAnsi="PT Astra Serif" w:cs="Times New Roman"/>
          <w:sz w:val="28"/>
          <w:szCs w:val="28"/>
        </w:rPr>
        <w:t>личного подсобного хозяйства  или иными членами</w:t>
      </w:r>
      <w:r w:rsidR="00790AE2" w:rsidRPr="002258C4">
        <w:rPr>
          <w:rFonts w:ascii="PT Astra Serif" w:hAnsi="PT Astra Serif" w:cs="Times New Roman"/>
          <w:sz w:val="28"/>
          <w:szCs w:val="28"/>
        </w:rPr>
        <w:t xml:space="preserve"> личн</w:t>
      </w:r>
      <w:r w:rsidR="00963283" w:rsidRPr="002258C4">
        <w:rPr>
          <w:rFonts w:ascii="PT Astra Serif" w:hAnsi="PT Astra Serif" w:cs="Times New Roman"/>
          <w:sz w:val="28"/>
          <w:szCs w:val="28"/>
        </w:rPr>
        <w:t>ого</w:t>
      </w:r>
      <w:r w:rsidR="00790AE2" w:rsidRPr="002258C4">
        <w:rPr>
          <w:rFonts w:ascii="PT Astra Serif" w:hAnsi="PT Astra Serif" w:cs="Times New Roman"/>
          <w:sz w:val="28"/>
          <w:szCs w:val="28"/>
        </w:rPr>
        <w:t xml:space="preserve"> подсобн</w:t>
      </w:r>
      <w:r w:rsidR="00963283" w:rsidRPr="002258C4">
        <w:rPr>
          <w:rFonts w:ascii="PT Astra Serif" w:hAnsi="PT Astra Serif" w:cs="Times New Roman"/>
          <w:sz w:val="28"/>
          <w:szCs w:val="28"/>
        </w:rPr>
        <w:t>ого</w:t>
      </w:r>
      <w:r w:rsidR="00790AE2" w:rsidRPr="002258C4">
        <w:rPr>
          <w:rFonts w:ascii="PT Astra Serif" w:hAnsi="PT Astra Serif" w:cs="Times New Roman"/>
          <w:sz w:val="28"/>
          <w:szCs w:val="28"/>
        </w:rPr>
        <w:t xml:space="preserve"> хозяйств</w:t>
      </w:r>
      <w:r w:rsidR="00963283" w:rsidRPr="002258C4">
        <w:rPr>
          <w:rFonts w:ascii="PT Astra Serif" w:hAnsi="PT Astra Serif" w:cs="Times New Roman"/>
          <w:sz w:val="28"/>
          <w:szCs w:val="28"/>
        </w:rPr>
        <w:t>а</w:t>
      </w:r>
      <w:r w:rsidR="00790AE2" w:rsidRPr="002258C4">
        <w:rPr>
          <w:rFonts w:ascii="PT Astra Serif" w:hAnsi="PT Astra Serif" w:cs="Times New Roman"/>
          <w:sz w:val="28"/>
          <w:szCs w:val="28"/>
        </w:rPr>
        <w:t>.</w:t>
      </w:r>
      <w:r w:rsidR="00963283" w:rsidRPr="002258C4">
        <w:rPr>
          <w:rFonts w:ascii="PT Astra Serif" w:hAnsi="PT Astra Serif"/>
          <w:sz w:val="28"/>
          <w:szCs w:val="28"/>
        </w:rPr>
        <w:t xml:space="preserve"> </w:t>
      </w:r>
    </w:p>
    <w:p w:rsidR="00790AE2" w:rsidRPr="002258C4" w:rsidRDefault="00824B5E" w:rsidP="00A00A93">
      <w:pPr>
        <w:spacing w:after="0" w:line="240" w:lineRule="auto"/>
        <w:ind w:left="360" w:firstLine="34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7</w:t>
      </w:r>
      <w:r w:rsidR="002258C4">
        <w:rPr>
          <w:rFonts w:ascii="PT Astra Serif" w:hAnsi="PT Astra Serif" w:cs="Times New Roman"/>
          <w:sz w:val="28"/>
          <w:szCs w:val="28"/>
        </w:rPr>
        <w:t>.</w:t>
      </w:r>
      <w:r w:rsidR="00623336">
        <w:rPr>
          <w:rFonts w:ascii="PT Astra Serif" w:hAnsi="PT Astra Serif" w:cs="Times New Roman"/>
          <w:sz w:val="28"/>
          <w:szCs w:val="28"/>
        </w:rPr>
        <w:t>При закладке</w:t>
      </w:r>
      <w:r w:rsidR="00790AE2" w:rsidRPr="002258C4">
        <w:rPr>
          <w:rFonts w:ascii="PT Astra Serif" w:hAnsi="PT Astra Serif" w:cs="Times New Roman"/>
          <w:sz w:val="28"/>
          <w:szCs w:val="28"/>
        </w:rPr>
        <w:t xml:space="preserve">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824B5E" w:rsidRPr="00623336" w:rsidRDefault="00824B5E" w:rsidP="00824B5E">
      <w:pPr>
        <w:spacing w:after="0" w:line="24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C47A7C" w:rsidRPr="00623336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8</w:t>
      </w:r>
      <w:r w:rsidRPr="00F25FDC">
        <w:rPr>
          <w:rFonts w:ascii="PT Astra Serif" w:hAnsi="PT Astra Serif" w:cs="Times New Roman"/>
          <w:sz w:val="28"/>
          <w:szCs w:val="28"/>
        </w:rPr>
        <w:t>.</w:t>
      </w:r>
      <w:r w:rsidRPr="00F25FDC">
        <w:rPr>
          <w:rFonts w:ascii="PT Astra Serif" w:hAnsi="PT Astra Serif"/>
          <w:bCs/>
          <w:sz w:val="28"/>
          <w:szCs w:val="28"/>
        </w:rPr>
        <w:t xml:space="preserve"> </w:t>
      </w:r>
      <w:r w:rsidRPr="00E8581D">
        <w:rPr>
          <w:rFonts w:ascii="PT Astra Serif" w:hAnsi="PT Astra Serif"/>
          <w:bCs/>
          <w:sz w:val="28"/>
          <w:szCs w:val="28"/>
        </w:rPr>
        <w:t xml:space="preserve">Настоящее </w:t>
      </w:r>
      <w:r>
        <w:rPr>
          <w:rFonts w:ascii="PT Astra Serif" w:hAnsi="PT Astra Serif"/>
          <w:bCs/>
          <w:sz w:val="28"/>
          <w:szCs w:val="28"/>
        </w:rPr>
        <w:t>постановление</w:t>
      </w:r>
      <w:r w:rsidRPr="00E8581D">
        <w:rPr>
          <w:rFonts w:ascii="PT Astra Serif" w:hAnsi="PT Astra Serif"/>
          <w:bCs/>
          <w:sz w:val="28"/>
          <w:szCs w:val="28"/>
        </w:rPr>
        <w:t xml:space="preserve"> вступает в силу с </w:t>
      </w:r>
      <w:r>
        <w:rPr>
          <w:rFonts w:ascii="PT Astra Serif" w:hAnsi="PT Astra Serif"/>
          <w:bCs/>
          <w:sz w:val="28"/>
          <w:szCs w:val="28"/>
        </w:rPr>
        <w:t xml:space="preserve">1 января 2024 года, за исключением абзаца 2 пункта 33, а также пункта 36, </w:t>
      </w:r>
      <w:proofErr w:type="gramStart"/>
      <w:r>
        <w:rPr>
          <w:rFonts w:ascii="PT Astra Serif" w:hAnsi="PT Astra Serif"/>
          <w:bCs/>
          <w:sz w:val="28"/>
          <w:szCs w:val="28"/>
        </w:rPr>
        <w:t>вступающих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в силу с 01.02.2024 года и подлежит размещению на </w:t>
      </w:r>
      <w:r w:rsidRPr="00E8581D">
        <w:rPr>
          <w:rFonts w:ascii="PT Astra Serif" w:hAnsi="PT Astra Serif"/>
          <w:bCs/>
          <w:sz w:val="28"/>
          <w:szCs w:val="28"/>
        </w:rPr>
        <w:t>официально</w:t>
      </w:r>
      <w:r>
        <w:rPr>
          <w:rFonts w:ascii="PT Astra Serif" w:hAnsi="PT Astra Serif"/>
          <w:bCs/>
          <w:sz w:val="28"/>
          <w:szCs w:val="28"/>
        </w:rPr>
        <w:t xml:space="preserve">м сайте администрации </w:t>
      </w:r>
      <w:r>
        <w:rPr>
          <w:rFonts w:ascii="PT Astra Serif" w:hAnsi="PT Astra Serif"/>
          <w:sz w:val="28"/>
          <w:szCs w:val="28"/>
        </w:rPr>
        <w:t>Родничковского</w:t>
      </w:r>
      <w:r w:rsidRPr="002258C4">
        <w:rPr>
          <w:rFonts w:ascii="PT Astra Serif" w:hAnsi="PT Astra Serif" w:cs="Times New Roman"/>
          <w:sz w:val="28"/>
          <w:szCs w:val="28"/>
        </w:rPr>
        <w:t xml:space="preserve"> муниципального образования</w:t>
      </w:r>
      <w:r>
        <w:rPr>
          <w:rFonts w:ascii="PT Astra Serif" w:hAnsi="PT Astra Serif" w:cs="Times New Roman"/>
          <w:sz w:val="28"/>
          <w:szCs w:val="28"/>
        </w:rPr>
        <w:t xml:space="preserve">  </w:t>
      </w:r>
      <w:r w:rsidRPr="00251677">
        <w:rPr>
          <w:rFonts w:ascii="Montserrat" w:hAnsi="Montserrat"/>
          <w:b/>
          <w:bCs/>
          <w:color w:val="273350"/>
          <w:sz w:val="28"/>
          <w:szCs w:val="28"/>
          <w:shd w:val="clear" w:color="auto" w:fill="FFFFFF"/>
        </w:rPr>
        <w:t>https://rodnichkovskoe-r64.gosweb.gosuslugi.ru</w:t>
      </w:r>
    </w:p>
    <w:p w:rsidR="00824B5E" w:rsidRPr="001A7561" w:rsidRDefault="00824B5E" w:rsidP="00824B5E">
      <w:pPr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</w:pPr>
    </w:p>
    <w:p w:rsidR="00824B5E" w:rsidRPr="00F25FDC" w:rsidRDefault="00824B5E" w:rsidP="00824B5E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4B5E" w:rsidRDefault="00824B5E" w:rsidP="00824B5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AE2" w:rsidRDefault="00790AE2" w:rsidP="00824B5E">
      <w:pPr>
        <w:spacing w:after="0" w:line="24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</w:p>
    <w:p w:rsidR="00C47A7C" w:rsidRPr="00C45E9A" w:rsidRDefault="00C47A7C" w:rsidP="00790AE2">
      <w:pPr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3881" w:type="dxa"/>
        <w:tblInd w:w="108" w:type="dxa"/>
        <w:tblLayout w:type="fixed"/>
        <w:tblLook w:val="01E0"/>
      </w:tblPr>
      <w:tblGrid>
        <w:gridCol w:w="8789"/>
        <w:gridCol w:w="1701"/>
        <w:gridCol w:w="3391"/>
      </w:tblGrid>
      <w:tr w:rsidR="00162303" w:rsidRPr="00C45E9A" w:rsidTr="00C47A7C">
        <w:trPr>
          <w:trHeight w:val="339"/>
        </w:trPr>
        <w:tc>
          <w:tcPr>
            <w:tcW w:w="8789" w:type="dxa"/>
            <w:hideMark/>
          </w:tcPr>
          <w:p w:rsidR="00162303" w:rsidRPr="00623336" w:rsidRDefault="00F56301" w:rsidP="00162303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62333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Глава </w:t>
            </w:r>
            <w:r w:rsidR="00623336" w:rsidRPr="0062333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Родничковского</w:t>
            </w:r>
          </w:p>
          <w:p w:rsidR="00F56301" w:rsidRPr="00623336" w:rsidRDefault="00F56301" w:rsidP="00623336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62333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муниципального образования         </w:t>
            </w:r>
            <w:r w:rsidR="00A00A93" w:rsidRPr="0062333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          </w:t>
            </w:r>
            <w:r w:rsidR="00623336" w:rsidRPr="0062333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  </w:t>
            </w:r>
            <w:r w:rsidR="0062333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             </w:t>
            </w:r>
            <w:r w:rsidR="00623336" w:rsidRPr="0062333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 С.А. Родионов</w:t>
            </w:r>
          </w:p>
        </w:tc>
        <w:tc>
          <w:tcPr>
            <w:tcW w:w="1701" w:type="dxa"/>
          </w:tcPr>
          <w:p w:rsidR="00162303" w:rsidRPr="00C45E9A" w:rsidRDefault="00162303" w:rsidP="00162303">
            <w:pPr>
              <w:spacing w:after="0" w:line="256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162303" w:rsidRPr="00C45E9A" w:rsidRDefault="00162303" w:rsidP="00162303">
            <w:pPr>
              <w:spacing w:after="0" w:line="25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162303" w:rsidRPr="00C45E9A" w:rsidRDefault="00162303" w:rsidP="001623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Calibri" w:hAnsi="PT Astra Serif" w:cs="Times New Roman"/>
          <w:sz w:val="28"/>
          <w:szCs w:val="28"/>
        </w:rPr>
      </w:pPr>
    </w:p>
    <w:p w:rsidR="00137992" w:rsidRPr="00C45E9A" w:rsidRDefault="00790AE2" w:rsidP="00790AE2">
      <w:pPr>
        <w:rPr>
          <w:rFonts w:ascii="PT Astra Serif" w:hAnsi="PT Astra Serif" w:cs="Times New Roman"/>
          <w:sz w:val="28"/>
          <w:szCs w:val="28"/>
        </w:rPr>
      </w:pPr>
      <w:r w:rsidRPr="00C45E9A">
        <w:rPr>
          <w:rFonts w:ascii="PT Astra Serif" w:hAnsi="PT Astra Serif" w:cs="Times New Roman"/>
          <w:sz w:val="28"/>
          <w:szCs w:val="28"/>
        </w:rPr>
        <w:t xml:space="preserve">                                         </w:t>
      </w:r>
    </w:p>
    <w:p w:rsidR="00C45E9A" w:rsidRPr="00C45E9A" w:rsidRDefault="00C45E9A" w:rsidP="00790AE2">
      <w:pPr>
        <w:rPr>
          <w:rFonts w:ascii="PT Astra Serif" w:hAnsi="PT Astra Serif" w:cs="Times New Roman"/>
          <w:sz w:val="28"/>
          <w:szCs w:val="28"/>
        </w:rPr>
      </w:pPr>
    </w:p>
    <w:p w:rsidR="00C45E9A" w:rsidRPr="00C45E9A" w:rsidRDefault="00C45E9A" w:rsidP="00790AE2">
      <w:pPr>
        <w:rPr>
          <w:rFonts w:ascii="PT Astra Serif" w:hAnsi="PT Astra Serif" w:cs="Times New Roman"/>
          <w:sz w:val="28"/>
          <w:szCs w:val="28"/>
        </w:rPr>
      </w:pPr>
    </w:p>
    <w:p w:rsidR="00C45E9A" w:rsidRPr="00C45E9A" w:rsidRDefault="00C45E9A" w:rsidP="00790AE2">
      <w:pPr>
        <w:rPr>
          <w:rFonts w:ascii="PT Astra Serif" w:hAnsi="PT Astra Serif" w:cs="Times New Roman"/>
          <w:sz w:val="28"/>
          <w:szCs w:val="28"/>
        </w:rPr>
      </w:pPr>
    </w:p>
    <w:p w:rsidR="00C45E9A" w:rsidRDefault="00C45E9A" w:rsidP="00790AE2">
      <w:pPr>
        <w:rPr>
          <w:rFonts w:ascii="PT Astra Serif" w:hAnsi="PT Astra Serif" w:cs="Times New Roman"/>
          <w:sz w:val="28"/>
          <w:szCs w:val="28"/>
        </w:rPr>
      </w:pPr>
    </w:p>
    <w:p w:rsidR="00824B5E" w:rsidRDefault="00824B5E" w:rsidP="00790AE2">
      <w:pPr>
        <w:rPr>
          <w:rFonts w:ascii="PT Astra Serif" w:hAnsi="PT Astra Serif" w:cs="Times New Roman"/>
          <w:sz w:val="28"/>
          <w:szCs w:val="28"/>
        </w:rPr>
      </w:pPr>
    </w:p>
    <w:p w:rsidR="00824B5E" w:rsidRDefault="00824B5E" w:rsidP="00790AE2">
      <w:pPr>
        <w:rPr>
          <w:rFonts w:ascii="PT Astra Serif" w:hAnsi="PT Astra Serif" w:cs="Times New Roman"/>
          <w:sz w:val="28"/>
          <w:szCs w:val="28"/>
        </w:rPr>
      </w:pPr>
    </w:p>
    <w:p w:rsidR="001166AA" w:rsidRDefault="001166AA" w:rsidP="00790AE2">
      <w:pPr>
        <w:rPr>
          <w:rFonts w:ascii="PT Astra Serif" w:hAnsi="PT Astra Serif" w:cs="Times New Roman"/>
          <w:sz w:val="28"/>
          <w:szCs w:val="28"/>
        </w:rPr>
      </w:pPr>
    </w:p>
    <w:p w:rsidR="00C37E35" w:rsidRDefault="00C37E35" w:rsidP="00790AE2">
      <w:pPr>
        <w:rPr>
          <w:rFonts w:ascii="PT Astra Serif" w:hAnsi="PT Astra Serif" w:cs="Times New Roman"/>
          <w:sz w:val="28"/>
          <w:szCs w:val="28"/>
        </w:rPr>
      </w:pPr>
    </w:p>
    <w:p w:rsidR="00C37E35" w:rsidRPr="00C45E9A" w:rsidRDefault="00C37E35" w:rsidP="00790AE2">
      <w:pPr>
        <w:rPr>
          <w:rFonts w:ascii="PT Astra Serif" w:hAnsi="PT Astra Serif" w:cs="Times New Roman"/>
          <w:sz w:val="28"/>
          <w:szCs w:val="28"/>
        </w:rPr>
      </w:pPr>
    </w:p>
    <w:p w:rsidR="00824B5E" w:rsidRDefault="00824B5E" w:rsidP="00824B5E">
      <w:pPr>
        <w:spacing w:after="0"/>
        <w:jc w:val="right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Приложение № 1</w:t>
      </w:r>
    </w:p>
    <w:p w:rsidR="00824B5E" w:rsidRDefault="00824B5E" w:rsidP="00824B5E">
      <w:pPr>
        <w:spacing w:after="0"/>
        <w:ind w:left="5670" w:hanging="567"/>
        <w:jc w:val="right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  </w:t>
      </w:r>
      <w:r w:rsidR="00E11176">
        <w:rPr>
          <w:rFonts w:ascii="Times New Roman" w:hAnsi="Times New Roman" w:cs="Times New Roman"/>
          <w:bCs/>
          <w:lang w:eastAsia="ru-RU"/>
        </w:rPr>
        <w:t>к</w:t>
      </w:r>
      <w:r>
        <w:rPr>
          <w:rFonts w:ascii="Times New Roman" w:hAnsi="Times New Roman" w:cs="Times New Roman"/>
          <w:bCs/>
          <w:lang w:eastAsia="ru-RU"/>
        </w:rPr>
        <w:t xml:space="preserve"> постановлению администрации</w:t>
      </w:r>
    </w:p>
    <w:p w:rsidR="00824B5E" w:rsidRDefault="00824B5E" w:rsidP="00824B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Родничковского муниципального образования </w:t>
      </w:r>
    </w:p>
    <w:p w:rsidR="00824B5E" w:rsidRDefault="00E11176" w:rsidP="00824B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15.01.2024 г</w:t>
      </w:r>
      <w:r w:rsidR="00824B5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4B5E">
        <w:rPr>
          <w:rFonts w:ascii="Times New Roman" w:hAnsi="Times New Roman" w:cs="Times New Roman"/>
          <w:sz w:val="24"/>
          <w:szCs w:val="24"/>
        </w:rPr>
        <w:t>-п</w:t>
      </w:r>
    </w:p>
    <w:p w:rsidR="00DA49D3" w:rsidRDefault="00DA49D3" w:rsidP="00824B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9D3" w:rsidRDefault="00DA49D3" w:rsidP="00824B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9D3" w:rsidRDefault="00DA49D3" w:rsidP="00824B5E">
      <w:pPr>
        <w:spacing w:after="0"/>
        <w:jc w:val="right"/>
        <w:rPr>
          <w:rFonts w:ascii="Times New Roman" w:hAnsi="Times New Roman"/>
        </w:rPr>
      </w:pPr>
    </w:p>
    <w:p w:rsidR="00824B5E" w:rsidRDefault="00824B5E" w:rsidP="00824B5E">
      <w:pPr>
        <w:rPr>
          <w:rFonts w:ascii="Times New Roman" w:eastAsia="Calibri" w:hAnsi="Times New Roman" w:cs="Times New Roman"/>
          <w:sz w:val="21"/>
          <w:szCs w:val="21"/>
        </w:rPr>
      </w:pPr>
    </w:p>
    <w:p w:rsidR="00824B5E" w:rsidRDefault="00824B5E" w:rsidP="00824B5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356BA">
        <w:rPr>
          <w:rFonts w:ascii="Times New Roman" w:eastAsia="Calibri" w:hAnsi="Times New Roman" w:cs="Times New Roman"/>
          <w:b/>
        </w:rPr>
        <w:t xml:space="preserve">СПИСОК </w:t>
      </w:r>
    </w:p>
    <w:p w:rsidR="00DA49D3" w:rsidRDefault="00824B5E" w:rsidP="00824B5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356BA">
        <w:rPr>
          <w:rFonts w:ascii="Times New Roman" w:eastAsia="Calibri" w:hAnsi="Times New Roman" w:cs="Times New Roman"/>
          <w:b/>
        </w:rPr>
        <w:t xml:space="preserve">НОМЕРОВ  КНИГ ПОХОЗЯЙСТВЕННОГО </w:t>
      </w:r>
    </w:p>
    <w:p w:rsidR="00824B5E" w:rsidRDefault="00824B5E" w:rsidP="00824B5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356BA">
        <w:rPr>
          <w:rFonts w:ascii="Times New Roman" w:eastAsia="Calibri" w:hAnsi="Times New Roman" w:cs="Times New Roman"/>
          <w:b/>
        </w:rPr>
        <w:t>УЧЕТА ДЛЯ ЗАКЛАДКИ И ИХ ОБЪЕМ</w:t>
      </w:r>
    </w:p>
    <w:p w:rsidR="00DA49D3" w:rsidRDefault="00DA49D3" w:rsidP="00824B5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DA49D3" w:rsidRDefault="00DA49D3" w:rsidP="00824B5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DA49D3" w:rsidRPr="00A356BA" w:rsidRDefault="00DA49D3" w:rsidP="00824B5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ffb"/>
        <w:tblW w:w="0" w:type="auto"/>
        <w:tblLook w:val="04A0"/>
      </w:tblPr>
      <w:tblGrid>
        <w:gridCol w:w="817"/>
        <w:gridCol w:w="8754"/>
      </w:tblGrid>
      <w:tr w:rsidR="00DA49D3" w:rsidTr="00DA49D3">
        <w:tc>
          <w:tcPr>
            <w:tcW w:w="817" w:type="dxa"/>
          </w:tcPr>
          <w:p w:rsidR="00DA49D3" w:rsidRDefault="00DA49D3" w:rsidP="00824B5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:rsidR="00DA49D3" w:rsidRDefault="00DA49D3" w:rsidP="00824B5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754" w:type="dxa"/>
          </w:tcPr>
          <w:p w:rsidR="00DA49D3" w:rsidRDefault="00DA49D3" w:rsidP="00DA49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A49D3" w:rsidRDefault="00DA49D3" w:rsidP="00DA49D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Номер похозяйственной книги</w:t>
            </w:r>
          </w:p>
          <w:p w:rsidR="00DA49D3" w:rsidRDefault="00DA49D3" w:rsidP="00DA49D3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49D3" w:rsidTr="00DA49D3">
        <w:tc>
          <w:tcPr>
            <w:tcW w:w="817" w:type="dxa"/>
          </w:tcPr>
          <w:p w:rsidR="00DA49D3" w:rsidRDefault="00DA49D3" w:rsidP="00824B5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54" w:type="dxa"/>
          </w:tcPr>
          <w:p w:rsidR="00DA49D3" w:rsidRDefault="00DA49D3" w:rsidP="00DA49D3">
            <w:pPr>
              <w:tabs>
                <w:tab w:val="left" w:pos="106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похозяйственная книга  учета № 19470</w:t>
            </w:r>
            <w:r w:rsidRPr="00A00A9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00A93">
              <w:rPr>
                <w:rFonts w:ascii="PT Astra Serif" w:hAnsi="PT Astra Serif"/>
                <w:sz w:val="28"/>
                <w:szCs w:val="28"/>
              </w:rPr>
              <w:t>– село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Родничок</w:t>
            </w:r>
          </w:p>
          <w:p w:rsidR="00DA49D3" w:rsidRDefault="00DA49D3" w:rsidP="00824B5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49D3" w:rsidTr="00DA49D3">
        <w:tc>
          <w:tcPr>
            <w:tcW w:w="817" w:type="dxa"/>
          </w:tcPr>
          <w:p w:rsidR="00DA49D3" w:rsidRDefault="00DA49D3" w:rsidP="00824B5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54" w:type="dxa"/>
          </w:tcPr>
          <w:p w:rsidR="00DA49D3" w:rsidRPr="00623336" w:rsidRDefault="00DA49D3" w:rsidP="00DA49D3">
            <w:pPr>
              <w:tabs>
                <w:tab w:val="left" w:pos="1069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похозяйственная книга  учета № 19473 </w:t>
            </w:r>
            <w:r w:rsidRPr="00A00A93">
              <w:rPr>
                <w:rFonts w:ascii="PT Astra Serif" w:hAnsi="PT Astra Serif"/>
                <w:sz w:val="28"/>
                <w:szCs w:val="28"/>
              </w:rPr>
              <w:t xml:space="preserve"> – село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Дуплятка</w:t>
            </w:r>
          </w:p>
          <w:p w:rsidR="00DA49D3" w:rsidRDefault="00DA49D3" w:rsidP="00DA49D3">
            <w:pPr>
              <w:tabs>
                <w:tab w:val="left" w:pos="106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49D3" w:rsidTr="00DA49D3">
        <w:tc>
          <w:tcPr>
            <w:tcW w:w="817" w:type="dxa"/>
          </w:tcPr>
          <w:p w:rsidR="00DA49D3" w:rsidRDefault="00DA49D3" w:rsidP="00824B5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54" w:type="dxa"/>
          </w:tcPr>
          <w:p w:rsidR="00DA49D3" w:rsidRPr="00623336" w:rsidRDefault="00DA49D3" w:rsidP="00DA49D3">
            <w:pPr>
              <w:tabs>
                <w:tab w:val="left" w:pos="1069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похозяйственная книга  учета № 19477 </w:t>
            </w:r>
            <w:r w:rsidRPr="00A00A93">
              <w:rPr>
                <w:rFonts w:ascii="PT Astra Serif" w:hAnsi="PT Astra Serif"/>
                <w:sz w:val="28"/>
                <w:szCs w:val="28"/>
              </w:rPr>
              <w:t xml:space="preserve"> – село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Кардаил</w:t>
            </w:r>
          </w:p>
          <w:p w:rsidR="00DA49D3" w:rsidRDefault="00DA49D3" w:rsidP="00824B5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49D3" w:rsidTr="00DA49D3">
        <w:tc>
          <w:tcPr>
            <w:tcW w:w="817" w:type="dxa"/>
          </w:tcPr>
          <w:p w:rsidR="00DA49D3" w:rsidRDefault="00DA49D3" w:rsidP="00824B5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754" w:type="dxa"/>
          </w:tcPr>
          <w:p w:rsidR="00DA49D3" w:rsidRPr="00A00A93" w:rsidRDefault="00DA49D3" w:rsidP="00DA49D3">
            <w:pPr>
              <w:tabs>
                <w:tab w:val="left" w:pos="106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похозяйственная книга  учета № 19480  </w:t>
            </w:r>
            <w:r w:rsidRPr="00A00A93">
              <w:rPr>
                <w:rFonts w:ascii="PT Astra Serif" w:hAnsi="PT Astra Serif"/>
                <w:sz w:val="28"/>
                <w:szCs w:val="28"/>
              </w:rPr>
              <w:t xml:space="preserve">– село </w:t>
            </w:r>
            <w:r>
              <w:rPr>
                <w:rFonts w:ascii="PT Astra Serif" w:hAnsi="PT Astra Serif"/>
                <w:sz w:val="28"/>
                <w:szCs w:val="28"/>
              </w:rPr>
              <w:t>Михайловка</w:t>
            </w:r>
          </w:p>
          <w:p w:rsidR="00DA49D3" w:rsidRDefault="00DA49D3" w:rsidP="00824B5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24B5E" w:rsidRPr="00A356BA" w:rsidRDefault="00824B5E" w:rsidP="00824B5E">
      <w:pPr>
        <w:rPr>
          <w:rFonts w:ascii="Times New Roman" w:eastAsia="Calibri" w:hAnsi="Times New Roman" w:cs="Times New Roman"/>
          <w:b/>
        </w:rPr>
      </w:pPr>
    </w:p>
    <w:p w:rsidR="00DA49D3" w:rsidRDefault="00DA49D3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A49D3" w:rsidRDefault="00DA49D3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A49D3" w:rsidRDefault="00DA49D3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A49D3" w:rsidRDefault="00DA49D3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A49D3" w:rsidRDefault="00DA49D3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A49D3" w:rsidRDefault="00DA49D3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A49D3" w:rsidRDefault="00DA49D3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A49D3" w:rsidRDefault="00DA49D3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A49D3" w:rsidRDefault="00DA49D3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A49D3" w:rsidRDefault="00DA49D3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A49D3" w:rsidRDefault="00DA49D3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A49D3" w:rsidRDefault="00DA49D3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A49D3" w:rsidRDefault="00DA49D3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4B5E" w:rsidRPr="002B3A25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ПОХОЗЯЙСТВЕННАЯ КНИГА N ___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824B5E" w:rsidTr="00E11176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органа местного самоуправления поселения или органа местного самоуправления муниципального городского округа)</w:t>
            </w:r>
          </w:p>
        </w:tc>
      </w:tr>
    </w:tbl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20__ ГОД, 20__ ГОД, 20__ ГОД, 20__ ГОД, 20__ ГОД</w:t>
      </w: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книгу внесены личные подсобные хозяйства (ЛПХ) следующих населенных пунктов:</w:t>
      </w: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824B5E" w:rsidTr="00E1117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населенного пункта, входящего в состав муниципального образования субъекта Российской Федерации в соответствии с Общероссийским </w:t>
            </w:r>
            <w:hyperlink r:id="rId5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классификатором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(ОКТМО)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ЛПХ в населенном пункте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</w:t>
            </w:r>
          </w:p>
        </w:tc>
      </w:tr>
      <w:tr w:rsidR="00824B5E" w:rsidTr="00E1117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5E" w:rsidTr="00E1117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5E" w:rsidTr="00E1117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5E" w:rsidTr="00E1117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5E" w:rsidTr="00E1117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5E" w:rsidTr="00E1117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5E" w:rsidTr="00E1117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книгу внесено ________ ЛПХ,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____.</w:t>
      </w:r>
    </w:p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Основные сведения</w:t>
      </w:r>
    </w:p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I.I. Краткая информация о ЛПХ</w:t>
      </w:r>
    </w:p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824B5E" w:rsidTr="00E11176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 ЛПХ N ____________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5E" w:rsidTr="00E11176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 открыт "___" _____________ ____ года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5E" w:rsidTr="00E11176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закрыт "___" 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 года, прекращение прав на земельный участок в связи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24B5E" w:rsidTr="00E11176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населенного пункта, на территории которого расположено ЛПХ, в соответствии с </w:t>
            </w:r>
            <w:hyperlink r:id="rId6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5E" w:rsidTr="00E11176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ЛПХ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5E" w:rsidTr="00E11176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5E" w:rsidTr="00E11176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 N ______________________</w:t>
            </w:r>
          </w:p>
        </w:tc>
      </w:tr>
      <w:tr w:rsidR="00824B5E" w:rsidTr="00E11176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5E" w:rsidTr="00E11176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5E" w:rsidTr="00E11176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 м: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5E" w:rsidTr="00E11176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</w:t>
            </w:r>
          </w:p>
        </w:tc>
      </w:tr>
      <w:tr w:rsidR="00824B5E" w:rsidTr="00E11176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5E" w:rsidTr="00E1117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главы ЛПХ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5E" w:rsidTr="00E11176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</w:t>
            </w:r>
          </w:p>
        </w:tc>
      </w:tr>
    </w:tbl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43"/>
        <w:gridCol w:w="242"/>
        <w:gridCol w:w="242"/>
        <w:gridCol w:w="241"/>
        <w:gridCol w:w="240"/>
        <w:gridCol w:w="239"/>
        <w:gridCol w:w="239"/>
        <w:gridCol w:w="238"/>
        <w:gridCol w:w="238"/>
        <w:gridCol w:w="237"/>
        <w:gridCol w:w="237"/>
        <w:gridCol w:w="237"/>
        <w:gridCol w:w="236"/>
        <w:gridCol w:w="236"/>
        <w:gridCol w:w="236"/>
        <w:gridCol w:w="235"/>
        <w:gridCol w:w="235"/>
        <w:gridCol w:w="235"/>
        <w:gridCol w:w="235"/>
        <w:gridCol w:w="234"/>
        <w:gridCol w:w="234"/>
        <w:gridCol w:w="234"/>
        <w:gridCol w:w="234"/>
        <w:gridCol w:w="234"/>
        <w:gridCol w:w="233"/>
        <w:gridCol w:w="233"/>
        <w:gridCol w:w="233"/>
        <w:gridCol w:w="229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824B5E" w:rsidTr="00E11176">
        <w:trPr>
          <w:jc w:val="center"/>
        </w:trPr>
        <w:tc>
          <w:tcPr>
            <w:tcW w:w="375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5E" w:rsidTr="00E11176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при наличии у физического лица данного номера)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125"/>
        <w:gridCol w:w="250"/>
      </w:tblGrid>
      <w:tr w:rsidR="00824B5E" w:rsidTr="00E11176">
        <w:trPr>
          <w:jc w:val="center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участок, предоставленный главе ЛПХ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5E" w:rsidTr="00E11176">
        <w:trPr>
          <w:jc w:val="center"/>
        </w:trPr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</w:t>
            </w:r>
          </w:p>
        </w:tc>
      </w:tr>
      <w:tr w:rsidR="00824B5E" w:rsidTr="00E11176">
        <w:trPr>
          <w:jc w:val="center"/>
        </w:trPr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123"/>
        <w:gridCol w:w="1122"/>
        <w:gridCol w:w="1120"/>
        <w:gridCol w:w="1120"/>
        <w:gridCol w:w="1120"/>
        <w:gridCol w:w="1120"/>
        <w:gridCol w:w="1120"/>
        <w:gridCol w:w="1518"/>
      </w:tblGrid>
      <w:tr w:rsidR="00824B5E" w:rsidTr="00E11176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дату формирования запроса</w:t>
            </w:r>
          </w:p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</w:tr>
      <w:tr w:rsidR="00824B5E" w:rsidTr="00E11176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I.II. Список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членов ЛПХ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всего, чел.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22"/>
        <w:gridCol w:w="1542"/>
        <w:gridCol w:w="1540"/>
        <w:gridCol w:w="1536"/>
        <w:gridCol w:w="1541"/>
        <w:gridCol w:w="1990"/>
      </w:tblGrid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при наличии) (полностью)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главе ЛПХ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 (мужской, женский)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применении специального налогового режима "Налог на профессиональный доход" (да или нет) </w:t>
            </w: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ЛПХ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I.III. Площадь земельных участков ЛПХ, занятых посевами и посадками сельскохозяйственных культур, плодовыми, ягодными насаждениями</w:t>
      </w:r>
    </w:p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94"/>
        <w:gridCol w:w="2963"/>
        <w:gridCol w:w="1744"/>
        <w:gridCol w:w="937"/>
        <w:gridCol w:w="426"/>
        <w:gridCol w:w="426"/>
        <w:gridCol w:w="426"/>
        <w:gridCol w:w="426"/>
        <w:gridCol w:w="426"/>
        <w:gridCol w:w="1303"/>
      </w:tblGrid>
      <w:tr w:rsidR="00824B5E" w:rsidTr="00E11176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и сведения о занятых площадях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земля населенных пунктов;</w:t>
            </w:r>
          </w:p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земля сельхозназначения)</w:t>
            </w:r>
            <w:proofErr w:type="gramEnd"/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на 1 января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дату формирования запроса ________ 20__ года </w:t>
            </w:r>
          </w:p>
        </w:tc>
      </w:tr>
      <w:tr w:rsidR="00824B5E" w:rsidTr="00E11176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правах на земельный участок: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_______ _______</w:t>
            </w:r>
          </w:p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собственности главы ЛПХ __%)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________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___________</w:t>
            </w:r>
          </w:p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(участок принадлежит:</w:t>
            </w:r>
            <w:proofErr w:type="gramEnd"/>
          </w:p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________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аренде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___________</w:t>
            </w:r>
          </w:p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(участок принадлежит:</w:t>
            </w:r>
            <w:proofErr w:type="gramEnd"/>
          </w:p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________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земли, занятой посевами и посадками (с точностью до 1 кв. м)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земельный участок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полевой земельный участок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засеяно в предыдущем году: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картофеля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овощей открытого грунта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овощей закрытого грунта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кормовых культур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кукурузы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Многолетние насаждения и ягодные культуры: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плодовые насаждения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ягодники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I.IV. Количество сельскохозяйственных животных, птицы и пчелосемей</w:t>
      </w:r>
    </w:p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10"/>
        <w:gridCol w:w="823"/>
        <w:gridCol w:w="1589"/>
        <w:gridCol w:w="1091"/>
        <w:gridCol w:w="668"/>
        <w:gridCol w:w="668"/>
        <w:gridCol w:w="668"/>
        <w:gridCol w:w="668"/>
        <w:gridCol w:w="668"/>
        <w:gridCol w:w="1518"/>
      </w:tblGrid>
      <w:tr w:rsidR="00824B5E" w:rsidTr="00E11176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сельскохозяйственного животного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дату формирования запроса _________ 20__ года</w:t>
            </w:r>
          </w:p>
        </w:tc>
      </w:tr>
      <w:tr w:rsidR="00824B5E" w:rsidTr="00E11176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Крупный рогатый скот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телки от 1 года до 2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нетели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Свиньи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свиноматки основные</w:t>
            </w:r>
          </w:p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9 месяцев и старше)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поросята до 2 месяцев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поросята от 2 до 4 месяцев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молодняк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Мелкий рогатый скот (овцы)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овцематки и ярки старше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ярочки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баранчики и валухи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Мелкий рогатый скот (козы)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козоматки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козочки старше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козочки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козлики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кобылы старше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кобылы до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жеребцы до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Кролики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кроликоматки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молодняк кроликов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важенки и нетели,</w:t>
            </w:r>
          </w:p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маралухи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перворожки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молодняк, приплод, телята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(куры)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куры-несушки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(утки)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(гуси)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(индейки)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(цесарки)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(перепела)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(страусы)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птицы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Пчеловодство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Пчелы (пчелосемьи)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животных: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I.V. Сельскохозяйственная техника, оборудование, транспортные средства, принадлежащие на праве собственности или ином праве главе ЛПХ (или иным членам ЛПХ)</w:t>
      </w:r>
    </w:p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662"/>
        <w:gridCol w:w="2383"/>
        <w:gridCol w:w="761"/>
        <w:gridCol w:w="761"/>
        <w:gridCol w:w="762"/>
        <w:gridCol w:w="762"/>
        <w:gridCol w:w="762"/>
        <w:gridCol w:w="1518"/>
      </w:tblGrid>
      <w:tr w:rsidR="00824B5E" w:rsidTr="00E11176">
        <w:trPr>
          <w:jc w:val="center"/>
        </w:trPr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техники или оборудования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права/правообладатель </w:t>
            </w: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января, шт.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дату формирования запроса</w:t>
            </w:r>
          </w:p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20__ года </w:t>
            </w:r>
          </w:p>
        </w:tc>
      </w:tr>
      <w:tr w:rsidR="00824B5E" w:rsidTr="00E11176">
        <w:trPr>
          <w:jc w:val="center"/>
        </w:trPr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Комбайны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Сеялки и посевные комплексы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машины и установки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Плуги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Сенокосилки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Доильные установки и агрегаты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Раздатчики кормов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переработки молока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Холодильное оборудование (кроме бытовых холодильников)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Мукомольное оборудование и крупорушки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Грузовые автомобили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Прицепы и полуприцепы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Моторные лодки и катера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транспорт или оборудование: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24B5E" w:rsidTr="00E1117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Дополнительные сведения</w:t>
      </w:r>
    </w:p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II.I. Сведения о домовладении и имеющихся коммуникациях</w:t>
      </w:r>
    </w:p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38"/>
        <w:gridCol w:w="1959"/>
        <w:gridCol w:w="2020"/>
        <w:gridCol w:w="1085"/>
        <w:gridCol w:w="492"/>
        <w:gridCol w:w="492"/>
        <w:gridCol w:w="492"/>
        <w:gridCol w:w="492"/>
        <w:gridCol w:w="492"/>
        <w:gridCol w:w="1509"/>
      </w:tblGrid>
      <w:tr w:rsidR="00824B5E" w:rsidTr="00E11176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земля населенных пунктов;</w:t>
            </w:r>
          </w:p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земля сельхозназначения) </w:t>
            </w:r>
            <w:proofErr w:type="gramEnd"/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дату формирования запроса ________ 20__ года </w:t>
            </w:r>
          </w:p>
        </w:tc>
      </w:tr>
      <w:tr w:rsidR="00824B5E" w:rsidTr="00E11176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занятая под жилым домом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жилого помещения (жилой дом, квартира и прочее)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собственности главы ЛПХ (членов ЛПХ)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домовладения,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Жилая площадь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подсобных (вспомогательных) помещений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коммуникаций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газовой установки,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газоснабжение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газоснабжение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водоснабжения,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водоснабжение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водоснабжение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отопления,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отопление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отопление (газ, уголь, электричество и прочее)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II.II. Сведения о деятельности в отрасли растениеводства</w:t>
      </w:r>
    </w:p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75"/>
        <w:gridCol w:w="1340"/>
        <w:gridCol w:w="2032"/>
        <w:gridCol w:w="1091"/>
        <w:gridCol w:w="563"/>
        <w:gridCol w:w="563"/>
        <w:gridCol w:w="563"/>
        <w:gridCol w:w="563"/>
        <w:gridCol w:w="563"/>
        <w:gridCol w:w="1518"/>
      </w:tblGrid>
      <w:tr w:rsidR="00824B5E" w:rsidTr="00E11176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земля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  <w:proofErr w:type="gramEnd"/>
          </w:p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земля сельхозназначения) </w:t>
            </w:r>
            <w:proofErr w:type="gramEnd"/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</w:t>
            </w:r>
          </w:p>
        </w:tc>
        <w:tc>
          <w:tcPr>
            <w:tcW w:w="4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на 1 января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дату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запроса ________ 20__ года </w:t>
            </w:r>
          </w:p>
        </w:tc>
      </w:tr>
      <w:tr w:rsidR="00824B5E" w:rsidTr="00E11176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продукции в предыдущем году: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картофеля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овощей открытого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овощей закрытого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кормовых культур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кукурузы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плодов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ягод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картофеля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овощей открытого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овощей закрытого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кормовых культур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кукурузы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плодов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ягод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II.III. Сведения о деятельности в отрасли животноводства</w:t>
      </w:r>
    </w:p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21"/>
        <w:gridCol w:w="1561"/>
        <w:gridCol w:w="1091"/>
        <w:gridCol w:w="836"/>
        <w:gridCol w:w="836"/>
        <w:gridCol w:w="836"/>
        <w:gridCol w:w="836"/>
        <w:gridCol w:w="836"/>
        <w:gridCol w:w="1518"/>
      </w:tblGrid>
      <w:tr w:rsidR="00824B5E" w:rsidTr="00E11176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дату формирования запроса ________ 20__ года </w:t>
            </w:r>
          </w:p>
        </w:tc>
      </w:tr>
      <w:tr w:rsidR="00824B5E" w:rsidTr="00E11176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Крупный рогатый скот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(КРС)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говядины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продукции, произведенной КРС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Свиньи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свинины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свинины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Мелкий рогатый скот (овцы)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продукции овцеводства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Мелкий рогатый скот (козы)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козлятины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продукции козоводства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конины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конины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Кролики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крольчатины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крольчатины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оленины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оленины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мяса птицы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яиц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шт.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продукции птицеводства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Пчеловодство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меда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продукции пчеловодства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животных: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II.IV. Экономические показатели деятельности ЛПХ</w:t>
      </w:r>
    </w:p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23"/>
        <w:gridCol w:w="2311"/>
        <w:gridCol w:w="923"/>
        <w:gridCol w:w="924"/>
        <w:gridCol w:w="924"/>
        <w:gridCol w:w="924"/>
        <w:gridCol w:w="924"/>
        <w:gridCol w:w="1518"/>
      </w:tblGrid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20__ год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начала текущего года на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запроса __________ 20__ год </w:t>
            </w: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реализованной продукции, тыс. рублей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наемных работников, человек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уплаченного налога на профессиональный доход (далее - НПД) в результате реализации произведенной в ЛПХ сельскохозяйственной продукции, всего, тыс. рублей,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главой ЛПХ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членами ЛПХ - всего, 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члена ЛПХ, применяющего НПД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произведенной в ЛПХ сельскохозяйственной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полученной государственной поддержки на ведение деятельности ЛПХ по производству и реализации сельскохозяйственной продукции, всего, тыс. рублей,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разведение крупного рогатого скота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разведение мелкого рогатого скота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молока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мяса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реализацию овощей открытого грунта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производство и реализацию картофеля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II.V. Информация о членстве ЛПХ в сельскохозяйственном потребительском кооперативе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СПоК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350"/>
        <w:gridCol w:w="1514"/>
        <w:gridCol w:w="987"/>
        <w:gridCol w:w="987"/>
        <w:gridCol w:w="986"/>
        <w:gridCol w:w="986"/>
        <w:gridCol w:w="986"/>
        <w:gridCol w:w="1575"/>
      </w:tblGrid>
      <w:tr w:rsidR="00824B5E" w:rsidTr="00E11176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дату формирования запроса</w:t>
            </w:r>
          </w:p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20__ года </w:t>
            </w:r>
          </w:p>
        </w:tc>
      </w:tr>
      <w:tr w:rsidR="00824B5E" w:rsidTr="00E11176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членом которых является ЛПХ, единиц, в том числе: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продукции, реализуемой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услуг, полученных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продукции, реализуемой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услуг, полученных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5E" w:rsidTr="00E1117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9D3" w:rsidRDefault="00DA49D3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9D3" w:rsidRDefault="00DA49D3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9D3" w:rsidRDefault="00DA49D3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9D3" w:rsidRDefault="00DA49D3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9D3" w:rsidRDefault="00DA49D3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II.VI. Дополнительная информация</w:t>
      </w:r>
    </w:p>
    <w:p w:rsidR="00824B5E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824B5E" w:rsidTr="00E1117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информации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ЛПХ, представивший сведения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вносившее данные в книгу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(внесение изменений, предоставление выписки и прочее)</w:t>
            </w:r>
          </w:p>
        </w:tc>
      </w:tr>
      <w:tr w:rsidR="00824B5E" w:rsidTr="00E1117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5E" w:rsidTr="00E1117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5E" w:rsidTr="00E1117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5E" w:rsidRDefault="00824B5E" w:rsidP="00E1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24B5E" w:rsidRDefault="00824B5E" w:rsidP="00824B5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24B5E" w:rsidRDefault="00824B5E" w:rsidP="00824B5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24B5E" w:rsidRDefault="00824B5E" w:rsidP="00824B5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24B5E" w:rsidRDefault="00824B5E" w:rsidP="00824B5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24B5E" w:rsidRDefault="00824B5E" w:rsidP="00824B5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24B5E" w:rsidRDefault="00824B5E" w:rsidP="00824B5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24B5E" w:rsidRDefault="00824B5E" w:rsidP="00824B5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24B5E" w:rsidRDefault="00824B5E" w:rsidP="00824B5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24B5E" w:rsidRDefault="00824B5E" w:rsidP="00824B5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24B5E" w:rsidRDefault="00824B5E" w:rsidP="00824B5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24B5E" w:rsidRDefault="00824B5E" w:rsidP="00824B5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24B5E" w:rsidRDefault="00824B5E" w:rsidP="00824B5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24B5E" w:rsidRDefault="00824B5E" w:rsidP="00824B5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24B5E" w:rsidRDefault="00824B5E" w:rsidP="00824B5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24B5E" w:rsidRDefault="00824B5E" w:rsidP="00824B5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24B5E" w:rsidRDefault="00824B5E" w:rsidP="00824B5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24B5E" w:rsidRDefault="00824B5E" w:rsidP="00824B5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24B5E" w:rsidRDefault="00824B5E" w:rsidP="00824B5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24B5E" w:rsidRDefault="00824B5E" w:rsidP="00824B5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24B5E" w:rsidRDefault="00824B5E" w:rsidP="00824B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24B5E" w:rsidRDefault="00824B5E" w:rsidP="00824B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постановлению администрации</w:t>
      </w:r>
    </w:p>
    <w:p w:rsidR="00824B5E" w:rsidRDefault="00824B5E" w:rsidP="00824B5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37E35">
        <w:rPr>
          <w:rFonts w:ascii="Times New Roman" w:hAnsi="Times New Roman" w:cs="Times New Roman"/>
          <w:sz w:val="24"/>
          <w:szCs w:val="24"/>
        </w:rPr>
        <w:t xml:space="preserve">                     Родничковского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C37E35">
        <w:rPr>
          <w:rFonts w:ascii="Times New Roman" w:hAnsi="Times New Roman" w:cs="Times New Roman"/>
          <w:sz w:val="24"/>
          <w:szCs w:val="24"/>
        </w:rPr>
        <w:t xml:space="preserve">ального образования от _________ №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824B5E" w:rsidRDefault="00824B5E" w:rsidP="00824B5E">
      <w:pPr>
        <w:pStyle w:val="ConsPlusTitle"/>
        <w:widowControl/>
        <w:rPr>
          <w:rFonts w:ascii="Times New Roman" w:hAnsi="Times New Roman" w:cs="Calibri"/>
          <w:b w:val="0"/>
          <w:bCs w:val="0"/>
          <w:sz w:val="22"/>
          <w:szCs w:val="22"/>
        </w:rPr>
      </w:pPr>
    </w:p>
    <w:p w:rsidR="00824B5E" w:rsidRDefault="00824B5E" w:rsidP="00824B5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П</w:t>
      </w:r>
      <w:r>
        <w:rPr>
          <w:rFonts w:ascii="PT Astra Serif" w:hAnsi="PT Astra Serif" w:cs="Times New Roman"/>
          <w:sz w:val="28"/>
          <w:szCs w:val="28"/>
        </w:rPr>
        <w:t>ОРЯДОК</w:t>
      </w:r>
      <w:r w:rsidRPr="00205839">
        <w:rPr>
          <w:rFonts w:ascii="PT Astra Serif" w:hAnsi="PT Astra Serif" w:cs="Times New Roman"/>
          <w:sz w:val="28"/>
          <w:szCs w:val="28"/>
        </w:rPr>
        <w:t xml:space="preserve"> </w:t>
      </w:r>
    </w:p>
    <w:p w:rsidR="00824B5E" w:rsidRPr="00205839" w:rsidRDefault="00824B5E" w:rsidP="00824B5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ведения похозяйственных книг в администрации </w:t>
      </w:r>
    </w:p>
    <w:p w:rsidR="00824B5E" w:rsidRPr="00205839" w:rsidRDefault="00C37E35" w:rsidP="00824B5E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Родничковского </w:t>
      </w:r>
      <w:r w:rsidR="00824B5E" w:rsidRPr="00205839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</w:t>
      </w:r>
    </w:p>
    <w:p w:rsidR="00824B5E" w:rsidRPr="00205839" w:rsidRDefault="00824B5E" w:rsidP="00824B5E">
      <w:pPr>
        <w:rPr>
          <w:rFonts w:ascii="PT Astra Serif" w:hAnsi="PT Astra Serif"/>
          <w:sz w:val="28"/>
          <w:szCs w:val="28"/>
        </w:rPr>
      </w:pP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1. Настоящий порядок определяет правила ведения похозяйственных книг в целях учета личных подсобных хозяйств (далее - ЛПХ).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</w:t>
      </w:r>
      <w:r w:rsidRPr="00205839">
        <w:rPr>
          <w:rFonts w:ascii="PT Astra Serif" w:hAnsi="PT Astra Serif" w:cs="Times New Roman"/>
          <w:sz w:val="28"/>
          <w:szCs w:val="28"/>
        </w:rPr>
        <w:lastRenderedPageBreak/>
        <w:t>товаропроизводителей, формирования сводных отчетов, мониторинга, учета, контроля и анализа субсидий на поддержку агропромышленного комплекса (далее - информационная система) &lt;1&gt;.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--------------------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&lt;1&gt; Постановление Правительства Российской Федерации </w:t>
      </w:r>
      <w:hyperlink r:id="rId7" w:anchor="l0" w:history="1">
        <w:r w:rsidRPr="00205839">
          <w:rPr>
            <w:rFonts w:ascii="PT Astra Serif" w:hAnsi="PT Astra Serif" w:cs="Times New Roman"/>
            <w:sz w:val="28"/>
            <w:szCs w:val="28"/>
            <w:u w:val="single"/>
          </w:rPr>
          <w:t>от 14 ноября 2015 г. N 1235</w:t>
        </w:r>
      </w:hyperlink>
      <w:r w:rsidRPr="00205839">
        <w:rPr>
          <w:rFonts w:ascii="PT Astra Serif" w:hAnsi="PT Astra Serif" w:cs="Times New Roman"/>
          <w:sz w:val="28"/>
          <w:szCs w:val="28"/>
        </w:rPr>
        <w:t xml:space="preserve"> "О федеральной государственной информационной системе координации информатизации" (Собрание законодательства Российской Федерации, 2015, N 47, ст. 6599; 2018, N 40, ст. 6142).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2. Ведение книги в информационной системе осуществляется в течение пяти лет по форме в соответствии с приложением N 1 к настоящему приказу должностными лицами органа местного самоуправления, уполномоченными на ее ведение (далее - должностные лица).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205839">
        <w:rPr>
          <w:rFonts w:ascii="PT Astra Serif" w:hAnsi="PT Astra Serif" w:cs="Times New Roman"/>
          <w:sz w:val="28"/>
          <w:szCs w:val="28"/>
        </w:rPr>
        <w:t>При ведении книг органу местного самоуправления необходимо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глава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 &lt;2&gt;.</w:t>
      </w:r>
      <w:proofErr w:type="gramEnd"/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--------------------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&lt;2&gt; Федеральный закон Российской Федерации </w:t>
      </w:r>
      <w:hyperlink r:id="rId8" w:anchor="l0" w:history="1">
        <w:r w:rsidRPr="00205839">
          <w:rPr>
            <w:rFonts w:ascii="PT Astra Serif" w:hAnsi="PT Astra Serif" w:cs="Times New Roman"/>
            <w:sz w:val="28"/>
            <w:szCs w:val="28"/>
            <w:u w:val="single"/>
          </w:rPr>
          <w:t>от 27 июля 2006 г. N 152-ФЗ</w:t>
        </w:r>
      </w:hyperlink>
      <w:r w:rsidRPr="00205839">
        <w:rPr>
          <w:rFonts w:ascii="PT Astra Serif" w:hAnsi="PT Astra Serif" w:cs="Times New Roman"/>
          <w:sz w:val="28"/>
          <w:szCs w:val="28"/>
        </w:rPr>
        <w:t xml:space="preserve"> "О персональных данных" (Собрание законодательства Российской Федерации, 2006, N 31, ст. 3451; 2022, N 29, ст. 5233).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3. </w:t>
      </w:r>
      <w:proofErr w:type="gramStart"/>
      <w:r w:rsidRPr="00205839">
        <w:rPr>
          <w:rFonts w:ascii="PT Astra Serif" w:hAnsi="PT Astra Serif" w:cs="Times New Roman"/>
          <w:sz w:val="28"/>
          <w:szCs w:val="28"/>
        </w:rPr>
        <w:t>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&lt;3&gt; 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</w:t>
      </w:r>
      <w:proofErr w:type="gramEnd"/>
      <w:r w:rsidRPr="00205839">
        <w:rPr>
          <w:rFonts w:ascii="PT Astra Serif" w:hAnsi="PT Astra Serif" w:cs="Times New Roman"/>
          <w:sz w:val="28"/>
          <w:szCs w:val="28"/>
        </w:rPr>
        <w:t xml:space="preserve"> членами ЛПХ.</w:t>
      </w:r>
    </w:p>
    <w:p w:rsidR="00824B5E" w:rsidRPr="00205839" w:rsidRDefault="00824B5E" w:rsidP="005C10D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205839">
        <w:rPr>
          <w:rFonts w:ascii="PT Astra Serif" w:hAnsi="PT Astra Serif" w:cs="Times New Roman"/>
          <w:sz w:val="28"/>
          <w:szCs w:val="28"/>
        </w:rPr>
        <w:t xml:space="preserve">&lt;3&gt; Постановление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</w:t>
      </w:r>
      <w:r w:rsidRPr="00205839">
        <w:rPr>
          <w:rFonts w:ascii="PT Astra Serif" w:hAnsi="PT Astra Serif" w:cs="Times New Roman"/>
          <w:sz w:val="28"/>
          <w:szCs w:val="28"/>
        </w:rPr>
        <w:lastRenderedPageBreak/>
        <w:t>законодательства Российской Федерации, 2011, N 49, ст. 7284; 2022, N 21, ст. 3453).</w:t>
      </w:r>
      <w:proofErr w:type="gramEnd"/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4. Сведения о ЛПХ собираются органами местного самоуправления ежегодно по состоянию на 1 января путем сплошного обхода ЛПХ и опроса членов ЛПХ в период с 10 января по 15 февраля.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&lt;4&gt;.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&lt;4&gt; Постановление Правительства Российской Федерации от 24 октября 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b/>
          <w:bCs/>
          <w:i/>
          <w:iCs/>
          <w:sz w:val="28"/>
          <w:szCs w:val="28"/>
        </w:rPr>
        <w:t>Положения абзаца второго пункта 4 порядка ведения похозяйственных книг действует с 01.02.2024 (</w:t>
      </w:r>
      <w:hyperlink r:id="rId9" w:anchor="l98" w:history="1">
        <w:r w:rsidRPr="00205839">
          <w:rPr>
            <w:rFonts w:ascii="PT Astra Serif" w:hAnsi="PT Astra Serif" w:cs="Times New Roman"/>
            <w:b/>
            <w:bCs/>
            <w:i/>
            <w:iCs/>
            <w:sz w:val="28"/>
            <w:szCs w:val="28"/>
            <w:u w:val="single"/>
          </w:rPr>
          <w:t>пункт 4</w:t>
        </w:r>
      </w:hyperlink>
      <w:r w:rsidRPr="00205839">
        <w:rPr>
          <w:rFonts w:ascii="PT Astra Serif" w:hAnsi="PT Astra Serif" w:cs="Times New Roman"/>
          <w:b/>
          <w:bCs/>
          <w:i/>
          <w:iCs/>
          <w:sz w:val="28"/>
          <w:szCs w:val="28"/>
        </w:rPr>
        <w:t>).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5. В книгу вносятся следующие сводные основные сведения по ЛПХ, </w:t>
      </w:r>
      <w:proofErr w:type="gramStart"/>
      <w:r w:rsidRPr="00205839">
        <w:rPr>
          <w:rFonts w:ascii="PT Astra Serif" w:hAnsi="PT Astra Serif" w:cs="Times New Roman"/>
          <w:sz w:val="28"/>
          <w:szCs w:val="28"/>
        </w:rPr>
        <w:t>расположенным</w:t>
      </w:r>
      <w:proofErr w:type="gramEnd"/>
      <w:r w:rsidRPr="00205839">
        <w:rPr>
          <w:rFonts w:ascii="PT Astra Serif" w:hAnsi="PT Astra Serif" w:cs="Times New Roman"/>
          <w:sz w:val="28"/>
          <w:szCs w:val="28"/>
        </w:rPr>
        <w:t xml:space="preserve"> на территории муниципального образования: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а) код населенного пункта, входящего в состав муниципального образования субъекта Российской Федерации в соответствии с Общероссийским </w:t>
      </w:r>
      <w:hyperlink r:id="rId10" w:anchor="l0" w:history="1">
        <w:r w:rsidRPr="00205839">
          <w:rPr>
            <w:rFonts w:ascii="PT Astra Serif" w:hAnsi="PT Astra Serif" w:cs="Times New Roman"/>
            <w:sz w:val="28"/>
            <w:szCs w:val="28"/>
            <w:u w:val="single"/>
          </w:rPr>
          <w:t>классификатором</w:t>
        </w:r>
      </w:hyperlink>
      <w:r w:rsidRPr="00205839">
        <w:rPr>
          <w:rFonts w:ascii="PT Astra Serif" w:hAnsi="PT Astra Serif" w:cs="Times New Roman"/>
          <w:sz w:val="28"/>
          <w:szCs w:val="28"/>
        </w:rPr>
        <w:t xml:space="preserve"> территорий муниципальных образований (далее - ОКТМО), на территории которого расположено ЛПХ;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б) наименование населенного пункта. В графе указывается наименование населенного пункта, на территории которого расположено ЛПХ;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в) количество ЛПХ в населенном пункте. В графе указывается количество ЛПХ, на которые открыты лицевые счета в книге;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г) количество </w:t>
      </w:r>
      <w:proofErr w:type="gramStart"/>
      <w:r w:rsidRPr="00205839">
        <w:rPr>
          <w:rFonts w:ascii="PT Astra Serif" w:hAnsi="PT Astra Serif" w:cs="Times New Roman"/>
          <w:sz w:val="28"/>
          <w:szCs w:val="28"/>
        </w:rPr>
        <w:t>заброшенных</w:t>
      </w:r>
      <w:proofErr w:type="gramEnd"/>
      <w:r w:rsidRPr="00205839">
        <w:rPr>
          <w:rFonts w:ascii="PT Astra Serif" w:hAnsi="PT Astra Serif" w:cs="Times New Roman"/>
          <w:sz w:val="28"/>
          <w:szCs w:val="28"/>
        </w:rPr>
        <w:t xml:space="preserve"> ЛПХ. В графе указывается количество ЛПХ в населенном пункте, на </w:t>
      </w:r>
      <w:proofErr w:type="gramStart"/>
      <w:r w:rsidRPr="00205839">
        <w:rPr>
          <w:rFonts w:ascii="PT Astra Serif" w:hAnsi="PT Astra Serif" w:cs="Times New Roman"/>
          <w:sz w:val="28"/>
          <w:szCs w:val="28"/>
        </w:rPr>
        <w:t>территории</w:t>
      </w:r>
      <w:proofErr w:type="gramEnd"/>
      <w:r w:rsidRPr="00205839">
        <w:rPr>
          <w:rFonts w:ascii="PT Astra Serif" w:hAnsi="PT Astra Serif" w:cs="Times New Roman"/>
          <w:sz w:val="28"/>
          <w:szCs w:val="28"/>
        </w:rPr>
        <w:t xml:space="preserve"> которых более трех лет не обрабатываются земельные участки и постоянно не проживают граждане.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6. 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должностные лица.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7. Книга содержит сведения о ЛПХ, учетные записи (лицевые счета) которых сформированы в период пяти лет </w:t>
      </w:r>
      <w:proofErr w:type="gramStart"/>
      <w:r w:rsidRPr="00205839">
        <w:rPr>
          <w:rFonts w:ascii="PT Astra Serif" w:hAnsi="PT Astra Serif" w:cs="Times New Roman"/>
          <w:sz w:val="28"/>
          <w:szCs w:val="28"/>
        </w:rPr>
        <w:t>с даты начала</w:t>
      </w:r>
      <w:proofErr w:type="gramEnd"/>
      <w:r w:rsidRPr="00205839">
        <w:rPr>
          <w:rFonts w:ascii="PT Astra Serif" w:hAnsi="PT Astra Serif" w:cs="Times New Roman"/>
          <w:sz w:val="28"/>
          <w:szCs w:val="28"/>
        </w:rPr>
        <w:t xml:space="preserve"> ее ведения.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8. Все изменения сведений, включенные в учетную запись (лицевой счет) ЛПХ, при ведении книги датируются, удостоверяются с использованием </w:t>
      </w:r>
      <w:r w:rsidRPr="00205839">
        <w:rPr>
          <w:rFonts w:ascii="PT Astra Serif" w:hAnsi="PT Astra Serif" w:cs="Times New Roman"/>
          <w:sz w:val="28"/>
          <w:szCs w:val="28"/>
        </w:rPr>
        <w:lastRenderedPageBreak/>
        <w:t>усиленной квалифицированной электронной подписи должностных лиц и отображаются в подразделе II.VI "Дополнительная информация" раздела II "Дополнительные сведения" книги.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9.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органами местного самоуправления сведений о ЛПХ из книг, которые велись до 1 января 2024 г.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Номер учетной записи (лицевого счета) ЛПХ состоит из кода населенного пункта, на территории которого расположено ЛПХ, по </w:t>
      </w:r>
      <w:hyperlink r:id="rId11" w:anchor="l0" w:history="1">
        <w:r w:rsidRPr="00205839">
          <w:rPr>
            <w:rFonts w:ascii="PT Astra Serif" w:hAnsi="PT Astra Serif" w:cs="Times New Roman"/>
            <w:sz w:val="28"/>
            <w:szCs w:val="28"/>
            <w:u w:val="single"/>
          </w:rPr>
          <w:t xml:space="preserve">ОКТМО </w:t>
        </w:r>
      </w:hyperlink>
      <w:r w:rsidRPr="00205839">
        <w:rPr>
          <w:rFonts w:ascii="PT Astra Serif" w:hAnsi="PT Astra Serif" w:cs="Times New Roman"/>
          <w:sz w:val="28"/>
          <w:szCs w:val="28"/>
        </w:rPr>
        <w:t>и порядкового номера, присваиваемого в информационной системе при формировании учетной записи (лицевого счета), указанного через дефис (например, "20602440101-1").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10. 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Номера закрытых учетных записей (лицевых счетов) другим ЛПХ не присваиваются.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11. 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соответствии с настоящим порядком.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12. При ведении книги должностным лицом вносятся сведения </w:t>
      </w:r>
      <w:proofErr w:type="gramStart"/>
      <w:r w:rsidRPr="00205839">
        <w:rPr>
          <w:rFonts w:ascii="PT Astra Serif" w:hAnsi="PT Astra Serif" w:cs="Times New Roman"/>
          <w:sz w:val="28"/>
          <w:szCs w:val="28"/>
        </w:rPr>
        <w:t>о</w:t>
      </w:r>
      <w:proofErr w:type="gramEnd"/>
      <w:r w:rsidRPr="00205839">
        <w:rPr>
          <w:rFonts w:ascii="PT Astra Serif" w:hAnsi="PT Astra Serif" w:cs="Times New Roman"/>
          <w:sz w:val="28"/>
          <w:szCs w:val="28"/>
        </w:rPr>
        <w:t xml:space="preserve"> всех ЛПХ, находящихся на территории муниципального образования, в том числе тех, в которых отсутствуют жилые строения (например, ветхие, сгоревшие, обвалившиеся), но ведется ЛПХ.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13. При ведении книги должностным лицом в подраздел I.I "Краткая информация о ЛПХ" раздела I "Основные сведения" учетной записи (лицевого счета) ЛПХ вносятся следующие сведения: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а) 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участка, смерть (в случае единственного правообладателя земельного участка);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б) код населенного пункта, на территории которого расположено ЛПХ, в соответствии с </w:t>
      </w:r>
      <w:hyperlink r:id="rId12" w:anchor="l0" w:history="1">
        <w:r w:rsidRPr="00205839">
          <w:rPr>
            <w:rFonts w:ascii="PT Astra Serif" w:hAnsi="PT Astra Serif" w:cs="Times New Roman"/>
            <w:sz w:val="28"/>
            <w:szCs w:val="28"/>
            <w:u w:val="single"/>
          </w:rPr>
          <w:t>ОКТМО</w:t>
        </w:r>
      </w:hyperlink>
      <w:r w:rsidRPr="00205839">
        <w:rPr>
          <w:rFonts w:ascii="PT Astra Serif" w:hAnsi="PT Astra Serif" w:cs="Times New Roman"/>
          <w:sz w:val="28"/>
          <w:szCs w:val="28"/>
        </w:rPr>
        <w:t>;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в) адрес ЛПХ - название улицы, номер дома, квартиры. При необходимости в этой строке также указывают название населенного пункта или другую </w:t>
      </w:r>
      <w:r w:rsidRPr="00205839">
        <w:rPr>
          <w:rFonts w:ascii="PT Astra Serif" w:hAnsi="PT Astra Serif" w:cs="Times New Roman"/>
          <w:sz w:val="28"/>
          <w:szCs w:val="28"/>
        </w:rPr>
        <w:lastRenderedPageBreak/>
        <w:t>необходимую для идентификации ЛПХ информацию;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г) собственник земельного участка - указывается наименование лица (физическое или юридическое), которому земельный участок принадлежит на праве собственности;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205839">
        <w:rPr>
          <w:rFonts w:ascii="PT Astra Serif" w:hAnsi="PT Astra Serif" w:cs="Times New Roman"/>
          <w:sz w:val="28"/>
          <w:szCs w:val="28"/>
        </w:rPr>
        <w:t>д</w:t>
      </w:r>
      <w:proofErr w:type="spellEnd"/>
      <w:r w:rsidRPr="00205839">
        <w:rPr>
          <w:rFonts w:ascii="PT Astra Serif" w:hAnsi="PT Astra Serif" w:cs="Times New Roman"/>
          <w:sz w:val="28"/>
          <w:szCs w:val="28"/>
        </w:rPr>
        <w:t>) кадастровый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 возникновения права собственности;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е) 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ж) вид разрешенного использования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205839">
        <w:rPr>
          <w:rFonts w:ascii="PT Astra Serif" w:hAnsi="PT Astra Serif" w:cs="Times New Roman"/>
          <w:sz w:val="28"/>
          <w:szCs w:val="28"/>
        </w:rPr>
        <w:t>з</w:t>
      </w:r>
      <w:proofErr w:type="spellEnd"/>
      <w:r w:rsidRPr="00205839">
        <w:rPr>
          <w:rFonts w:ascii="PT Astra Serif" w:hAnsi="PT Astra Serif" w:cs="Times New Roman"/>
          <w:sz w:val="28"/>
          <w:szCs w:val="28"/>
        </w:rPr>
        <w:t>) площадь земельного участка, кв. м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и) 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ЛПХ). Фамилия, имя, отчество (последнее при наличии) указываются полностью, дата рождения главы ЛПХ цифровым способом (например: 01.01.1970);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к) данные документа, удостоверяющего личность главы ЛПХ 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л) идентификационный номер налогоплательщика (ИНН) - ИНН главы ЛПХ (при наличии);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м) вид права на земельный участок, предоставленный главе ЛПХ, - в соответствии с документом, указанным в подпункте "</w:t>
      </w:r>
      <w:proofErr w:type="spellStart"/>
      <w:r w:rsidRPr="00205839">
        <w:rPr>
          <w:rFonts w:ascii="PT Astra Serif" w:hAnsi="PT Astra Serif" w:cs="Times New Roman"/>
          <w:sz w:val="28"/>
          <w:szCs w:val="28"/>
        </w:rPr>
        <w:t>н</w:t>
      </w:r>
      <w:proofErr w:type="spellEnd"/>
      <w:r w:rsidRPr="00205839">
        <w:rPr>
          <w:rFonts w:ascii="PT Astra Serif" w:hAnsi="PT Astra Serif" w:cs="Times New Roman"/>
          <w:sz w:val="28"/>
          <w:szCs w:val="28"/>
        </w:rPr>
        <w:t>" настоящего пункта;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205839">
        <w:rPr>
          <w:rFonts w:ascii="PT Astra Serif" w:hAnsi="PT Astra Serif" w:cs="Times New Roman"/>
          <w:sz w:val="28"/>
          <w:szCs w:val="28"/>
        </w:rPr>
        <w:t>н</w:t>
      </w:r>
      <w:proofErr w:type="spellEnd"/>
      <w:r w:rsidRPr="00205839">
        <w:rPr>
          <w:rFonts w:ascii="PT Astra Serif" w:hAnsi="PT Astra Serif" w:cs="Times New Roman"/>
          <w:sz w:val="28"/>
          <w:szCs w:val="28"/>
        </w:rPr>
        <w:t>)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 земельный участок.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В случае изменения данных документа, удостоверяющего личность главы 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 </w:t>
      </w:r>
      <w:r w:rsidRPr="00205839">
        <w:rPr>
          <w:rFonts w:ascii="PT Astra Serif" w:hAnsi="PT Astra Serif" w:cs="Times New Roman"/>
          <w:sz w:val="28"/>
          <w:szCs w:val="28"/>
        </w:rPr>
        <w:lastRenderedPageBreak/>
        <w:t>(например, "по достижении 45 лет", "по утере").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14. В случае замены главы ЛПХ другим лицом из того же ЛПХ при ведении книги должностным лицом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15. При ведении книги должностным лицом в подраздел I.II "Список членов ЛПХ" раздела I "Основные сведения" 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 </w:t>
      </w:r>
      <w:proofErr w:type="gramStart"/>
      <w:r w:rsidRPr="00205839">
        <w:rPr>
          <w:rFonts w:ascii="PT Astra Serif" w:hAnsi="PT Astra Serif" w:cs="Times New Roman"/>
          <w:sz w:val="28"/>
          <w:szCs w:val="28"/>
        </w:rPr>
        <w:t>сведения</w:t>
      </w:r>
      <w:proofErr w:type="gramEnd"/>
      <w:r w:rsidRPr="00205839">
        <w:rPr>
          <w:rFonts w:ascii="PT Astra Serif" w:hAnsi="PT Astra Serif" w:cs="Times New Roman"/>
          <w:sz w:val="28"/>
          <w:szCs w:val="28"/>
        </w:rPr>
        <w:t xml:space="preserve"> как о присутствующих, так и о временно отсутствующих членах ЛПХ.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16. В отношении каждого члена ЛПХ должностным лицом в учетную запись (лицевой счет) ЛПХ должны быть внесены следующие сведения: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а) фамилия, имя, отчество (последнее при наличии);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б) отношение к главе ЛПХ;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в) пол;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г) число, месяц, год рождения;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205839">
        <w:rPr>
          <w:rFonts w:ascii="PT Astra Serif" w:hAnsi="PT Astra Serif" w:cs="Times New Roman"/>
          <w:sz w:val="28"/>
          <w:szCs w:val="28"/>
        </w:rPr>
        <w:t>д</w:t>
      </w:r>
      <w:proofErr w:type="spellEnd"/>
      <w:r w:rsidRPr="00205839">
        <w:rPr>
          <w:rFonts w:ascii="PT Astra Serif" w:hAnsi="PT Astra Serif" w:cs="Times New Roman"/>
          <w:sz w:val="28"/>
          <w:szCs w:val="28"/>
        </w:rPr>
        <w:t>) отметка о применении специального налогового режима "Налог на профессиональный доход".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Сведения, установленные подпунктом "а" настоящего пункта, должны быть внесены полностью, без искажений и сокращений.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205839">
        <w:rPr>
          <w:rFonts w:ascii="PT Astra Serif" w:hAnsi="PT Astra Serif" w:cs="Times New Roman"/>
          <w:sz w:val="28"/>
          <w:szCs w:val="28"/>
        </w:rPr>
        <w:t>Сведения, установленные подпунктом "б" настоящего пункта, вносятся в отношении всех членов ЛПХ, кроме главы ЛПХ, с указанием отношения к нему (например: "мать", "отец", "жена", "муж", "сестра", "брат", "дочь", "сын", "зять", "теща").</w:t>
      </w:r>
      <w:proofErr w:type="gramEnd"/>
      <w:r w:rsidRPr="00205839">
        <w:rPr>
          <w:rFonts w:ascii="PT Astra Serif" w:hAnsi="PT Astra Serif" w:cs="Times New Roman"/>
          <w:sz w:val="28"/>
          <w:szCs w:val="28"/>
        </w:rPr>
        <w:t xml:space="preserve"> Указывать отношения членов ЛПХ следует только по отношению к главе ЛПХ, а не по отношению к другим членам ЛПХ.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При внесении сведений, установленных подпунктом "в" настоящего пункта, указывается пол (мужской или женский) для всех членов ЛПХ.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Внесение сведений, установленных подпунктом "г" настоящего пункта, производится в отношении всех членов ЛПХ цифровым способом (например: 01.01.1970).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Сведения, установленные подпунктом "</w:t>
      </w:r>
      <w:proofErr w:type="spellStart"/>
      <w:r w:rsidRPr="00205839">
        <w:rPr>
          <w:rFonts w:ascii="PT Astra Serif" w:hAnsi="PT Astra Serif" w:cs="Times New Roman"/>
          <w:sz w:val="28"/>
          <w:szCs w:val="28"/>
        </w:rPr>
        <w:t>д</w:t>
      </w:r>
      <w:proofErr w:type="spellEnd"/>
      <w:r w:rsidRPr="00205839">
        <w:rPr>
          <w:rFonts w:ascii="PT Astra Serif" w:hAnsi="PT Astra Serif" w:cs="Times New Roman"/>
          <w:sz w:val="28"/>
          <w:szCs w:val="28"/>
        </w:rPr>
        <w:t>" настоящего пункта, вносятся в отношении членов ЛПХ, применяющих специальный налоговый режим "Налог на профессиональный доход" в целях реализации продукции, произведенной в ЛПХ, путем отметки "да" или "нет".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17. </w:t>
      </w:r>
      <w:proofErr w:type="gramStart"/>
      <w:r w:rsidRPr="00205839">
        <w:rPr>
          <w:rFonts w:ascii="PT Astra Serif" w:hAnsi="PT Astra Serif" w:cs="Times New Roman"/>
          <w:sz w:val="28"/>
          <w:szCs w:val="28"/>
        </w:rPr>
        <w:t xml:space="preserve">При ведении книги должностным лицом в подраздел I.III "Площадь земельных участков ЛПХ, занятых посевами и посадками сельскохозяйственных культур, плодовыми, ягодными насаждениями" </w:t>
      </w:r>
      <w:r w:rsidRPr="00205839">
        <w:rPr>
          <w:rFonts w:ascii="PT Astra Serif" w:hAnsi="PT Astra Serif" w:cs="Times New Roman"/>
          <w:sz w:val="28"/>
          <w:szCs w:val="28"/>
        </w:rPr>
        <w:lastRenderedPageBreak/>
        <w:t>раздела I "Основные сведения" 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  <w:proofErr w:type="gramEnd"/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В отношении земельных участков ЛПХ должны быть внесены сведения о категории земельного участка и его площадь.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площади.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18. При ведении книги должностным лицом в подраздел I.IV 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сельскохозяйственных животных, 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Если ЛПХ имеет сельскохозяйственных животных, сведения о которых не перечислены в указанном подразделе, то сведения о птице (например, о голубях, фазанах) вносят по строке 1.8 "иные виды птицы", а других животных (например, верблюдах, лосях) вносят в свободные строки, следующие за строкой X "Иные виды животных:".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19. </w:t>
      </w:r>
      <w:proofErr w:type="gramStart"/>
      <w:r w:rsidRPr="00205839">
        <w:rPr>
          <w:rFonts w:ascii="PT Astra Serif" w:hAnsi="PT Astra Serif" w:cs="Times New Roman"/>
          <w:sz w:val="28"/>
          <w:szCs w:val="28"/>
        </w:rPr>
        <w:t>При ведении книги должностным лицом в подраздел I.V "Сельскохозяйственная техника, оборудование, транспортные средства, принадлежащие на праве собственности или ином праве главе ЛПХ (или членам ЛПХ)" раздела I "Основные сведения" учетной записи (лицевого счета) ЛПХ вносятся сведения о количестве сельскохозяйственной техники, оборудования, транспортных средств (далее соответственно - оборудование, транспортные средства), принадлежащих на праве собственности или ином праве главе ЛПХ (или членам</w:t>
      </w:r>
      <w:proofErr w:type="gramEnd"/>
      <w:r w:rsidRPr="0020583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205839">
        <w:rPr>
          <w:rFonts w:ascii="PT Astra Serif" w:hAnsi="PT Astra Serif" w:cs="Times New Roman"/>
          <w:sz w:val="28"/>
          <w:szCs w:val="28"/>
        </w:rPr>
        <w:t>ЛПХ) и используемых на постоянной основе для целей ведения ЛПХ.</w:t>
      </w:r>
      <w:proofErr w:type="gramEnd"/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В графе "Вид права/правообладатель" указывается вид права главы ЛПХ (или членов ЛПХ) на транспортные средства и на оборудование (например: собственность/глава ЛПХ, аренда/член ЛПХ, безвозмездное пользование/глава ЛПХ).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20. </w:t>
      </w:r>
      <w:proofErr w:type="gramStart"/>
      <w:r w:rsidRPr="00205839">
        <w:rPr>
          <w:rFonts w:ascii="PT Astra Serif" w:hAnsi="PT Astra Serif" w:cs="Times New Roman"/>
          <w:sz w:val="28"/>
          <w:szCs w:val="28"/>
        </w:rPr>
        <w:t xml:space="preserve">При ведении книги должностным лицом в подраздел II.I "Сведения о </w:t>
      </w:r>
      <w:r w:rsidRPr="00205839">
        <w:rPr>
          <w:rFonts w:ascii="PT Astra Serif" w:hAnsi="PT Astra Serif" w:cs="Times New Roman"/>
          <w:sz w:val="28"/>
          <w:szCs w:val="28"/>
        </w:rPr>
        <w:lastRenderedPageBreak/>
        <w:t>домовладении и имеющихся коммуникациях" раздела II "Дополнительные сведения" учетной записи (лицевого счета) ЛПХ вносятся сведения о площади земельного участка, занятого домовладением, виде жилого помещения, в случае долевой собственности - о доле главы ЛПХ, а также об общей площади жилого помещения, площади подсобных (вспомогательных) помещений и наличии коммуникаций.</w:t>
      </w:r>
      <w:proofErr w:type="gramEnd"/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21. При ведении книги должностным лицом в подраздел II.II "Сведения о деятельности в отрасли растениеводства" раздела II "Дополнительные сведения"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22. При ведении книги должностным лицом в подраздел II.III "Сведения о деятельности в отрасли животноводства"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23. При ведении книги должностным лицом подраздел II.IV "Экономические показатели деятельности ЛПХ" раздела II "Дополнительные сведения" учетной записи (лицевого счета) ЛПХ рекомендуется к заполнению в случае получения главой ЛПХ и (или) членами ЛПХ государственной поддержки на развитие ЛПХ.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24. При ведении книги должностным лицом подраздел II.V "Информация о членстве ЛПХ в сельскохозяйственном потребительском кооперативе (</w:t>
      </w:r>
      <w:proofErr w:type="spellStart"/>
      <w:r w:rsidRPr="00205839">
        <w:rPr>
          <w:rFonts w:ascii="PT Astra Serif" w:hAnsi="PT Astra Serif" w:cs="Times New Roman"/>
          <w:sz w:val="28"/>
          <w:szCs w:val="28"/>
        </w:rPr>
        <w:t>СПоК</w:t>
      </w:r>
      <w:proofErr w:type="spellEnd"/>
      <w:r w:rsidRPr="00205839">
        <w:rPr>
          <w:rFonts w:ascii="PT Astra Serif" w:hAnsi="PT Astra Serif" w:cs="Times New Roman"/>
          <w:sz w:val="28"/>
          <w:szCs w:val="28"/>
        </w:rPr>
        <w:t>)" раздела II "Дополнительные сведения"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25. </w:t>
      </w:r>
      <w:proofErr w:type="gramStart"/>
      <w:r w:rsidRPr="00205839">
        <w:rPr>
          <w:rFonts w:ascii="PT Astra Serif" w:hAnsi="PT Astra Serif" w:cs="Times New Roman"/>
          <w:sz w:val="28"/>
          <w:szCs w:val="28"/>
        </w:rPr>
        <w:t>При ведении книги должностным лицом в подраздел II.VI "Дополнительная информация" раздела II "Дополнительные сведения" учетной записи (лицевого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органом местного самоуправления по вопросам ведения книги, информация о призыве члена ЛПХ в Вооруженные</w:t>
      </w:r>
      <w:proofErr w:type="gramEnd"/>
      <w:r w:rsidRPr="0020583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205839">
        <w:rPr>
          <w:rFonts w:ascii="PT Astra Serif" w:hAnsi="PT Astra Serif" w:cs="Times New Roman"/>
          <w:sz w:val="28"/>
          <w:szCs w:val="28"/>
        </w:rPr>
        <w:t>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 ЛПХ.</w:t>
      </w:r>
      <w:proofErr w:type="gramEnd"/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26. В течение всего срока ведения книги, в том числе при передаче ее в архив информационной системы, орган местного самоуправления должен иметь резервную копию (резервные копии) такой книги на электронном носителе информации.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lastRenderedPageBreak/>
        <w:t>27. По истечении пятилетнего периода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28. Информационная система обеспечивает хранение сведений об учетных записях (лицевых счетах) ЛПХ, переданных в электронный архив, в течение 75 лет </w:t>
      </w:r>
      <w:proofErr w:type="gramStart"/>
      <w:r w:rsidRPr="00205839">
        <w:rPr>
          <w:rFonts w:ascii="PT Astra Serif" w:hAnsi="PT Astra Serif" w:cs="Times New Roman"/>
          <w:sz w:val="28"/>
          <w:szCs w:val="28"/>
        </w:rPr>
        <w:t>с даты внесения</w:t>
      </w:r>
      <w:proofErr w:type="gramEnd"/>
      <w:r w:rsidRPr="00205839">
        <w:rPr>
          <w:rFonts w:ascii="PT Astra Serif" w:hAnsi="PT Astra Serif" w:cs="Times New Roman"/>
          <w:sz w:val="28"/>
          <w:szCs w:val="28"/>
        </w:rPr>
        <w:t xml:space="preserve"> последних изменений в сведения о ЛПХ.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29. </w:t>
      </w:r>
      <w:proofErr w:type="gramStart"/>
      <w:r w:rsidRPr="00205839">
        <w:rPr>
          <w:rFonts w:ascii="PT Astra Serif" w:hAnsi="PT Astra Serif" w:cs="Times New Roman"/>
          <w:sz w:val="28"/>
          <w:szCs w:val="28"/>
        </w:rPr>
        <w:t>Сведения о ЛПХ, содержащиеся в иных информационных системах органов государственной власти, могут быть получены и внесены в книгу с согласия главы ЛПХ или иного члена ЛПХ путем обеспечения взаимодействия информационной системы с иными государственными информационными системами с использованием интерфейсов обмена и (или) сервисов, предусмотренных в ней, а также с использованием единой системы межведомственного электронного взаимодействия, кроме сведений, относящихся к ограниченным</w:t>
      </w:r>
      <w:proofErr w:type="gramEnd"/>
      <w:r w:rsidRPr="00205839">
        <w:rPr>
          <w:rFonts w:ascii="PT Astra Serif" w:hAnsi="PT Astra Serif" w:cs="Times New Roman"/>
          <w:sz w:val="28"/>
          <w:szCs w:val="28"/>
        </w:rPr>
        <w:t xml:space="preserve"> в силу действующего законодательства Российской Федерации.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30. Должностное лицо обеспечивает предоставление главой ЛПХ или иным членом ЛПХ письменного согласия со сведениями, внесенными в книгу в информационной системе, с последующим внесением в подраздел II.VI "Дополнительная информация" раздела II "Дополнительные сведения" учетной записи (лицевого счета) ЛПХ соответствующей записи. Рекомендуемый образец согласия приведен в приложении к настоящему порядку.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Должностное лицо обеспечивает хранение письменного согласия со сведениями, внесенными в книгу в информационной системе, в течение всего срока ведения книги.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31. Доступ к сведениям, внесенным в учетную запись (лицевой счет) ЛПХ, имеют лица, указанные в пункте 2 настоящего порядка,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</w:t>
      </w:r>
      <w:proofErr w:type="gramStart"/>
      <w:r w:rsidRPr="00205839">
        <w:rPr>
          <w:rFonts w:ascii="PT Astra Serif" w:hAnsi="PT Astra Serif" w:cs="Times New Roman"/>
          <w:sz w:val="28"/>
          <w:szCs w:val="28"/>
        </w:rPr>
        <w:t>ии и ау</w:t>
      </w:r>
      <w:proofErr w:type="gramEnd"/>
      <w:r w:rsidRPr="00205839">
        <w:rPr>
          <w:rFonts w:ascii="PT Astra Serif" w:hAnsi="PT Astra Serif" w:cs="Times New Roman"/>
          <w:sz w:val="28"/>
          <w:szCs w:val="28"/>
        </w:rPr>
        <w:t>тентификации).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32. 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33. Заявление о предоставлении выписки из книги направляется в орган местного самоуправления и подлежит регистрации с присвоением регистрационного номера в день поступления.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</w:t>
      </w:r>
      <w:r w:rsidRPr="00205839">
        <w:rPr>
          <w:rFonts w:ascii="PT Astra Serif" w:hAnsi="PT Astra Serif" w:cs="Times New Roman"/>
          <w:sz w:val="28"/>
          <w:szCs w:val="28"/>
        </w:rPr>
        <w:lastRenderedPageBreak/>
        <w:t>устройств, а также подготовлено в электронной форме с помощью Единого портала. 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&lt;5&gt;</w:t>
      </w:r>
      <w:r w:rsidR="005C10DD">
        <w:rPr>
          <w:rFonts w:ascii="PT Astra Serif" w:hAnsi="PT Astra Serif" w:cs="Times New Roman"/>
          <w:sz w:val="28"/>
          <w:szCs w:val="28"/>
        </w:rPr>
        <w:t>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205839">
        <w:rPr>
          <w:rFonts w:ascii="PT Astra Serif" w:hAnsi="PT Astra Serif" w:cs="Times New Roman"/>
          <w:sz w:val="28"/>
          <w:szCs w:val="28"/>
        </w:rPr>
        <w:t xml:space="preserve">&lt;5&gt; Постановление Правительства Российской Федерации </w:t>
      </w:r>
      <w:hyperlink r:id="rId13" w:anchor="l0" w:history="1">
        <w:r w:rsidRPr="00205839">
          <w:rPr>
            <w:rFonts w:ascii="PT Astra Serif" w:hAnsi="PT Astra Serif" w:cs="Times New Roman"/>
            <w:sz w:val="28"/>
            <w:szCs w:val="28"/>
            <w:u w:val="single"/>
          </w:rPr>
          <w:t>от 1 декабря 2021 г. N 2152</w:t>
        </w:r>
      </w:hyperlink>
      <w:r w:rsidRPr="00205839">
        <w:rPr>
          <w:rFonts w:ascii="PT Astra Serif" w:hAnsi="PT Astra Serif" w:cs="Times New Roman"/>
          <w:sz w:val="28"/>
          <w:szCs w:val="28"/>
        </w:rPr>
        <w:t xml:space="preserve"> "Об утверждении Правил создания и использования сертификата ключа проверки,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2021, N 50, ст. 8545).</w:t>
      </w:r>
      <w:proofErr w:type="gramEnd"/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b/>
          <w:bCs/>
          <w:i/>
          <w:iCs/>
          <w:sz w:val="28"/>
          <w:szCs w:val="28"/>
        </w:rPr>
        <w:t>Положения абзаца второго пункта 33 порядка ведения похозяйственных книг действует с 01.02.2024 (</w:t>
      </w:r>
      <w:hyperlink r:id="rId14" w:anchor="l98" w:history="1">
        <w:r w:rsidRPr="00205839">
          <w:rPr>
            <w:rFonts w:ascii="PT Astra Serif" w:hAnsi="PT Astra Serif" w:cs="Times New Roman"/>
            <w:b/>
            <w:bCs/>
            <w:i/>
            <w:iCs/>
            <w:sz w:val="28"/>
            <w:szCs w:val="28"/>
            <w:u w:val="single"/>
          </w:rPr>
          <w:t>пункт 4</w:t>
        </w:r>
      </w:hyperlink>
      <w:r w:rsidRPr="00205839">
        <w:rPr>
          <w:rFonts w:ascii="PT Astra Serif" w:hAnsi="PT Astra Serif" w:cs="Times New Roman"/>
          <w:b/>
          <w:bCs/>
          <w:i/>
          <w:iCs/>
          <w:sz w:val="28"/>
          <w:szCs w:val="28"/>
        </w:rPr>
        <w:t>).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34. 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35. 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36. 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b/>
          <w:bCs/>
          <w:i/>
          <w:iCs/>
          <w:sz w:val="28"/>
          <w:szCs w:val="28"/>
        </w:rPr>
        <w:t>Положения пункта 36 порядка ведения похозяйственных книг действует с 01.02.2024 (</w:t>
      </w:r>
      <w:hyperlink r:id="rId15" w:anchor="l98" w:history="1">
        <w:r w:rsidRPr="00205839">
          <w:rPr>
            <w:rFonts w:ascii="PT Astra Serif" w:hAnsi="PT Astra Serif" w:cs="Times New Roman"/>
            <w:b/>
            <w:bCs/>
            <w:i/>
            <w:iCs/>
            <w:sz w:val="28"/>
            <w:szCs w:val="28"/>
            <w:u w:val="single"/>
          </w:rPr>
          <w:t>пункт 4</w:t>
        </w:r>
      </w:hyperlink>
      <w:r w:rsidRPr="00205839">
        <w:rPr>
          <w:rFonts w:ascii="PT Astra Serif" w:hAnsi="PT Astra Serif" w:cs="Times New Roman"/>
          <w:b/>
          <w:bCs/>
          <w:i/>
          <w:iCs/>
          <w:sz w:val="28"/>
          <w:szCs w:val="28"/>
        </w:rPr>
        <w:t>).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37. </w:t>
      </w:r>
      <w:proofErr w:type="gramStart"/>
      <w:r w:rsidRPr="00205839">
        <w:rPr>
          <w:rFonts w:ascii="PT Astra Serif" w:hAnsi="PT Astra Serif" w:cs="Times New Roman"/>
          <w:sz w:val="28"/>
          <w:szCs w:val="28"/>
        </w:rPr>
        <w:t xml:space="preserve">В случае невозможности формирования выписки из книги в форме </w:t>
      </w:r>
      <w:r w:rsidRPr="00205839">
        <w:rPr>
          <w:rFonts w:ascii="PT Astra Serif" w:hAnsi="PT Astra Serif" w:cs="Times New Roman"/>
          <w:sz w:val="28"/>
          <w:szCs w:val="28"/>
        </w:rPr>
        <w:lastRenderedPageBreak/>
        <w:t>электронного документа выписка из книги на бумажном носителе</w:t>
      </w:r>
      <w:proofErr w:type="gramEnd"/>
      <w:r w:rsidRPr="00205839">
        <w:rPr>
          <w:rFonts w:ascii="PT Astra Serif" w:hAnsi="PT Astra Serif" w:cs="Times New Roman"/>
          <w:sz w:val="28"/>
          <w:szCs w:val="28"/>
        </w:rPr>
        <w:t xml:space="preserve"> составляется в 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 xml:space="preserve">В </w:t>
      </w:r>
      <w:proofErr w:type="gramStart"/>
      <w:r w:rsidRPr="00205839">
        <w:rPr>
          <w:rFonts w:ascii="PT Astra Serif" w:hAnsi="PT Astra Serif" w:cs="Times New Roman"/>
          <w:sz w:val="28"/>
          <w:szCs w:val="28"/>
        </w:rPr>
        <w:t>случае</w:t>
      </w:r>
      <w:proofErr w:type="gramEnd"/>
      <w:r w:rsidRPr="00205839">
        <w:rPr>
          <w:rFonts w:ascii="PT Astra Serif" w:hAnsi="PT Astra Serif" w:cs="Times New Roman"/>
          <w:sz w:val="28"/>
          <w:szCs w:val="28"/>
        </w:rPr>
        <w:t xml:space="preserve"> когда выписка изложена на нескольких листах, они должны быть прошиты и пронумерованы. </w:t>
      </w:r>
      <w:proofErr w:type="gramStart"/>
      <w:r w:rsidRPr="00205839">
        <w:rPr>
          <w:rFonts w:ascii="PT Astra Serif" w:hAnsi="PT Astra Serif" w:cs="Times New Roman"/>
          <w:sz w:val="28"/>
          <w:szCs w:val="28"/>
        </w:rPr>
        <w:t>Запись о количестве прошитых листов (например:</w:t>
      </w:r>
      <w:proofErr w:type="gramEnd"/>
      <w:r w:rsidRPr="0020583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205839">
        <w:rPr>
          <w:rFonts w:ascii="PT Astra Serif" w:hAnsi="PT Astra Serif" w:cs="Times New Roman"/>
          <w:sz w:val="28"/>
          <w:szCs w:val="28"/>
        </w:rPr>
        <w:t>"Всего прошито, пронумеровано и скреплено печатью десять листов") заверяется подписью должностного лица и оттиском печати.</w:t>
      </w:r>
      <w:proofErr w:type="gramEnd"/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органе местного самоуправления.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39">
        <w:rPr>
          <w:rFonts w:ascii="PT Astra Serif" w:hAnsi="PT Astra Serif" w:cs="Times New Roman"/>
          <w:sz w:val="28"/>
          <w:szCs w:val="28"/>
        </w:rPr>
        <w:t>38. По всем сведениям, указанным в книге, орган местного самоуправления с использованием информационной системы не позднее 1 марта составляет обобщенные сведения по форме подраздела I.II "Список членов ЛПХ" раздела I "Основные сведения" и подраздела II.V "Информация о членстве ЛПХ в сельскохозяйственном потребительском кооперативе (</w:t>
      </w:r>
      <w:proofErr w:type="spellStart"/>
      <w:r w:rsidRPr="00205839">
        <w:rPr>
          <w:rFonts w:ascii="PT Astra Serif" w:hAnsi="PT Astra Serif" w:cs="Times New Roman"/>
          <w:sz w:val="28"/>
          <w:szCs w:val="28"/>
        </w:rPr>
        <w:t>СПоК</w:t>
      </w:r>
      <w:proofErr w:type="spellEnd"/>
      <w:r w:rsidRPr="00205839">
        <w:rPr>
          <w:rFonts w:ascii="PT Astra Serif" w:hAnsi="PT Astra Serif" w:cs="Times New Roman"/>
          <w:sz w:val="28"/>
          <w:szCs w:val="28"/>
        </w:rPr>
        <w:t>)" раздела II "Дополнительные сведения".</w:t>
      </w:r>
    </w:p>
    <w:p w:rsidR="00824B5E" w:rsidRPr="00205839" w:rsidRDefault="00824B5E" w:rsidP="00824B5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4B5E" w:rsidRDefault="00824B5E" w:rsidP="00824B5E">
      <w:pPr>
        <w:ind w:firstLine="540"/>
        <w:jc w:val="center"/>
      </w:pPr>
    </w:p>
    <w:p w:rsidR="00824B5E" w:rsidRPr="00C37E35" w:rsidRDefault="00824B5E" w:rsidP="00824B5E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37E35">
        <w:rPr>
          <w:rFonts w:ascii="PT Astra Serif" w:hAnsi="PT Astra Serif" w:cs="Times New Roman"/>
          <w:b/>
          <w:sz w:val="28"/>
          <w:szCs w:val="28"/>
        </w:rPr>
        <w:t xml:space="preserve">Глава </w:t>
      </w:r>
      <w:r w:rsidR="00C37E35" w:rsidRPr="00C37E35">
        <w:rPr>
          <w:rFonts w:ascii="PT Astra Serif" w:hAnsi="PT Astra Serif" w:cs="Times New Roman"/>
          <w:b/>
          <w:sz w:val="28"/>
          <w:szCs w:val="28"/>
        </w:rPr>
        <w:t>Родничковского</w:t>
      </w:r>
    </w:p>
    <w:p w:rsidR="00824B5E" w:rsidRPr="00C37E35" w:rsidRDefault="00824B5E" w:rsidP="00824B5E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C37E35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                        </w:t>
      </w:r>
      <w:r w:rsidR="00C37E35" w:rsidRPr="00C37E35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C37E35">
        <w:rPr>
          <w:rFonts w:ascii="PT Astra Serif" w:hAnsi="PT Astra Serif" w:cs="Times New Roman"/>
          <w:b/>
          <w:sz w:val="28"/>
          <w:szCs w:val="28"/>
        </w:rPr>
        <w:t xml:space="preserve">         </w:t>
      </w:r>
      <w:r w:rsidR="00C37E35" w:rsidRPr="00C37E35">
        <w:rPr>
          <w:rFonts w:ascii="PT Astra Serif" w:hAnsi="PT Astra Serif" w:cs="Times New Roman"/>
          <w:b/>
          <w:sz w:val="28"/>
          <w:szCs w:val="28"/>
        </w:rPr>
        <w:t>С.А. Родионов</w:t>
      </w:r>
    </w:p>
    <w:p w:rsidR="00C45E9A" w:rsidRPr="00C37E35" w:rsidRDefault="00C45E9A" w:rsidP="00790AE2">
      <w:pPr>
        <w:rPr>
          <w:rFonts w:ascii="PT Astra Serif" w:hAnsi="PT Astra Serif" w:cs="Times New Roman"/>
          <w:b/>
          <w:sz w:val="28"/>
          <w:szCs w:val="28"/>
        </w:rPr>
      </w:pPr>
    </w:p>
    <w:sectPr w:rsidR="00C45E9A" w:rsidRPr="00C37E35" w:rsidSect="0079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Cs/>
        <w:i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63CC9"/>
    <w:multiLevelType w:val="multilevel"/>
    <w:tmpl w:val="3AFC22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pStyle w:val="Heading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A0B"/>
    <w:rsid w:val="00016659"/>
    <w:rsid w:val="00023F19"/>
    <w:rsid w:val="00073891"/>
    <w:rsid w:val="001166AA"/>
    <w:rsid w:val="00137992"/>
    <w:rsid w:val="00162303"/>
    <w:rsid w:val="001E69EB"/>
    <w:rsid w:val="001F204A"/>
    <w:rsid w:val="002258C4"/>
    <w:rsid w:val="002C749D"/>
    <w:rsid w:val="003B004A"/>
    <w:rsid w:val="0041251A"/>
    <w:rsid w:val="00474D99"/>
    <w:rsid w:val="004A4928"/>
    <w:rsid w:val="004D4746"/>
    <w:rsid w:val="005A2FF9"/>
    <w:rsid w:val="005C10DD"/>
    <w:rsid w:val="005C34CB"/>
    <w:rsid w:val="00623336"/>
    <w:rsid w:val="00700EC2"/>
    <w:rsid w:val="00783FAB"/>
    <w:rsid w:val="00790AE2"/>
    <w:rsid w:val="007A2A0B"/>
    <w:rsid w:val="007E2717"/>
    <w:rsid w:val="00812332"/>
    <w:rsid w:val="00824B5E"/>
    <w:rsid w:val="00844F9C"/>
    <w:rsid w:val="008F6801"/>
    <w:rsid w:val="00902FBB"/>
    <w:rsid w:val="009154D9"/>
    <w:rsid w:val="00963283"/>
    <w:rsid w:val="009858F9"/>
    <w:rsid w:val="009B59B8"/>
    <w:rsid w:val="00A00A93"/>
    <w:rsid w:val="00A971E5"/>
    <w:rsid w:val="00C37E35"/>
    <w:rsid w:val="00C45E9A"/>
    <w:rsid w:val="00C47A7C"/>
    <w:rsid w:val="00C620CA"/>
    <w:rsid w:val="00CB333E"/>
    <w:rsid w:val="00CC32DD"/>
    <w:rsid w:val="00D36454"/>
    <w:rsid w:val="00DA49D3"/>
    <w:rsid w:val="00E11176"/>
    <w:rsid w:val="00F240C9"/>
    <w:rsid w:val="00F5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paragraph" w:styleId="1">
    <w:name w:val="heading 1"/>
    <w:basedOn w:val="a"/>
    <w:next w:val="a"/>
    <w:link w:val="10"/>
    <w:qFormat/>
    <w:rsid w:val="00824B5E"/>
    <w:pPr>
      <w:keepNext/>
      <w:suppressAutoHyphens/>
      <w:spacing w:before="240" w:after="60" w:line="240" w:lineRule="auto"/>
      <w:ind w:left="720" w:hanging="3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824B5E"/>
    <w:pPr>
      <w:keepNext/>
      <w:keepLines/>
      <w:tabs>
        <w:tab w:val="num" w:pos="1440"/>
      </w:tabs>
      <w:suppressAutoHyphens/>
      <w:spacing w:before="200" w:after="0" w:line="240" w:lineRule="auto"/>
      <w:ind w:left="1440" w:hanging="3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824B5E"/>
    <w:pPr>
      <w:keepNext/>
      <w:tabs>
        <w:tab w:val="num" w:pos="2880"/>
      </w:tabs>
      <w:suppressAutoHyphens/>
      <w:spacing w:before="120"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t-p">
    <w:name w:val="dt-p"/>
    <w:basedOn w:val="a"/>
    <w:rsid w:val="00C4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C45E9A"/>
  </w:style>
  <w:style w:type="paragraph" w:customStyle="1" w:styleId="Heading3">
    <w:name w:val="Heading 3"/>
    <w:basedOn w:val="a"/>
    <w:next w:val="a"/>
    <w:semiHidden/>
    <w:unhideWhenUsed/>
    <w:qFormat/>
    <w:rsid w:val="002258C4"/>
    <w:pPr>
      <w:keepNext/>
      <w:widowControl w:val="0"/>
      <w:numPr>
        <w:ilvl w:val="2"/>
        <w:numId w:val="2"/>
      </w:numPr>
      <w:suppressAutoHyphens/>
      <w:spacing w:after="0" w:line="240" w:lineRule="auto"/>
      <w:ind w:left="708" w:firstLine="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4A4928"/>
    <w:rPr>
      <w:color w:val="0000FF"/>
      <w:u w:val="single"/>
    </w:rPr>
  </w:style>
  <w:style w:type="paragraph" w:customStyle="1" w:styleId="ConsPlusNormal">
    <w:name w:val="ConsPlusNormal"/>
    <w:rsid w:val="00824B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24B5E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24B5E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824B5E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WW8Num1z0">
    <w:name w:val="WW8Num1z0"/>
    <w:rsid w:val="00824B5E"/>
    <w:rPr>
      <w:rFonts w:ascii="Times New Roman" w:eastAsia="Calibri" w:hAnsi="Times New Roman" w:cs="Times New Roman"/>
      <w:bCs/>
      <w:i/>
      <w:sz w:val="28"/>
      <w:szCs w:val="28"/>
    </w:rPr>
  </w:style>
  <w:style w:type="character" w:customStyle="1" w:styleId="WW8Num1z1">
    <w:name w:val="WW8Num1z1"/>
    <w:rsid w:val="00824B5E"/>
  </w:style>
  <w:style w:type="character" w:customStyle="1" w:styleId="WW8Num1z2">
    <w:name w:val="WW8Num1z2"/>
    <w:rsid w:val="00824B5E"/>
  </w:style>
  <w:style w:type="character" w:customStyle="1" w:styleId="WW8Num1z3">
    <w:name w:val="WW8Num1z3"/>
    <w:rsid w:val="00824B5E"/>
  </w:style>
  <w:style w:type="character" w:customStyle="1" w:styleId="WW8Num1z4">
    <w:name w:val="WW8Num1z4"/>
    <w:rsid w:val="00824B5E"/>
  </w:style>
  <w:style w:type="character" w:customStyle="1" w:styleId="WW8Num1z5">
    <w:name w:val="WW8Num1z5"/>
    <w:rsid w:val="00824B5E"/>
  </w:style>
  <w:style w:type="character" w:customStyle="1" w:styleId="WW8Num1z6">
    <w:name w:val="WW8Num1z6"/>
    <w:rsid w:val="00824B5E"/>
  </w:style>
  <w:style w:type="character" w:customStyle="1" w:styleId="WW8Num1z7">
    <w:name w:val="WW8Num1z7"/>
    <w:rsid w:val="00824B5E"/>
  </w:style>
  <w:style w:type="character" w:customStyle="1" w:styleId="WW8Num1z8">
    <w:name w:val="WW8Num1z8"/>
    <w:rsid w:val="00824B5E"/>
  </w:style>
  <w:style w:type="character" w:customStyle="1" w:styleId="WW8Num2z0">
    <w:name w:val="WW8Num2z0"/>
    <w:rsid w:val="00824B5E"/>
  </w:style>
  <w:style w:type="character" w:customStyle="1" w:styleId="WW8Num2z1">
    <w:name w:val="WW8Num2z1"/>
    <w:rsid w:val="00824B5E"/>
  </w:style>
  <w:style w:type="character" w:customStyle="1" w:styleId="WW8Num2z2">
    <w:name w:val="WW8Num2z2"/>
    <w:rsid w:val="00824B5E"/>
  </w:style>
  <w:style w:type="character" w:customStyle="1" w:styleId="WW8Num2z3">
    <w:name w:val="WW8Num2z3"/>
    <w:rsid w:val="00824B5E"/>
  </w:style>
  <w:style w:type="character" w:customStyle="1" w:styleId="WW8Num2z4">
    <w:name w:val="WW8Num2z4"/>
    <w:rsid w:val="00824B5E"/>
  </w:style>
  <w:style w:type="character" w:customStyle="1" w:styleId="WW8Num2z5">
    <w:name w:val="WW8Num2z5"/>
    <w:rsid w:val="00824B5E"/>
  </w:style>
  <w:style w:type="character" w:customStyle="1" w:styleId="WW8Num2z6">
    <w:name w:val="WW8Num2z6"/>
    <w:rsid w:val="00824B5E"/>
  </w:style>
  <w:style w:type="character" w:customStyle="1" w:styleId="WW8Num2z7">
    <w:name w:val="WW8Num2z7"/>
    <w:rsid w:val="00824B5E"/>
  </w:style>
  <w:style w:type="character" w:customStyle="1" w:styleId="WW8Num2z8">
    <w:name w:val="WW8Num2z8"/>
    <w:rsid w:val="00824B5E"/>
  </w:style>
  <w:style w:type="character" w:customStyle="1" w:styleId="WW8Num3z0">
    <w:name w:val="WW8Num3z0"/>
    <w:rsid w:val="00824B5E"/>
    <w:rPr>
      <w:rFonts w:cs="Times New Roman" w:hint="default"/>
    </w:rPr>
  </w:style>
  <w:style w:type="character" w:customStyle="1" w:styleId="21">
    <w:name w:val="Основной шрифт абзаца2"/>
    <w:rsid w:val="00824B5E"/>
  </w:style>
  <w:style w:type="character" w:customStyle="1" w:styleId="WW8Num3z1">
    <w:name w:val="WW8Num3z1"/>
    <w:rsid w:val="00824B5E"/>
    <w:rPr>
      <w:rFonts w:cs="Times New Roman"/>
    </w:rPr>
  </w:style>
  <w:style w:type="character" w:customStyle="1" w:styleId="WW8Num4z0">
    <w:name w:val="WW8Num4z0"/>
    <w:rsid w:val="00824B5E"/>
    <w:rPr>
      <w:rFonts w:cs="Times New Roman" w:hint="default"/>
    </w:rPr>
  </w:style>
  <w:style w:type="character" w:customStyle="1" w:styleId="WW8Num4z1">
    <w:name w:val="WW8Num4z1"/>
    <w:rsid w:val="00824B5E"/>
    <w:rPr>
      <w:rFonts w:cs="Times New Roman"/>
    </w:rPr>
  </w:style>
  <w:style w:type="character" w:customStyle="1" w:styleId="WW8Num5z0">
    <w:name w:val="WW8Num5z0"/>
    <w:rsid w:val="00824B5E"/>
    <w:rPr>
      <w:rFonts w:cs="Times New Roman" w:hint="default"/>
      <w:b w:val="0"/>
      <w:sz w:val="20"/>
    </w:rPr>
  </w:style>
  <w:style w:type="character" w:customStyle="1" w:styleId="WW8Num5z1">
    <w:name w:val="WW8Num5z1"/>
    <w:rsid w:val="00824B5E"/>
    <w:rPr>
      <w:rFonts w:cs="Times New Roman"/>
    </w:rPr>
  </w:style>
  <w:style w:type="character" w:customStyle="1" w:styleId="WW8Num6z0">
    <w:name w:val="WW8Num6z0"/>
    <w:rsid w:val="00824B5E"/>
    <w:rPr>
      <w:rFonts w:ascii="Symbol" w:hAnsi="Symbol" w:cs="Symbol" w:hint="default"/>
    </w:rPr>
  </w:style>
  <w:style w:type="character" w:customStyle="1" w:styleId="WW8Num6z1">
    <w:name w:val="WW8Num6z1"/>
    <w:rsid w:val="00824B5E"/>
    <w:rPr>
      <w:rFonts w:ascii="Courier New" w:hAnsi="Courier New" w:cs="Courier New" w:hint="default"/>
    </w:rPr>
  </w:style>
  <w:style w:type="character" w:customStyle="1" w:styleId="WW8Num6z2">
    <w:name w:val="WW8Num6z2"/>
    <w:rsid w:val="00824B5E"/>
    <w:rPr>
      <w:rFonts w:ascii="Wingdings" w:hAnsi="Wingdings" w:cs="Wingdings" w:hint="default"/>
    </w:rPr>
  </w:style>
  <w:style w:type="character" w:customStyle="1" w:styleId="WW8Num7z0">
    <w:name w:val="WW8Num7z0"/>
    <w:rsid w:val="00824B5E"/>
    <w:rPr>
      <w:rFonts w:cs="Times New Roman" w:hint="default"/>
    </w:rPr>
  </w:style>
  <w:style w:type="character" w:customStyle="1" w:styleId="WW8Num8z0">
    <w:name w:val="WW8Num8z0"/>
    <w:rsid w:val="00824B5E"/>
    <w:rPr>
      <w:rFonts w:cs="Times New Roman" w:hint="default"/>
    </w:rPr>
  </w:style>
  <w:style w:type="character" w:customStyle="1" w:styleId="WW8Num8z1">
    <w:name w:val="WW8Num8z1"/>
    <w:rsid w:val="00824B5E"/>
    <w:rPr>
      <w:rFonts w:cs="Times New Roman"/>
    </w:rPr>
  </w:style>
  <w:style w:type="character" w:customStyle="1" w:styleId="WW8Num9z0">
    <w:name w:val="WW8Num9z0"/>
    <w:rsid w:val="00824B5E"/>
    <w:rPr>
      <w:rFonts w:cs="Times New Roman" w:hint="default"/>
    </w:rPr>
  </w:style>
  <w:style w:type="character" w:customStyle="1" w:styleId="WW8Num9z1">
    <w:name w:val="WW8Num9z1"/>
    <w:rsid w:val="00824B5E"/>
    <w:rPr>
      <w:rFonts w:cs="Times New Roman"/>
    </w:rPr>
  </w:style>
  <w:style w:type="character" w:customStyle="1" w:styleId="11">
    <w:name w:val="Основной шрифт абзаца1"/>
    <w:rsid w:val="00824B5E"/>
  </w:style>
  <w:style w:type="character" w:customStyle="1" w:styleId="22">
    <w:name w:val="Основной текст 2 Знак"/>
    <w:rsid w:val="00824B5E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3 Знак"/>
    <w:rsid w:val="00824B5E"/>
    <w:rPr>
      <w:rFonts w:ascii="Arial" w:hAnsi="Arial" w:cs="Arial"/>
      <w:b/>
      <w:sz w:val="26"/>
      <w:lang w:val="ru-RU"/>
    </w:rPr>
  </w:style>
  <w:style w:type="character" w:customStyle="1" w:styleId="23">
    <w:name w:val="Основной текст с отступом 2 Знак"/>
    <w:rsid w:val="00824B5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rsid w:val="00824B5E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824B5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11"/>
    <w:rsid w:val="00824B5E"/>
  </w:style>
  <w:style w:type="character" w:customStyle="1" w:styleId="a9">
    <w:name w:val="Основной текст Знак"/>
    <w:rsid w:val="00824B5E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Знак"/>
    <w:rsid w:val="00824B5E"/>
    <w:rPr>
      <w:sz w:val="16"/>
      <w:lang w:val="ru-RU"/>
    </w:rPr>
  </w:style>
  <w:style w:type="character" w:customStyle="1" w:styleId="Bodytext">
    <w:name w:val="Body text_"/>
    <w:rsid w:val="00824B5E"/>
    <w:rPr>
      <w:sz w:val="27"/>
      <w:shd w:val="clear" w:color="auto" w:fill="FFFFFF"/>
    </w:rPr>
  </w:style>
  <w:style w:type="character" w:customStyle="1" w:styleId="24">
    <w:name w:val="Основной текст2"/>
    <w:rsid w:val="00824B5E"/>
    <w:rPr>
      <w:rFonts w:ascii="Times New Roman" w:hAnsi="Times New Roman" w:cs="Times New Roman"/>
      <w:color w:val="000000"/>
      <w:spacing w:val="0"/>
      <w:w w:val="100"/>
      <w:position w:val="0"/>
      <w:sz w:val="26"/>
      <w:u w:val="none"/>
      <w:vertAlign w:val="baseline"/>
      <w:lang w:val="ru-RU"/>
    </w:rPr>
  </w:style>
  <w:style w:type="character" w:customStyle="1" w:styleId="ab">
    <w:name w:val="Текст сноски Знак"/>
    <w:rsid w:val="00824B5E"/>
    <w:rPr>
      <w:rFonts w:ascii="Times New Roman" w:eastAsia="Times New Roman" w:hAnsi="Times New Roman" w:cs="Times New Roman"/>
    </w:rPr>
  </w:style>
  <w:style w:type="character" w:customStyle="1" w:styleId="12">
    <w:name w:val="Текст сноски Знак1"/>
    <w:rsid w:val="00824B5E"/>
    <w:rPr>
      <w:rFonts w:eastAsia="Times New Roman"/>
      <w:sz w:val="20"/>
      <w:szCs w:val="20"/>
    </w:rPr>
  </w:style>
  <w:style w:type="character" w:customStyle="1" w:styleId="Bodytext3">
    <w:name w:val="Body text (3)_"/>
    <w:rsid w:val="00824B5E"/>
    <w:rPr>
      <w:sz w:val="23"/>
      <w:shd w:val="clear" w:color="auto" w:fill="FFFFFF"/>
    </w:rPr>
  </w:style>
  <w:style w:type="character" w:customStyle="1" w:styleId="HTML">
    <w:name w:val="Стандартный HTML Знак"/>
    <w:rsid w:val="00824B5E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Основной текст с отступом Знак"/>
    <w:rsid w:val="00824B5E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rsid w:val="00824B5E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rsid w:val="00824B5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примечания Знак"/>
    <w:rsid w:val="00824B5E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ма примечания Знак"/>
    <w:rsid w:val="00824B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4">
    <w:name w:val="Тема примечания Знак1"/>
    <w:rsid w:val="00824B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0">
    <w:name w:val="Текст концевой сноски Знак"/>
    <w:rsid w:val="00824B5E"/>
    <w:rPr>
      <w:rFonts w:ascii="Times New Roman" w:eastAsia="Times New Roman" w:hAnsi="Times New Roman" w:cs="Times New Roman"/>
    </w:rPr>
  </w:style>
  <w:style w:type="character" w:customStyle="1" w:styleId="15">
    <w:name w:val="Текст концевой сноски Знак1"/>
    <w:rsid w:val="00824B5E"/>
    <w:rPr>
      <w:rFonts w:eastAsia="Times New Roman"/>
      <w:sz w:val="20"/>
      <w:szCs w:val="20"/>
    </w:rPr>
  </w:style>
  <w:style w:type="character" w:customStyle="1" w:styleId="af1">
    <w:name w:val="Гипертекстовая ссылка"/>
    <w:rsid w:val="00824B5E"/>
    <w:rPr>
      <w:color w:val="106BBE"/>
    </w:rPr>
  </w:style>
  <w:style w:type="character" w:customStyle="1" w:styleId="af2">
    <w:name w:val="Цветовое выделение"/>
    <w:rsid w:val="00824B5E"/>
    <w:rPr>
      <w:b/>
      <w:color w:val="26282F"/>
    </w:rPr>
  </w:style>
  <w:style w:type="character" w:customStyle="1" w:styleId="af3">
    <w:name w:val="Обычный (веб) Знак"/>
    <w:rsid w:val="00824B5E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rsid w:val="00824B5E"/>
    <w:rPr>
      <w:rFonts w:ascii="Arial" w:eastAsia="Times New Roman" w:hAnsi="Arial" w:cs="Arial"/>
      <w:sz w:val="22"/>
      <w:szCs w:val="22"/>
      <w:lang w:bidi="ar-SA"/>
    </w:rPr>
  </w:style>
  <w:style w:type="character" w:customStyle="1" w:styleId="af4">
    <w:name w:val="Символ сноски"/>
    <w:rsid w:val="00824B5E"/>
    <w:rPr>
      <w:vertAlign w:val="superscript"/>
    </w:rPr>
  </w:style>
  <w:style w:type="character" w:customStyle="1" w:styleId="30">
    <w:name w:val="Основной текст с отступом 3 Знак"/>
    <w:rsid w:val="00824B5E"/>
    <w:rPr>
      <w:rFonts w:ascii="Times New Roman" w:eastAsia="Times New Roman" w:hAnsi="Times New Roman" w:cs="Times New Roman"/>
      <w:sz w:val="16"/>
      <w:szCs w:val="16"/>
    </w:rPr>
  </w:style>
  <w:style w:type="character" w:customStyle="1" w:styleId="41">
    <w:name w:val="Заголовок 4 Знак1"/>
    <w:rsid w:val="00824B5E"/>
    <w:rPr>
      <w:sz w:val="28"/>
      <w:szCs w:val="28"/>
    </w:rPr>
  </w:style>
  <w:style w:type="character" w:customStyle="1" w:styleId="s10">
    <w:name w:val="s_10"/>
    <w:rsid w:val="00824B5E"/>
    <w:rPr>
      <w:rFonts w:cs="Times New Roman"/>
    </w:rPr>
  </w:style>
  <w:style w:type="character" w:styleId="af5">
    <w:name w:val="FollowedHyperlink"/>
    <w:rsid w:val="00824B5E"/>
    <w:rPr>
      <w:color w:val="800080"/>
      <w:u w:val="single"/>
    </w:rPr>
  </w:style>
  <w:style w:type="character" w:customStyle="1" w:styleId="16">
    <w:name w:val="Знак сноски1"/>
    <w:rsid w:val="00824B5E"/>
    <w:rPr>
      <w:vertAlign w:val="superscript"/>
    </w:rPr>
  </w:style>
  <w:style w:type="character" w:customStyle="1" w:styleId="af6">
    <w:name w:val="Символы концевой сноски"/>
    <w:rsid w:val="00824B5E"/>
    <w:rPr>
      <w:vertAlign w:val="superscript"/>
    </w:rPr>
  </w:style>
  <w:style w:type="character" w:customStyle="1" w:styleId="WW-">
    <w:name w:val="WW-Символы концевой сноски"/>
    <w:rsid w:val="00824B5E"/>
  </w:style>
  <w:style w:type="character" w:styleId="af7">
    <w:name w:val="footnote reference"/>
    <w:rsid w:val="00824B5E"/>
    <w:rPr>
      <w:vertAlign w:val="superscript"/>
    </w:rPr>
  </w:style>
  <w:style w:type="character" w:styleId="af8">
    <w:name w:val="endnote reference"/>
    <w:rsid w:val="00824B5E"/>
    <w:rPr>
      <w:vertAlign w:val="superscript"/>
    </w:rPr>
  </w:style>
  <w:style w:type="paragraph" w:customStyle="1" w:styleId="af9">
    <w:name w:val="Заголовок"/>
    <w:basedOn w:val="a"/>
    <w:next w:val="afa"/>
    <w:rsid w:val="00824B5E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a">
    <w:name w:val="Body Text"/>
    <w:basedOn w:val="a"/>
    <w:link w:val="17"/>
    <w:rsid w:val="00824B5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Знак1"/>
    <w:basedOn w:val="a0"/>
    <w:link w:val="afa"/>
    <w:rsid w:val="00824B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List"/>
    <w:basedOn w:val="afa"/>
    <w:rsid w:val="00824B5E"/>
    <w:rPr>
      <w:rFonts w:cs="Mangal"/>
    </w:rPr>
  </w:style>
  <w:style w:type="paragraph" w:styleId="afc">
    <w:name w:val="caption"/>
    <w:basedOn w:val="a"/>
    <w:qFormat/>
    <w:rsid w:val="00824B5E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824B5E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8">
    <w:name w:val="Название объекта1"/>
    <w:basedOn w:val="a"/>
    <w:rsid w:val="00824B5E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824B5E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210">
    <w:name w:val="Основной текст 21"/>
    <w:basedOn w:val="a"/>
    <w:rsid w:val="00824B5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824B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824B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Normal">
    <w:name w:val="ConsNormal"/>
    <w:rsid w:val="00824B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rsid w:val="00824B5E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Основной текст с отступом1"/>
    <w:basedOn w:val="a"/>
    <w:rsid w:val="00824B5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d">
    <w:name w:val="footer"/>
    <w:basedOn w:val="a"/>
    <w:link w:val="1b"/>
    <w:rsid w:val="00824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b">
    <w:name w:val="Нижний колонтитул Знак1"/>
    <w:basedOn w:val="a0"/>
    <w:link w:val="afd"/>
    <w:rsid w:val="00824B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c">
    <w:name w:val="Основной текст1"/>
    <w:basedOn w:val="a"/>
    <w:rsid w:val="00824B5E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0"/>
      <w:lang w:eastAsia="zh-CN"/>
    </w:rPr>
  </w:style>
  <w:style w:type="paragraph" w:customStyle="1" w:styleId="ConsPlusCell">
    <w:name w:val="ConsPlusCell"/>
    <w:rsid w:val="00824B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e">
    <w:name w:val="footnote text"/>
    <w:basedOn w:val="a"/>
    <w:link w:val="26"/>
    <w:rsid w:val="00824B5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26">
    <w:name w:val="Текст сноски Знак2"/>
    <w:basedOn w:val="a0"/>
    <w:link w:val="afe"/>
    <w:rsid w:val="00824B5E"/>
    <w:rPr>
      <w:rFonts w:ascii="Times New Roman" w:eastAsia="Times New Roman" w:hAnsi="Times New Roman" w:cs="Times New Roman"/>
      <w:lang w:eastAsia="zh-CN"/>
    </w:rPr>
  </w:style>
  <w:style w:type="paragraph" w:customStyle="1" w:styleId="Bodytext30">
    <w:name w:val="Body text (3)"/>
    <w:basedOn w:val="a"/>
    <w:rsid w:val="00824B5E"/>
    <w:pPr>
      <w:shd w:val="clear" w:color="auto" w:fill="FFFFFF"/>
      <w:suppressAutoHyphens/>
      <w:spacing w:after="0" w:line="317" w:lineRule="exact"/>
    </w:pPr>
    <w:rPr>
      <w:rFonts w:ascii="Calibri" w:eastAsia="Calibri" w:hAnsi="Calibri" w:cs="Calibri"/>
      <w:sz w:val="23"/>
      <w:szCs w:val="20"/>
      <w:lang w:eastAsia="zh-CN"/>
    </w:rPr>
  </w:style>
  <w:style w:type="paragraph" w:customStyle="1" w:styleId="aff">
    <w:name w:val="Таблицы (моноширинный)"/>
    <w:basedOn w:val="a"/>
    <w:next w:val="a"/>
    <w:rsid w:val="00824B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824B5E"/>
    <w:pPr>
      <w:suppressAutoHyphens/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824B5E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ff0">
    <w:name w:val="Body Text Indent"/>
    <w:basedOn w:val="a"/>
    <w:link w:val="1d"/>
    <w:rsid w:val="00824B5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d">
    <w:name w:val="Основной текст с отступом Знак1"/>
    <w:basedOn w:val="a0"/>
    <w:link w:val="aff0"/>
    <w:rsid w:val="00824B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header"/>
    <w:basedOn w:val="a"/>
    <w:link w:val="1e"/>
    <w:rsid w:val="00824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e">
    <w:name w:val="Верхний колонтитул Знак1"/>
    <w:basedOn w:val="a0"/>
    <w:link w:val="aff1"/>
    <w:rsid w:val="00824B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listparagraphcxspmiddle">
    <w:name w:val="msolistparagraphcxspmiddle"/>
    <w:basedOn w:val="a"/>
    <w:rsid w:val="00824B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">
    <w:name w:val="Текст примечания1"/>
    <w:basedOn w:val="a"/>
    <w:rsid w:val="00824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2">
    <w:name w:val="annotation text"/>
    <w:basedOn w:val="a"/>
    <w:link w:val="1f0"/>
    <w:uiPriority w:val="99"/>
    <w:semiHidden/>
    <w:unhideWhenUsed/>
    <w:rsid w:val="00824B5E"/>
    <w:pPr>
      <w:spacing w:line="240" w:lineRule="auto"/>
    </w:pPr>
    <w:rPr>
      <w:sz w:val="20"/>
      <w:szCs w:val="20"/>
    </w:rPr>
  </w:style>
  <w:style w:type="character" w:customStyle="1" w:styleId="1f0">
    <w:name w:val="Текст примечания Знак1"/>
    <w:basedOn w:val="a0"/>
    <w:link w:val="aff2"/>
    <w:uiPriority w:val="99"/>
    <w:semiHidden/>
    <w:rsid w:val="00824B5E"/>
    <w:rPr>
      <w:sz w:val="20"/>
      <w:szCs w:val="20"/>
    </w:rPr>
  </w:style>
  <w:style w:type="paragraph" w:styleId="aff3">
    <w:name w:val="annotation subject"/>
    <w:basedOn w:val="1f"/>
    <w:next w:val="1f"/>
    <w:link w:val="27"/>
    <w:rsid w:val="00824B5E"/>
    <w:rPr>
      <w:b/>
      <w:bCs/>
    </w:rPr>
  </w:style>
  <w:style w:type="character" w:customStyle="1" w:styleId="27">
    <w:name w:val="Тема примечания Знак2"/>
    <w:basedOn w:val="1f0"/>
    <w:link w:val="aff3"/>
    <w:rsid w:val="00824B5E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28">
    <w:name w:val="Знак Знак2 Знак Знак"/>
    <w:basedOn w:val="a"/>
    <w:rsid w:val="00824B5E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4">
    <w:name w:val="endnote text"/>
    <w:basedOn w:val="a"/>
    <w:link w:val="29"/>
    <w:rsid w:val="00824B5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29">
    <w:name w:val="Текст концевой сноски Знак2"/>
    <w:basedOn w:val="a0"/>
    <w:link w:val="aff4"/>
    <w:rsid w:val="00824B5E"/>
    <w:rPr>
      <w:rFonts w:ascii="Times New Roman" w:eastAsia="Times New Roman" w:hAnsi="Times New Roman" w:cs="Times New Roman"/>
      <w:lang w:eastAsia="zh-CN"/>
    </w:rPr>
  </w:style>
  <w:style w:type="paragraph" w:customStyle="1" w:styleId="aff5">
    <w:name w:val="Нормальный (таблица)"/>
    <w:basedOn w:val="a"/>
    <w:next w:val="a"/>
    <w:rsid w:val="00824B5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6">
    <w:name w:val="Прижатый влево"/>
    <w:basedOn w:val="a"/>
    <w:next w:val="a"/>
    <w:rsid w:val="00824B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f7">
    <w:name w:val="Normal (Web)"/>
    <w:basedOn w:val="a"/>
    <w:rsid w:val="00824B5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Основной текст с отступом 31"/>
    <w:basedOn w:val="a"/>
    <w:rsid w:val="00824B5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824B5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PlusTextList">
    <w:name w:val="ConsPlusTextList"/>
    <w:rsid w:val="00824B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8">
    <w:name w:val="Содержимое таблицы"/>
    <w:basedOn w:val="a"/>
    <w:rsid w:val="00824B5E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customStyle="1" w:styleId="aff9">
    <w:name w:val="Заголовок таблицы"/>
    <w:basedOn w:val="aff8"/>
    <w:rsid w:val="00824B5E"/>
    <w:pPr>
      <w:jc w:val="center"/>
    </w:pPr>
    <w:rPr>
      <w:b/>
      <w:bCs/>
    </w:rPr>
  </w:style>
  <w:style w:type="paragraph" w:customStyle="1" w:styleId="affa">
    <w:name w:val="Содержимое врезки"/>
    <w:basedOn w:val="a"/>
    <w:rsid w:val="00824B5E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table" w:styleId="affb">
    <w:name w:val="Table Grid"/>
    <w:basedOn w:val="a1"/>
    <w:uiPriority w:val="39"/>
    <w:rsid w:val="00DA4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30502" TargetMode="External"/><Relationship Id="rId13" Type="http://schemas.openxmlformats.org/officeDocument/2006/relationships/hyperlink" Target="https://normativ.kontur.ru/document?moduleid=1&amp;documentid=434151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13960" TargetMode="External"/><Relationship Id="rId12" Type="http://schemas.openxmlformats.org/officeDocument/2006/relationships/hyperlink" Target="https://normativ.kontur.ru/document?moduleid=1&amp;documentid=2229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22981" TargetMode="External"/><Relationship Id="rId11" Type="http://schemas.openxmlformats.org/officeDocument/2006/relationships/hyperlink" Target="https://normativ.kontur.ru/document?moduleid=1&amp;documentid=222981" TargetMode="External"/><Relationship Id="rId5" Type="http://schemas.openxmlformats.org/officeDocument/2006/relationships/hyperlink" Target="https://normativ.kontur.ru/document?moduleid=1&amp;documentid=222981" TargetMode="External"/><Relationship Id="rId15" Type="http://schemas.openxmlformats.org/officeDocument/2006/relationships/hyperlink" Target="https://normativ.kontur.ru/document?moduleId=1&amp;documentId=439729" TargetMode="External"/><Relationship Id="rId10" Type="http://schemas.openxmlformats.org/officeDocument/2006/relationships/hyperlink" Target="https://normativ.kontur.ru/document?moduleid=1&amp;documentid=2229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39729" TargetMode="External"/><Relationship Id="rId14" Type="http://schemas.openxmlformats.org/officeDocument/2006/relationships/hyperlink" Target="https://normativ.kontur.ru/document?moduleId=1&amp;documentId=4397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6257</Words>
  <Characters>35670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Windows User</cp:lastModifiedBy>
  <cp:revision>24</cp:revision>
  <cp:lastPrinted>2024-02-05T11:17:00Z</cp:lastPrinted>
  <dcterms:created xsi:type="dcterms:W3CDTF">2023-10-04T08:42:00Z</dcterms:created>
  <dcterms:modified xsi:type="dcterms:W3CDTF">2024-02-05T11:29:00Z</dcterms:modified>
</cp:coreProperties>
</file>