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F9" w:rsidRDefault="004F21F9" w:rsidP="009A2B17">
      <w:pPr>
        <w:widowControl w:val="0"/>
        <w:shd w:val="clear" w:color="auto" w:fill="FFFFFF"/>
        <w:tabs>
          <w:tab w:val="left" w:leader="underscore" w:pos="1795"/>
        </w:tabs>
        <w:spacing w:after="0" w:line="240" w:lineRule="auto"/>
        <w:rPr>
          <w:rFonts w:ascii="Times New Roman" w:eastAsia="Times New Roman" w:hAnsi="Times New Roman" w:cs="Times New Roman"/>
          <w:b/>
          <w:sz w:val="28"/>
          <w:szCs w:val="28"/>
        </w:rPr>
      </w:pPr>
    </w:p>
    <w:p w:rsidR="00C405EA" w:rsidRDefault="00C405EA"/>
    <w:p w:rsidR="00027D73" w:rsidRPr="00027D73" w:rsidRDefault="00027D73" w:rsidP="00027D73">
      <w:pPr>
        <w:keepNext/>
        <w:spacing w:after="0" w:line="240" w:lineRule="auto"/>
        <w:jc w:val="center"/>
        <w:outlineLvl w:val="0"/>
        <w:rPr>
          <w:rFonts w:ascii="Times New Roman" w:eastAsia="Times New Roman" w:hAnsi="Times New Roman" w:cs="Times New Roman"/>
          <w:b/>
          <w:sz w:val="28"/>
          <w:szCs w:val="28"/>
        </w:rPr>
      </w:pPr>
      <w:r w:rsidRPr="00027D73">
        <w:rPr>
          <w:rFonts w:ascii="Times New Roman" w:eastAsia="Times New Roman" w:hAnsi="Times New Roman" w:cs="Times New Roman"/>
          <w:b/>
          <w:sz w:val="28"/>
          <w:szCs w:val="28"/>
        </w:rPr>
        <w:t xml:space="preserve">АДМИНИСТРАЦИЯ </w:t>
      </w:r>
    </w:p>
    <w:p w:rsidR="00027D73" w:rsidRPr="00027D73" w:rsidRDefault="00027D73" w:rsidP="00027D73">
      <w:pPr>
        <w:keepNext/>
        <w:spacing w:after="0" w:line="240" w:lineRule="auto"/>
        <w:jc w:val="center"/>
        <w:outlineLvl w:val="0"/>
        <w:rPr>
          <w:rFonts w:ascii="Times New Roman" w:eastAsia="Times New Roman" w:hAnsi="Times New Roman" w:cs="Times New Roman"/>
          <w:b/>
          <w:sz w:val="28"/>
          <w:szCs w:val="28"/>
        </w:rPr>
      </w:pPr>
      <w:r w:rsidRPr="00027D73">
        <w:rPr>
          <w:rFonts w:ascii="Times New Roman" w:eastAsia="Times New Roman" w:hAnsi="Times New Roman" w:cs="Times New Roman"/>
          <w:b/>
          <w:sz w:val="28"/>
          <w:szCs w:val="28"/>
        </w:rPr>
        <w:t xml:space="preserve"> </w:t>
      </w:r>
      <w:r w:rsidR="00F85C62">
        <w:rPr>
          <w:rFonts w:ascii="Times New Roman" w:eastAsia="Times New Roman" w:hAnsi="Times New Roman" w:cs="Times New Roman"/>
          <w:b/>
          <w:sz w:val="28"/>
          <w:szCs w:val="28"/>
        </w:rPr>
        <w:t xml:space="preserve">РОДНИЧКОВСКОГО </w:t>
      </w:r>
      <w:r w:rsidRPr="00027D73">
        <w:rPr>
          <w:rFonts w:ascii="Times New Roman" w:eastAsia="Times New Roman" w:hAnsi="Times New Roman" w:cs="Times New Roman"/>
          <w:b/>
          <w:sz w:val="28"/>
          <w:szCs w:val="28"/>
        </w:rPr>
        <w:t xml:space="preserve"> МУНИЦИПАЛЬНОГО ОБРАЗОВАНИЯ БАЛАШОВСКОГО МУНИЦИПАЛЬНОГО РАЙОНА </w:t>
      </w:r>
    </w:p>
    <w:p w:rsidR="00027D73" w:rsidRPr="00027D73" w:rsidRDefault="00027D73" w:rsidP="00027D73">
      <w:pPr>
        <w:keepNext/>
        <w:spacing w:after="0" w:line="240" w:lineRule="auto"/>
        <w:jc w:val="center"/>
        <w:outlineLvl w:val="0"/>
        <w:rPr>
          <w:rFonts w:ascii="Times New Roman" w:eastAsia="Times New Roman" w:hAnsi="Times New Roman" w:cs="Times New Roman"/>
          <w:b/>
          <w:sz w:val="28"/>
          <w:szCs w:val="28"/>
        </w:rPr>
      </w:pPr>
      <w:r w:rsidRPr="00027D73">
        <w:rPr>
          <w:rFonts w:ascii="Times New Roman" w:eastAsia="Times New Roman" w:hAnsi="Times New Roman" w:cs="Times New Roman"/>
          <w:b/>
          <w:sz w:val="28"/>
          <w:szCs w:val="28"/>
        </w:rPr>
        <w:t>САРАТОВСКОЙ ОБЛАСТИ</w:t>
      </w:r>
    </w:p>
    <w:p w:rsidR="00027D73" w:rsidRPr="00027D73" w:rsidRDefault="00027D73" w:rsidP="00027D73">
      <w:pPr>
        <w:spacing w:after="0" w:line="240" w:lineRule="auto"/>
        <w:ind w:firstLine="709"/>
        <w:jc w:val="both"/>
        <w:rPr>
          <w:rFonts w:ascii="Times New Roman" w:eastAsia="Calibri" w:hAnsi="Times New Roman" w:cs="Times New Roman"/>
          <w:b/>
          <w:sz w:val="28"/>
          <w:szCs w:val="28"/>
          <w:lang w:eastAsia="en-US"/>
        </w:rPr>
      </w:pPr>
    </w:p>
    <w:p w:rsidR="00027D73" w:rsidRPr="00027D73" w:rsidRDefault="00027D73" w:rsidP="00027D73">
      <w:pPr>
        <w:keepNext/>
        <w:spacing w:after="0" w:line="240" w:lineRule="auto"/>
        <w:jc w:val="center"/>
        <w:outlineLvl w:val="0"/>
        <w:rPr>
          <w:rFonts w:ascii="Times New Roman" w:eastAsia="Times New Roman" w:hAnsi="Times New Roman" w:cs="Times New Roman"/>
          <w:b/>
          <w:sz w:val="28"/>
          <w:szCs w:val="28"/>
        </w:rPr>
      </w:pPr>
      <w:r w:rsidRPr="00027D73">
        <w:rPr>
          <w:rFonts w:ascii="Times New Roman" w:eastAsia="Times New Roman" w:hAnsi="Times New Roman" w:cs="Times New Roman"/>
          <w:b/>
          <w:sz w:val="28"/>
          <w:szCs w:val="28"/>
        </w:rPr>
        <w:t xml:space="preserve">ПОСТАНОВЛЕНИЕ </w:t>
      </w:r>
    </w:p>
    <w:p w:rsidR="00027D73" w:rsidRPr="00027D73" w:rsidRDefault="00027D73" w:rsidP="00027D73">
      <w:pPr>
        <w:spacing w:after="0" w:line="240" w:lineRule="auto"/>
        <w:ind w:firstLine="709"/>
        <w:jc w:val="both"/>
        <w:rPr>
          <w:rFonts w:ascii="Times New Roman" w:eastAsia="Calibri" w:hAnsi="Times New Roman" w:cs="Times New Roman"/>
          <w:b/>
          <w:sz w:val="16"/>
          <w:szCs w:val="16"/>
          <w:lang w:eastAsia="en-US"/>
        </w:rPr>
      </w:pPr>
    </w:p>
    <w:p w:rsidR="00027D73" w:rsidRPr="00027D73" w:rsidRDefault="00027D73" w:rsidP="00027D73">
      <w:pPr>
        <w:spacing w:after="0" w:line="240" w:lineRule="auto"/>
        <w:ind w:firstLine="709"/>
        <w:jc w:val="both"/>
        <w:rPr>
          <w:rFonts w:ascii="Times New Roman" w:eastAsia="Calibri" w:hAnsi="Times New Roman" w:cs="Times New Roman"/>
          <w:b/>
          <w:sz w:val="28"/>
          <w:szCs w:val="28"/>
          <w:lang w:eastAsia="en-US"/>
        </w:rPr>
      </w:pPr>
    </w:p>
    <w:p w:rsidR="00027D73" w:rsidRPr="00027D73" w:rsidRDefault="00F85C62" w:rsidP="00027D73">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от  18.06.2024 г     № 23</w:t>
      </w:r>
      <w:r w:rsidR="00027D73" w:rsidRPr="00027D73">
        <w:rPr>
          <w:rFonts w:ascii="Times New Roman" w:eastAsia="Calibri" w:hAnsi="Times New Roman" w:cs="Times New Roman"/>
          <w:b/>
          <w:sz w:val="28"/>
          <w:szCs w:val="28"/>
          <w:lang w:eastAsia="en-US"/>
        </w:rPr>
        <w:t xml:space="preserve">-п                                                    </w:t>
      </w:r>
      <w:r>
        <w:rPr>
          <w:rFonts w:ascii="Times New Roman" w:eastAsia="Calibri" w:hAnsi="Times New Roman" w:cs="Times New Roman"/>
          <w:b/>
          <w:sz w:val="28"/>
          <w:szCs w:val="28"/>
          <w:lang w:eastAsia="en-US"/>
        </w:rPr>
        <w:t xml:space="preserve">           </w:t>
      </w:r>
      <w:r w:rsidR="00027D73" w:rsidRPr="00027D73">
        <w:rPr>
          <w:rFonts w:ascii="Times New Roman" w:eastAsia="Calibri" w:hAnsi="Times New Roman" w:cs="Times New Roman"/>
          <w:b/>
          <w:sz w:val="28"/>
          <w:szCs w:val="28"/>
          <w:lang w:eastAsia="en-US"/>
        </w:rPr>
        <w:t xml:space="preserve"> с.</w:t>
      </w:r>
      <w:r>
        <w:rPr>
          <w:rFonts w:ascii="Times New Roman" w:eastAsia="Calibri" w:hAnsi="Times New Roman" w:cs="Times New Roman"/>
          <w:b/>
          <w:sz w:val="28"/>
          <w:szCs w:val="28"/>
          <w:lang w:eastAsia="en-US"/>
        </w:rPr>
        <w:t xml:space="preserve"> Родничок</w:t>
      </w:r>
    </w:p>
    <w:p w:rsidR="00027D73" w:rsidRPr="00027D73" w:rsidRDefault="00027D73" w:rsidP="00027D73">
      <w:pPr>
        <w:spacing w:after="0" w:line="240" w:lineRule="auto"/>
        <w:jc w:val="both"/>
        <w:rPr>
          <w:rFonts w:ascii="Times New Roman" w:eastAsia="Calibri" w:hAnsi="Times New Roman" w:cs="Times New Roman"/>
          <w:sz w:val="28"/>
          <w:szCs w:val="28"/>
          <w:lang w:eastAsia="en-US"/>
        </w:rPr>
      </w:pP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8"/>
          <w:szCs w:val="28"/>
        </w:rPr>
      </w:pPr>
      <w:r w:rsidRPr="00027D73">
        <w:rPr>
          <w:rFonts w:ascii="Times New Roman" w:eastAsia="Times New Roman" w:hAnsi="Times New Roman" w:cs="Courier New"/>
          <w:b/>
          <w:sz w:val="28"/>
          <w:szCs w:val="28"/>
        </w:rPr>
        <w:t xml:space="preserve">О внесении изменений в Постановление </w:t>
      </w:r>
    </w:p>
    <w:p w:rsidR="00027D73" w:rsidRPr="00027D73" w:rsidRDefault="00F85C62"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8"/>
          <w:szCs w:val="28"/>
        </w:rPr>
      </w:pPr>
      <w:r>
        <w:rPr>
          <w:rFonts w:ascii="Times New Roman" w:eastAsia="Times New Roman" w:hAnsi="Times New Roman" w:cs="Courier New"/>
          <w:b/>
          <w:sz w:val="28"/>
          <w:szCs w:val="28"/>
        </w:rPr>
        <w:t>№ 1-п от 15</w:t>
      </w:r>
      <w:r w:rsidR="00027D73" w:rsidRPr="00027D73">
        <w:rPr>
          <w:rFonts w:ascii="Times New Roman" w:eastAsia="Times New Roman" w:hAnsi="Times New Roman" w:cs="Courier New"/>
          <w:b/>
          <w:sz w:val="28"/>
          <w:szCs w:val="28"/>
        </w:rPr>
        <w:t>.01.2018 г «Об утверждении</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8"/>
          <w:szCs w:val="28"/>
        </w:rPr>
      </w:pPr>
      <w:r w:rsidRPr="00027D73">
        <w:rPr>
          <w:rFonts w:ascii="Times New Roman" w:eastAsia="Times New Roman" w:hAnsi="Times New Roman" w:cs="Courier New"/>
          <w:b/>
          <w:sz w:val="28"/>
          <w:szCs w:val="28"/>
        </w:rPr>
        <w:t>административного регламента</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8"/>
          <w:szCs w:val="28"/>
        </w:rPr>
      </w:pPr>
      <w:r w:rsidRPr="00027D73">
        <w:rPr>
          <w:rFonts w:ascii="Times New Roman" w:eastAsia="Times New Roman" w:hAnsi="Times New Roman" w:cs="Courier New"/>
          <w:b/>
          <w:sz w:val="28"/>
          <w:szCs w:val="28"/>
        </w:rPr>
        <w:t xml:space="preserve">предоставления муниципальной услуги </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8"/>
          <w:szCs w:val="28"/>
        </w:rPr>
      </w:pPr>
      <w:r w:rsidRPr="00027D73">
        <w:rPr>
          <w:rFonts w:ascii="Times New Roman" w:eastAsia="Times New Roman" w:hAnsi="Times New Roman" w:cs="Courier New"/>
          <w:b/>
          <w:sz w:val="28"/>
          <w:szCs w:val="28"/>
        </w:rPr>
        <w:t xml:space="preserve">«Выдача решения о присвоении, </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8"/>
          <w:szCs w:val="28"/>
        </w:rPr>
      </w:pPr>
      <w:proofErr w:type="gramStart"/>
      <w:r w:rsidRPr="00027D73">
        <w:rPr>
          <w:rFonts w:ascii="Times New Roman" w:eastAsia="Times New Roman" w:hAnsi="Times New Roman" w:cs="Courier New"/>
          <w:b/>
          <w:sz w:val="28"/>
          <w:szCs w:val="28"/>
        </w:rPr>
        <w:t>аннулировании</w:t>
      </w:r>
      <w:proofErr w:type="gramEnd"/>
      <w:r w:rsidRPr="00027D73">
        <w:rPr>
          <w:rFonts w:ascii="Times New Roman" w:eastAsia="Times New Roman" w:hAnsi="Times New Roman" w:cs="Courier New"/>
          <w:b/>
          <w:sz w:val="28"/>
          <w:szCs w:val="28"/>
        </w:rPr>
        <w:t xml:space="preserve"> адреса объекту адресации»</w:t>
      </w:r>
    </w:p>
    <w:p w:rsidR="00027D73" w:rsidRPr="00027D73" w:rsidRDefault="00027D73" w:rsidP="00027D73">
      <w:pPr>
        <w:snapToGrid w:val="0"/>
        <w:spacing w:after="0" w:line="240" w:lineRule="auto"/>
        <w:jc w:val="center"/>
        <w:outlineLvl w:val="0"/>
        <w:rPr>
          <w:rFonts w:ascii="PT Astra Serif" w:eastAsia="Calibri" w:hAnsi="PT Astra Serif" w:cs="Times New Roman"/>
          <w:b/>
          <w:color w:val="262626"/>
          <w:sz w:val="28"/>
          <w:szCs w:val="28"/>
          <w:lang w:eastAsia="en-US"/>
        </w:rPr>
      </w:pPr>
    </w:p>
    <w:p w:rsidR="00027D73" w:rsidRPr="00027D73" w:rsidRDefault="00027D73" w:rsidP="00027D73">
      <w:pPr>
        <w:snapToGrid w:val="0"/>
        <w:spacing w:after="0" w:line="240" w:lineRule="auto"/>
        <w:jc w:val="center"/>
        <w:outlineLvl w:val="0"/>
        <w:rPr>
          <w:rFonts w:ascii="PT Astra Serif" w:eastAsia="Calibri" w:hAnsi="PT Astra Serif" w:cs="Times New Roman"/>
          <w:b/>
          <w:color w:val="262626"/>
          <w:sz w:val="28"/>
          <w:szCs w:val="28"/>
          <w:lang w:eastAsia="en-US"/>
        </w:rPr>
      </w:pPr>
    </w:p>
    <w:p w:rsidR="00027D73" w:rsidRPr="00027D73" w:rsidRDefault="00027D73" w:rsidP="00027D73">
      <w:pPr>
        <w:snapToGrid w:val="0"/>
        <w:spacing w:after="0" w:line="240" w:lineRule="auto"/>
        <w:ind w:firstLine="708"/>
        <w:jc w:val="both"/>
        <w:outlineLvl w:val="0"/>
        <w:rPr>
          <w:rFonts w:ascii="Times New Roman" w:eastAsia="Calibri" w:hAnsi="Times New Roman" w:cs="Times New Roman"/>
          <w:bCs/>
          <w:color w:val="000000"/>
          <w:sz w:val="28"/>
          <w:szCs w:val="28"/>
          <w:lang w:eastAsia="en-US"/>
        </w:rPr>
      </w:pPr>
      <w:r w:rsidRPr="00027D73">
        <w:rPr>
          <w:rFonts w:ascii="Times New Roman" w:eastAsia="Calibri" w:hAnsi="Times New Roman" w:cs="Times New Roman"/>
          <w:bCs/>
          <w:color w:val="000000"/>
          <w:sz w:val="28"/>
          <w:szCs w:val="28"/>
          <w:lang w:eastAsia="en-US"/>
        </w:rPr>
        <w:t xml:space="preserve">На основании  Федерального закона от 27.07.2010г. № 210-ФЗ «Об организации предоставления государственных и муниципальных услуг», Федерального закона от 06.10.2003г. № 131-ФЗ «Об общих принципах организации местного самоуправления в Российской Федерации»,  Устава </w:t>
      </w:r>
      <w:r w:rsidR="00F85C62">
        <w:rPr>
          <w:rFonts w:ascii="Times New Roman" w:eastAsia="Calibri" w:hAnsi="Times New Roman" w:cs="Times New Roman"/>
          <w:bCs/>
          <w:color w:val="000000"/>
          <w:sz w:val="28"/>
          <w:szCs w:val="28"/>
          <w:lang w:eastAsia="en-US"/>
        </w:rPr>
        <w:t>Родничковского</w:t>
      </w:r>
      <w:r w:rsidRPr="00027D73">
        <w:rPr>
          <w:rFonts w:ascii="Times New Roman" w:eastAsia="Calibri" w:hAnsi="Times New Roman" w:cs="Times New Roman"/>
          <w:bCs/>
          <w:color w:val="000000"/>
          <w:sz w:val="28"/>
          <w:szCs w:val="28"/>
          <w:lang w:eastAsia="en-US"/>
        </w:rPr>
        <w:t xml:space="preserve">  муниципального  образования, администрация </w:t>
      </w:r>
      <w:r w:rsidR="00F85C62">
        <w:rPr>
          <w:rFonts w:ascii="Times New Roman" w:eastAsia="Calibri" w:hAnsi="Times New Roman" w:cs="Times New Roman"/>
          <w:bCs/>
          <w:color w:val="000000"/>
          <w:sz w:val="28"/>
          <w:szCs w:val="28"/>
          <w:lang w:eastAsia="en-US"/>
        </w:rPr>
        <w:t xml:space="preserve">Родничковского </w:t>
      </w:r>
      <w:r w:rsidRPr="00027D73">
        <w:rPr>
          <w:rFonts w:ascii="Times New Roman" w:eastAsia="Calibri" w:hAnsi="Times New Roman" w:cs="Times New Roman"/>
          <w:bCs/>
          <w:color w:val="000000"/>
          <w:sz w:val="28"/>
          <w:szCs w:val="28"/>
          <w:lang w:eastAsia="en-US"/>
        </w:rPr>
        <w:t xml:space="preserve">  муниципального </w:t>
      </w:r>
      <w:r w:rsidR="00F85C62">
        <w:rPr>
          <w:rFonts w:ascii="Times New Roman" w:eastAsia="Calibri" w:hAnsi="Times New Roman" w:cs="Times New Roman"/>
          <w:bCs/>
          <w:color w:val="000000"/>
          <w:sz w:val="28"/>
          <w:szCs w:val="28"/>
          <w:lang w:eastAsia="en-US"/>
        </w:rPr>
        <w:t xml:space="preserve"> </w:t>
      </w:r>
      <w:r w:rsidRPr="00027D73">
        <w:rPr>
          <w:rFonts w:ascii="Times New Roman" w:eastAsia="Calibri" w:hAnsi="Times New Roman" w:cs="Times New Roman"/>
          <w:bCs/>
          <w:color w:val="000000"/>
          <w:sz w:val="28"/>
          <w:szCs w:val="28"/>
          <w:lang w:eastAsia="en-US"/>
        </w:rPr>
        <w:t xml:space="preserve">образования: </w:t>
      </w:r>
    </w:p>
    <w:p w:rsidR="00027D73" w:rsidRPr="00027D73" w:rsidRDefault="00027D73" w:rsidP="00027D73">
      <w:pPr>
        <w:snapToGrid w:val="0"/>
        <w:spacing w:after="0" w:line="240" w:lineRule="auto"/>
        <w:jc w:val="both"/>
        <w:outlineLvl w:val="0"/>
        <w:rPr>
          <w:rFonts w:ascii="Times New Roman" w:eastAsia="Calibri" w:hAnsi="Times New Roman" w:cs="Times New Roman"/>
          <w:bCs/>
          <w:color w:val="000000"/>
          <w:sz w:val="28"/>
          <w:szCs w:val="28"/>
          <w:lang w:eastAsia="en-US"/>
        </w:rPr>
      </w:pPr>
    </w:p>
    <w:p w:rsidR="00027D73" w:rsidRDefault="00027D73" w:rsidP="00027D73">
      <w:pPr>
        <w:snapToGrid w:val="0"/>
        <w:spacing w:after="0" w:line="240" w:lineRule="auto"/>
        <w:jc w:val="both"/>
        <w:outlineLvl w:val="0"/>
        <w:rPr>
          <w:rFonts w:ascii="Times New Roman" w:eastAsia="Calibri" w:hAnsi="Times New Roman" w:cs="Times New Roman"/>
          <w:b/>
          <w:bCs/>
          <w:color w:val="000000"/>
          <w:sz w:val="28"/>
          <w:szCs w:val="28"/>
          <w:lang w:eastAsia="en-US"/>
        </w:rPr>
      </w:pPr>
      <w:r w:rsidRPr="00027D73">
        <w:rPr>
          <w:rFonts w:ascii="Times New Roman" w:eastAsia="Calibri" w:hAnsi="Times New Roman" w:cs="Times New Roman"/>
          <w:bCs/>
          <w:color w:val="000000"/>
          <w:sz w:val="28"/>
          <w:szCs w:val="28"/>
          <w:lang w:eastAsia="en-US"/>
        </w:rPr>
        <w:t xml:space="preserve">                                      </w:t>
      </w:r>
      <w:r w:rsidR="00F85C62">
        <w:rPr>
          <w:rFonts w:ascii="Times New Roman" w:eastAsia="Calibri" w:hAnsi="Times New Roman" w:cs="Times New Roman"/>
          <w:bCs/>
          <w:color w:val="000000"/>
          <w:sz w:val="28"/>
          <w:szCs w:val="28"/>
          <w:lang w:eastAsia="en-US"/>
        </w:rPr>
        <w:t xml:space="preserve">      </w:t>
      </w:r>
      <w:r w:rsidRPr="00027D73">
        <w:rPr>
          <w:rFonts w:ascii="Times New Roman" w:eastAsia="Calibri" w:hAnsi="Times New Roman" w:cs="Times New Roman"/>
          <w:bCs/>
          <w:color w:val="000000"/>
          <w:sz w:val="28"/>
          <w:szCs w:val="28"/>
          <w:lang w:eastAsia="en-US"/>
        </w:rPr>
        <w:t xml:space="preserve"> </w:t>
      </w:r>
      <w:r w:rsidRPr="00027D73">
        <w:rPr>
          <w:rFonts w:ascii="Times New Roman" w:eastAsia="Calibri" w:hAnsi="Times New Roman" w:cs="Times New Roman"/>
          <w:b/>
          <w:bCs/>
          <w:color w:val="000000"/>
          <w:sz w:val="28"/>
          <w:szCs w:val="28"/>
          <w:lang w:eastAsia="en-US"/>
        </w:rPr>
        <w:t>ПОСТАНОВЛЯЕТ:</w:t>
      </w:r>
    </w:p>
    <w:p w:rsidR="00F85C62" w:rsidRPr="00027D73" w:rsidRDefault="00F85C62" w:rsidP="00027D73">
      <w:pPr>
        <w:snapToGrid w:val="0"/>
        <w:spacing w:after="0" w:line="240" w:lineRule="auto"/>
        <w:jc w:val="both"/>
        <w:outlineLvl w:val="0"/>
        <w:rPr>
          <w:rFonts w:ascii="PT Astra Serif" w:eastAsia="Calibri" w:hAnsi="PT Astra Serif" w:cs="Times New Roman"/>
          <w:b/>
          <w:color w:val="262626"/>
          <w:sz w:val="28"/>
          <w:szCs w:val="28"/>
          <w:lang w:eastAsia="en-US"/>
        </w:rPr>
      </w:pPr>
    </w:p>
    <w:p w:rsidR="00027D73" w:rsidRPr="00027D73" w:rsidRDefault="00F85C62" w:rsidP="00027D73">
      <w:pPr>
        <w:spacing w:after="0" w:line="240" w:lineRule="auto"/>
        <w:ind w:firstLine="708"/>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1.Внести  в Постановление № 1-п от 15</w:t>
      </w:r>
      <w:r w:rsidR="00027D73" w:rsidRPr="00027D73">
        <w:rPr>
          <w:rFonts w:ascii="PT Astra Serif" w:eastAsia="Calibri" w:hAnsi="PT Astra Serif" w:cs="Times New Roman"/>
          <w:sz w:val="28"/>
          <w:szCs w:val="28"/>
          <w:lang w:eastAsia="en-US"/>
        </w:rPr>
        <w:t>.01.2018</w:t>
      </w:r>
      <w:r>
        <w:rPr>
          <w:rFonts w:ascii="PT Astra Serif" w:eastAsia="Calibri" w:hAnsi="PT Astra Serif" w:cs="Times New Roman"/>
          <w:sz w:val="28"/>
          <w:szCs w:val="28"/>
          <w:lang w:eastAsia="en-US"/>
        </w:rPr>
        <w:t xml:space="preserve"> </w:t>
      </w:r>
      <w:r w:rsidR="00027D73" w:rsidRPr="00027D73">
        <w:rPr>
          <w:rFonts w:ascii="PT Astra Serif" w:eastAsia="Calibri" w:hAnsi="PT Astra Serif" w:cs="Times New Roman"/>
          <w:sz w:val="28"/>
          <w:szCs w:val="28"/>
          <w:lang w:eastAsia="en-US"/>
        </w:rPr>
        <w:t>г «Об утверждении административного регламента предоставления муниципальной услуги «Выдача решения о присвоении, аннулировании адреса объекту адресации» следующие изменения:</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PT Astra Serif" w:eastAsia="Times New Roman" w:hAnsi="PT Astra Serif" w:cs="Courier New"/>
          <w:sz w:val="28"/>
          <w:szCs w:val="28"/>
        </w:rPr>
      </w:pPr>
      <w:r w:rsidRPr="00027D73">
        <w:rPr>
          <w:rFonts w:ascii="PT Astra Serif" w:eastAsia="Times New Roman" w:hAnsi="PT Astra Serif" w:cs="Courier New"/>
          <w:sz w:val="28"/>
          <w:szCs w:val="28"/>
        </w:rPr>
        <w:t xml:space="preserve">   1.1.Пункт 1.1. дополнить  абзацем:</w:t>
      </w:r>
    </w:p>
    <w:p w:rsidR="00027D73" w:rsidRPr="00027D73" w:rsidRDefault="00027D73" w:rsidP="00027D73">
      <w:pPr>
        <w:widowControl w:val="0"/>
        <w:autoSpaceDE w:val="0"/>
        <w:autoSpaceDN w:val="0"/>
        <w:adjustRightInd w:val="0"/>
        <w:spacing w:after="150" w:line="240" w:lineRule="auto"/>
        <w:ind w:firstLine="709"/>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 xml:space="preserve">  </w:t>
      </w:r>
      <w:proofErr w:type="gramStart"/>
      <w:r w:rsidRPr="00027D73">
        <w:rPr>
          <w:rFonts w:ascii="PT Astra Serif" w:eastAsia="Calibri" w:hAnsi="PT Astra Serif" w:cs="Times New Roman"/>
          <w:sz w:val="28"/>
          <w:szCs w:val="28"/>
          <w:lang w:eastAsia="en-US"/>
        </w:rPr>
        <w:t xml:space="preserve">«Аннулирование адресов объектов адресации осуществляется Администрацией </w:t>
      </w:r>
      <w:r w:rsidR="00F85C62">
        <w:rPr>
          <w:rFonts w:ascii="PT Astra Serif" w:eastAsia="Calibri" w:hAnsi="PT Astra Serif" w:cs="Times New Roman"/>
          <w:sz w:val="28"/>
          <w:szCs w:val="28"/>
          <w:lang w:eastAsia="en-US"/>
        </w:rPr>
        <w:t>Родничковского</w:t>
      </w:r>
      <w:r w:rsidRPr="00027D73">
        <w:rPr>
          <w:rFonts w:ascii="PT Astra Serif" w:eastAsia="Calibri" w:hAnsi="PT Astra Serif" w:cs="Times New Roman"/>
          <w:sz w:val="28"/>
          <w:szCs w:val="28"/>
          <w:lang w:eastAsia="en-US"/>
        </w:rPr>
        <w:t xml:space="preserve"> муниципального образования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w:t>
      </w:r>
      <w:proofErr w:type="gramEnd"/>
      <w:r w:rsidRPr="00027D73">
        <w:rPr>
          <w:rFonts w:ascii="PT Astra Serif" w:eastAsia="Calibri" w:hAnsi="PT Astra Serif" w:cs="Times New Roman"/>
          <w:sz w:val="28"/>
          <w:szCs w:val="28"/>
          <w:lang w:eastAsia="en-US"/>
        </w:rPr>
        <w:t xml:space="preserve"> </w:t>
      </w:r>
      <w:proofErr w:type="gramStart"/>
      <w:r w:rsidRPr="00027D73">
        <w:rPr>
          <w:rFonts w:ascii="PT Astra Serif" w:eastAsia="Calibri" w:hAnsi="PT Astra Serif" w:cs="Times New Roman"/>
          <w:sz w:val="28"/>
          <w:szCs w:val="28"/>
          <w:lang w:eastAsia="en-US"/>
        </w:rPr>
        <w:t xml:space="preserve">недвижимости, указанных в </w:t>
      </w:r>
      <w:hyperlink r:id="rId6" w:anchor="l4185" w:history="1">
        <w:r w:rsidRPr="00027D73">
          <w:rPr>
            <w:rFonts w:ascii="PT Astra Serif" w:eastAsia="Calibri" w:hAnsi="PT Astra Serif" w:cs="Times New Roman"/>
            <w:sz w:val="28"/>
            <w:szCs w:val="28"/>
            <w:u w:val="single"/>
            <w:lang w:eastAsia="en-US"/>
          </w:rPr>
          <w:t>части 7</w:t>
        </w:r>
      </w:hyperlink>
      <w:r w:rsidRPr="00027D73">
        <w:rPr>
          <w:rFonts w:ascii="PT Astra Serif" w:eastAsia="Calibri" w:hAnsi="PT Astra Serif" w:cs="Times New Roman"/>
          <w:sz w:val="28"/>
          <w:szCs w:val="28"/>
          <w:lang w:eastAsia="en-US"/>
        </w:rPr>
        <w:t xml:space="preserve">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27D73" w:rsidRPr="00027D73" w:rsidRDefault="00027D73" w:rsidP="00027D73">
      <w:pPr>
        <w:spacing w:after="0" w:line="240" w:lineRule="auto"/>
        <w:ind w:firstLine="708"/>
        <w:jc w:val="both"/>
        <w:rPr>
          <w:rFonts w:ascii="PT Astra Serif" w:eastAsia="Calibri" w:hAnsi="PT Astra Serif" w:cs="Times New Roman"/>
          <w:sz w:val="28"/>
          <w:szCs w:val="28"/>
          <w:lang w:eastAsia="en-US"/>
        </w:rPr>
      </w:pP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rPr>
      </w:pPr>
      <w:r w:rsidRPr="00027D73">
        <w:rPr>
          <w:rFonts w:ascii="PT Astra Serif" w:eastAsia="Times New Roman" w:hAnsi="PT Astra Serif" w:cs="Courier New"/>
          <w:sz w:val="28"/>
          <w:szCs w:val="28"/>
        </w:rPr>
        <w:t>1.2.В пункте 1.3. после слов «</w:t>
      </w:r>
      <w:r w:rsidRPr="00027D73">
        <w:rPr>
          <w:rFonts w:ascii="PT Astra Serif" w:eastAsia="Times New Roman" w:hAnsi="PT Astra Serif" w:cs="Times New Roman"/>
          <w:sz w:val="28"/>
          <w:szCs w:val="28"/>
        </w:rPr>
        <w:t>в том числе земельные участки» добавить слова «</w:t>
      </w:r>
      <w:r w:rsidRPr="00027D73">
        <w:rPr>
          <w:rFonts w:ascii="PT Astra Serif" w:eastAsia="Times New Roman" w:hAnsi="PT Astra Serif" w:cs="Courier New"/>
          <w:color w:val="262626"/>
          <w:sz w:val="28"/>
          <w:szCs w:val="28"/>
        </w:rPr>
        <w:t>здания (строения), сооружения, строительство которых не завершено</w:t>
      </w:r>
      <w:r w:rsidRPr="00027D73">
        <w:rPr>
          <w:rFonts w:ascii="PT Astra Serif" w:eastAsia="Times New Roman" w:hAnsi="PT Astra Serif" w:cs="Times New Roman"/>
          <w:sz w:val="28"/>
          <w:szCs w:val="28"/>
        </w:rPr>
        <w:t>», и далее по тесту.</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PT Astra Serif" w:eastAsia="Times New Roman" w:hAnsi="PT Astra Serif" w:cs="Courier New"/>
          <w:sz w:val="28"/>
          <w:szCs w:val="28"/>
        </w:rPr>
      </w:pPr>
      <w:r w:rsidRPr="00027D73">
        <w:rPr>
          <w:rFonts w:ascii="PT Astra Serif" w:eastAsia="Times New Roman" w:hAnsi="PT Astra Serif" w:cs="Courier New"/>
          <w:sz w:val="28"/>
          <w:szCs w:val="28"/>
        </w:rPr>
        <w:t xml:space="preserve">   1.3.Пункт 1.3 дополнить абзацем: </w:t>
      </w:r>
    </w:p>
    <w:p w:rsidR="00027D73" w:rsidRPr="00027D73" w:rsidRDefault="00027D73" w:rsidP="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rPr>
      </w:pPr>
      <w:r w:rsidRPr="00027D73">
        <w:rPr>
          <w:rFonts w:ascii="PT Astra Serif" w:eastAsia="Times New Roman" w:hAnsi="PT Astra Serif" w:cs="Courier New"/>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27D73" w:rsidRPr="00027D73" w:rsidRDefault="00027D73" w:rsidP="00027D73">
      <w:pPr>
        <w:widowControl w:val="0"/>
        <w:autoSpaceDE w:val="0"/>
        <w:autoSpaceDN w:val="0"/>
        <w:adjustRightInd w:val="0"/>
        <w:spacing w:after="150" w:line="240" w:lineRule="auto"/>
        <w:ind w:firstLine="708"/>
        <w:jc w:val="both"/>
        <w:rPr>
          <w:rFonts w:ascii="PT Astra Serif" w:eastAsia="Calibri" w:hAnsi="PT Astra Serif" w:cs="Times New Roman"/>
          <w:b/>
          <w:sz w:val="28"/>
          <w:szCs w:val="28"/>
          <w:lang w:eastAsia="en-US"/>
        </w:rPr>
      </w:pPr>
      <w:r w:rsidRPr="00027D73">
        <w:rPr>
          <w:rFonts w:ascii="PT Astra Serif" w:eastAsia="Calibri" w:hAnsi="PT Astra Serif" w:cs="Times New Roman"/>
          <w:sz w:val="28"/>
          <w:szCs w:val="28"/>
          <w:lang w:eastAsia="en-US"/>
        </w:rPr>
        <w:t xml:space="preserve">1.4.Абзацы 8,9,10 пункта </w:t>
      </w:r>
      <w:r w:rsidRPr="00027D73">
        <w:rPr>
          <w:rFonts w:ascii="PT Astra Serif" w:eastAsia="Calibri" w:hAnsi="PT Astra Serif" w:cs="Times New Roman"/>
          <w:b/>
          <w:color w:val="FFFFFF"/>
          <w:sz w:val="28"/>
          <w:szCs w:val="28"/>
          <w:lang w:eastAsia="en-US"/>
        </w:rPr>
        <w:t>.</w:t>
      </w:r>
      <w:r w:rsidRPr="00027D73">
        <w:rPr>
          <w:rFonts w:ascii="PT Astra Serif" w:eastAsia="Calibri" w:hAnsi="PT Astra Serif" w:cs="Times New Roman"/>
          <w:b/>
          <w:sz w:val="28"/>
          <w:szCs w:val="28"/>
          <w:lang w:eastAsia="en-US"/>
        </w:rPr>
        <w:t>2.4. «Срок предоставления муниципальной услуги»</w:t>
      </w:r>
      <w:r w:rsidRPr="00027D73">
        <w:rPr>
          <w:rFonts w:ascii="PT Astra Serif" w:eastAsia="Calibri" w:hAnsi="PT Astra Serif" w:cs="Times New Roman"/>
          <w:sz w:val="28"/>
          <w:szCs w:val="28"/>
          <w:lang w:eastAsia="en-US"/>
        </w:rPr>
        <w:t xml:space="preserve"> изложить в редакции</w:t>
      </w:r>
      <w:r w:rsidRPr="00027D73">
        <w:rPr>
          <w:rFonts w:ascii="PT Astra Serif" w:eastAsia="Calibri" w:hAnsi="PT Astra Serif" w:cs="Times New Roman"/>
          <w:b/>
          <w:sz w:val="28"/>
          <w:szCs w:val="28"/>
          <w:lang w:eastAsia="en-US"/>
        </w:rPr>
        <w:t>:</w:t>
      </w:r>
    </w:p>
    <w:p w:rsidR="00027D73" w:rsidRPr="00027D73" w:rsidRDefault="00027D73" w:rsidP="00027D73">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en-US"/>
        </w:rPr>
      </w:pPr>
      <w:r w:rsidRPr="00027D73">
        <w:rPr>
          <w:rFonts w:ascii="PT Astra Serif" w:eastAsia="Calibri" w:hAnsi="PT Astra Serif" w:cs="Times New Roman"/>
          <w:b/>
          <w:sz w:val="28"/>
          <w:szCs w:val="28"/>
          <w:lang w:eastAsia="en-US"/>
        </w:rPr>
        <w:t>«</w:t>
      </w:r>
      <w:r w:rsidRPr="00027D73">
        <w:rPr>
          <w:rFonts w:ascii="PT Astra Serif" w:eastAsia="Calibri" w:hAnsi="PT Astra Serif" w:cs="Times New Roman"/>
          <w:sz w:val="28"/>
          <w:szCs w:val="28"/>
          <w:lang w:eastAsia="en-U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27D73" w:rsidRPr="00027D73" w:rsidRDefault="00027D73" w:rsidP="00027D73">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а) в случае подачи заявления на бумажном носителе - в срок не более 10 рабочих дней со дня поступления заявления;</w:t>
      </w:r>
    </w:p>
    <w:p w:rsidR="00027D73" w:rsidRPr="00027D73" w:rsidRDefault="00027D73" w:rsidP="00027D73">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б) в случае подачи заявления в форме электронного документа - в срок не более 5 рабочих дней со дня поступления заявления.</w:t>
      </w:r>
    </w:p>
    <w:p w:rsidR="00027D73" w:rsidRPr="00027D73" w:rsidRDefault="00027D73" w:rsidP="00027D73">
      <w:pPr>
        <w:widowControl w:val="0"/>
        <w:autoSpaceDE w:val="0"/>
        <w:autoSpaceDN w:val="0"/>
        <w:adjustRightInd w:val="0"/>
        <w:spacing w:after="150" w:line="240" w:lineRule="auto"/>
        <w:ind w:firstLine="709"/>
        <w:jc w:val="both"/>
        <w:rPr>
          <w:rFonts w:ascii="PT Astra Serif" w:eastAsia="Calibri" w:hAnsi="PT Astra Serif" w:cs="Times New Roman"/>
          <w:sz w:val="28"/>
          <w:szCs w:val="28"/>
          <w:lang w:eastAsia="en-US"/>
        </w:rPr>
      </w:pPr>
      <w:proofErr w:type="gramStart"/>
      <w:r w:rsidRPr="00027D73">
        <w:rPr>
          <w:rFonts w:ascii="PT Astra Serif" w:eastAsia="Calibri" w:hAnsi="PT Astra Serif" w:cs="Times New Roman"/>
          <w:sz w:val="28"/>
          <w:szCs w:val="28"/>
          <w:lang w:eastAsia="en-US"/>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027D73" w:rsidRPr="00027D73" w:rsidRDefault="00027D73" w:rsidP="00027D73">
      <w:pPr>
        <w:shd w:val="clear" w:color="auto" w:fill="FFFFFF"/>
        <w:spacing w:after="0" w:line="240" w:lineRule="auto"/>
        <w:ind w:right="-180" w:firstLine="709"/>
        <w:jc w:val="both"/>
        <w:rPr>
          <w:rFonts w:ascii="Times New Roman" w:eastAsia="Calibri" w:hAnsi="Times New Roman" w:cs="Times New Roman"/>
          <w:b/>
          <w:bCs/>
          <w:color w:val="000000"/>
          <w:sz w:val="28"/>
          <w:szCs w:val="28"/>
          <w:lang w:eastAsia="en-US"/>
        </w:rPr>
      </w:pPr>
      <w:r w:rsidRPr="00027D73">
        <w:rPr>
          <w:rFonts w:ascii="PT Astra Serif" w:eastAsia="Calibri" w:hAnsi="PT Astra Serif" w:cs="Times New Roman"/>
          <w:sz w:val="28"/>
          <w:szCs w:val="28"/>
          <w:lang w:eastAsia="en-US"/>
        </w:rPr>
        <w:t>1.5.</w:t>
      </w:r>
      <w:r w:rsidRPr="00027D73">
        <w:rPr>
          <w:rFonts w:ascii="Times New Roman" w:eastAsia="Calibri" w:hAnsi="Times New Roman" w:cs="Times New Roman"/>
          <w:b/>
          <w:bCs/>
          <w:color w:val="000000"/>
          <w:sz w:val="28"/>
          <w:szCs w:val="28"/>
          <w:lang w:eastAsia="en-US"/>
        </w:rPr>
        <w:t xml:space="preserve">  В пункт</w:t>
      </w:r>
      <w:r w:rsidRPr="00027D73">
        <w:rPr>
          <w:rFonts w:ascii="Times New Roman" w:eastAsia="Calibri" w:hAnsi="Times New Roman" w:cs="Times New Roman"/>
          <w:bCs/>
          <w:color w:val="000000"/>
          <w:sz w:val="28"/>
          <w:szCs w:val="28"/>
          <w:lang w:eastAsia="en-US"/>
        </w:rPr>
        <w:t xml:space="preserve"> </w:t>
      </w:r>
      <w:r w:rsidRPr="00027D73">
        <w:rPr>
          <w:rFonts w:ascii="Times New Roman" w:eastAsia="Calibri" w:hAnsi="Times New Roman" w:cs="Times New Roman"/>
          <w:b/>
          <w:bCs/>
          <w:color w:val="000000"/>
          <w:sz w:val="28"/>
          <w:szCs w:val="28"/>
          <w:lang w:eastAsia="en-US"/>
        </w:rPr>
        <w:t>3.2.2. Рассмотрение документов, принятие решения о присвоени</w:t>
      </w:r>
      <w:proofErr w:type="gramStart"/>
      <w:r w:rsidRPr="00027D73">
        <w:rPr>
          <w:rFonts w:ascii="Times New Roman" w:eastAsia="Calibri" w:hAnsi="Times New Roman" w:cs="Times New Roman"/>
          <w:b/>
          <w:bCs/>
          <w:color w:val="000000"/>
          <w:sz w:val="28"/>
          <w:szCs w:val="28"/>
          <w:lang w:eastAsia="en-US"/>
        </w:rPr>
        <w:t>и(</w:t>
      </w:r>
      <w:proofErr w:type="gramEnd"/>
      <w:r w:rsidRPr="00027D73">
        <w:rPr>
          <w:rFonts w:ascii="Times New Roman" w:eastAsia="Calibri" w:hAnsi="Times New Roman" w:cs="Times New Roman"/>
          <w:b/>
          <w:bCs/>
          <w:color w:val="000000"/>
          <w:sz w:val="28"/>
          <w:szCs w:val="28"/>
          <w:lang w:eastAsia="en-US"/>
        </w:rPr>
        <w:t xml:space="preserve">аннулировании)адреса объекту адресации либо решения об отказе в присвоении(аннулировании)адреса объекту адресации </w:t>
      </w:r>
    </w:p>
    <w:p w:rsidR="00027D73" w:rsidRPr="00027D73" w:rsidRDefault="00027D73" w:rsidP="00027D73">
      <w:pPr>
        <w:shd w:val="clear" w:color="auto" w:fill="FFFFFF"/>
        <w:spacing w:after="0" w:line="240" w:lineRule="auto"/>
        <w:ind w:right="-180" w:firstLine="709"/>
        <w:jc w:val="both"/>
        <w:rPr>
          <w:rFonts w:ascii="Times New Roman" w:eastAsia="Calibri" w:hAnsi="Times New Roman" w:cs="Times New Roman"/>
          <w:bCs/>
          <w:color w:val="000000"/>
          <w:sz w:val="28"/>
          <w:szCs w:val="28"/>
          <w:lang w:eastAsia="en-US"/>
        </w:rPr>
      </w:pPr>
      <w:r w:rsidRPr="00027D73">
        <w:rPr>
          <w:rFonts w:ascii="Times New Roman" w:eastAsia="Calibri" w:hAnsi="Times New Roman" w:cs="Times New Roman"/>
          <w:bCs/>
          <w:color w:val="000000"/>
          <w:sz w:val="28"/>
          <w:szCs w:val="28"/>
          <w:lang w:eastAsia="en-US"/>
        </w:rPr>
        <w:t>абзац</w:t>
      </w:r>
      <w:r w:rsidRPr="00027D73">
        <w:rPr>
          <w:rFonts w:ascii="Times New Roman" w:eastAsia="Calibri" w:hAnsi="Times New Roman" w:cs="Times New Roman"/>
          <w:b/>
          <w:bCs/>
          <w:color w:val="000000"/>
          <w:sz w:val="28"/>
          <w:szCs w:val="28"/>
          <w:lang w:eastAsia="en-US"/>
        </w:rPr>
        <w:t xml:space="preserve"> </w:t>
      </w:r>
      <w:r w:rsidRPr="00027D73">
        <w:rPr>
          <w:rFonts w:ascii="Times New Roman" w:eastAsia="Calibri" w:hAnsi="Times New Roman" w:cs="Times New Roman"/>
          <w:bCs/>
          <w:color w:val="000000"/>
          <w:sz w:val="28"/>
          <w:szCs w:val="28"/>
          <w:lang w:eastAsia="en-US"/>
        </w:rPr>
        <w:t>«Максимальный срок выполнения административной процедуры составляет 6 рабочих дней» читать в следующей редакции:</w:t>
      </w:r>
    </w:p>
    <w:p w:rsidR="00027D73" w:rsidRPr="00027D73" w:rsidRDefault="00027D73" w:rsidP="00F85C62">
      <w:pPr>
        <w:widowControl w:val="0"/>
        <w:autoSpaceDE w:val="0"/>
        <w:autoSpaceDN w:val="0"/>
        <w:adjustRightInd w:val="0"/>
        <w:spacing w:after="0" w:line="0" w:lineRule="atLeast"/>
        <w:ind w:firstLine="709"/>
        <w:jc w:val="both"/>
        <w:rPr>
          <w:rFonts w:ascii="Times New Roman" w:eastAsia="Calibri" w:hAnsi="Times New Roman" w:cs="Times New Roman"/>
          <w:bCs/>
          <w:color w:val="000000"/>
          <w:sz w:val="28"/>
          <w:szCs w:val="28"/>
          <w:lang w:eastAsia="en-US"/>
        </w:rPr>
      </w:pPr>
      <w:r w:rsidRPr="00027D73">
        <w:rPr>
          <w:rFonts w:ascii="Times New Roman" w:eastAsia="Calibri" w:hAnsi="Times New Roman" w:cs="Times New Roman"/>
          <w:bCs/>
          <w:color w:val="000000"/>
          <w:sz w:val="28"/>
          <w:szCs w:val="28"/>
          <w:lang w:eastAsia="en-US"/>
        </w:rPr>
        <w:t>«Максимальный срок выполнения административной процедуры:</w:t>
      </w:r>
    </w:p>
    <w:p w:rsidR="00027D73" w:rsidRPr="00027D73" w:rsidRDefault="00027D73" w:rsidP="00F85C62">
      <w:pPr>
        <w:widowControl w:val="0"/>
        <w:autoSpaceDE w:val="0"/>
        <w:autoSpaceDN w:val="0"/>
        <w:adjustRightInd w:val="0"/>
        <w:spacing w:after="0" w:line="0" w:lineRule="atLeast"/>
        <w:ind w:firstLine="709"/>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а) в случае подачи заявления на бумажном носителе - в срок не более 10 рабочих дней со дня поступления заявления;</w:t>
      </w:r>
    </w:p>
    <w:p w:rsidR="00027D73" w:rsidRPr="00027D73" w:rsidRDefault="00027D73" w:rsidP="00F85C62">
      <w:pPr>
        <w:widowControl w:val="0"/>
        <w:autoSpaceDE w:val="0"/>
        <w:autoSpaceDN w:val="0"/>
        <w:adjustRightInd w:val="0"/>
        <w:spacing w:after="0" w:line="0" w:lineRule="atLeast"/>
        <w:ind w:firstLine="709"/>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б) в случае подачи заявления в форме электронного документа - в срок не более 5 рабочих дней со дня поступления заявления».</w:t>
      </w:r>
    </w:p>
    <w:p w:rsidR="00027D73" w:rsidRPr="00027D73" w:rsidRDefault="00027D73" w:rsidP="00F85C62">
      <w:pPr>
        <w:spacing w:after="0" w:line="0" w:lineRule="atLeast"/>
        <w:ind w:firstLine="708"/>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2.</w:t>
      </w:r>
      <w:proofErr w:type="gramStart"/>
      <w:r w:rsidRPr="00027D73">
        <w:rPr>
          <w:rFonts w:ascii="PT Astra Serif" w:eastAsia="Calibri" w:hAnsi="PT Astra Serif" w:cs="Times New Roman"/>
          <w:sz w:val="28"/>
          <w:szCs w:val="28"/>
          <w:lang w:eastAsia="en-US"/>
        </w:rPr>
        <w:t>Разместить</w:t>
      </w:r>
      <w:proofErr w:type="gramEnd"/>
      <w:r w:rsidRPr="00027D73">
        <w:rPr>
          <w:rFonts w:ascii="PT Astra Serif" w:eastAsia="Calibri" w:hAnsi="PT Astra Serif" w:cs="Times New Roman"/>
          <w:sz w:val="28"/>
          <w:szCs w:val="28"/>
          <w:lang w:eastAsia="en-US"/>
        </w:rPr>
        <w:t xml:space="preserve"> настоящее постановление на официальном сайте </w:t>
      </w:r>
      <w:r w:rsidR="00F85C62">
        <w:rPr>
          <w:rFonts w:ascii="PT Astra Serif" w:eastAsia="Calibri" w:hAnsi="PT Astra Serif" w:cs="Times New Roman"/>
          <w:sz w:val="28"/>
          <w:szCs w:val="28"/>
          <w:lang w:eastAsia="en-US"/>
        </w:rPr>
        <w:t>Родничковского</w:t>
      </w:r>
      <w:r w:rsidRPr="00027D73">
        <w:rPr>
          <w:rFonts w:ascii="PT Astra Serif" w:eastAsia="Calibri" w:hAnsi="PT Astra Serif" w:cs="Times New Roman"/>
          <w:sz w:val="28"/>
          <w:szCs w:val="28"/>
          <w:lang w:eastAsia="en-US"/>
        </w:rPr>
        <w:t xml:space="preserve">  муниципального образования в сети Интернет:</w:t>
      </w:r>
    </w:p>
    <w:p w:rsidR="00F85C62" w:rsidRDefault="00027D73" w:rsidP="00F85C62">
      <w:pPr>
        <w:spacing w:after="0" w:line="0" w:lineRule="atLeast"/>
        <w:rPr>
          <w:sz w:val="28"/>
          <w:szCs w:val="28"/>
        </w:rPr>
      </w:pPr>
      <w:r w:rsidRPr="00027D73">
        <w:rPr>
          <w:rFonts w:ascii="PT Astra Serif" w:eastAsia="Calibri" w:hAnsi="PT Astra Serif" w:cs="Times New Roman"/>
          <w:sz w:val="28"/>
          <w:szCs w:val="28"/>
          <w:lang w:eastAsia="en-US"/>
        </w:rPr>
        <w:t xml:space="preserve"> </w:t>
      </w:r>
      <w:r w:rsidRPr="00027D73">
        <w:rPr>
          <w:rFonts w:ascii="PT Astra Serif" w:eastAsia="Calibri" w:hAnsi="PT Astra Serif" w:cs="Times New Roman"/>
          <w:b/>
          <w:sz w:val="28"/>
          <w:szCs w:val="28"/>
          <w:shd w:val="clear" w:color="auto" w:fill="FFFFFF"/>
          <w:lang w:eastAsia="en-US"/>
        </w:rPr>
        <w:t xml:space="preserve">ссылка </w:t>
      </w:r>
      <w:r w:rsidR="00F85C62">
        <w:rPr>
          <w:rFonts w:ascii="PT Astra Serif" w:eastAsia="Calibri" w:hAnsi="PT Astra Serif" w:cs="Times New Roman"/>
          <w:b/>
          <w:sz w:val="28"/>
          <w:szCs w:val="28"/>
          <w:shd w:val="clear" w:color="auto" w:fill="FFFFFF"/>
          <w:lang w:eastAsia="en-US"/>
        </w:rPr>
        <w:t>(</w:t>
      </w:r>
      <w:hyperlink r:id="rId7" w:history="1">
        <w:r w:rsidR="00F85C62" w:rsidRPr="00F76993">
          <w:rPr>
            <w:rStyle w:val="a4"/>
            <w:rFonts w:ascii="Montserrat" w:hAnsi="Montserrat"/>
            <w:b/>
            <w:bCs/>
            <w:sz w:val="28"/>
            <w:szCs w:val="28"/>
            <w:shd w:val="clear" w:color="auto" w:fill="FFFFFF"/>
          </w:rPr>
          <w:t>https://rodnichkovskoe-r64.gosweb.gosuslugi.ru</w:t>
        </w:r>
      </w:hyperlink>
      <w:r w:rsidR="00F85C62">
        <w:rPr>
          <w:rFonts w:ascii="Montserrat" w:hAnsi="Montserrat"/>
          <w:b/>
          <w:bCs/>
          <w:color w:val="273350"/>
          <w:sz w:val="28"/>
          <w:szCs w:val="28"/>
          <w:shd w:val="clear" w:color="auto" w:fill="FFFFFF"/>
        </w:rPr>
        <w:t>).</w:t>
      </w:r>
    </w:p>
    <w:p w:rsidR="00027D73" w:rsidRPr="00F85C62" w:rsidRDefault="00027D73" w:rsidP="00F85C62">
      <w:pPr>
        <w:spacing w:after="0" w:line="0" w:lineRule="atLeast"/>
        <w:rPr>
          <w:sz w:val="28"/>
          <w:szCs w:val="28"/>
        </w:rPr>
      </w:pPr>
      <w:r w:rsidRPr="00027D73">
        <w:rPr>
          <w:rFonts w:ascii="PT Astra Serif" w:eastAsia="Calibri" w:hAnsi="PT Astra Serif" w:cs="Times New Roman"/>
          <w:sz w:val="28"/>
          <w:szCs w:val="28"/>
          <w:lang w:eastAsia="en-US"/>
        </w:rPr>
        <w:t>3. Настоящее постановление вступает в силу после  его официального опубликования (обнародования).</w:t>
      </w:r>
    </w:p>
    <w:p w:rsidR="00027D73" w:rsidRPr="00F85C62" w:rsidRDefault="00027D73" w:rsidP="00F85C62">
      <w:pPr>
        <w:autoSpaceDE w:val="0"/>
        <w:autoSpaceDN w:val="0"/>
        <w:adjustRightInd w:val="0"/>
        <w:spacing w:after="0" w:line="0" w:lineRule="atLeast"/>
        <w:jc w:val="both"/>
        <w:rPr>
          <w:rFonts w:ascii="PT Astra Serif" w:eastAsia="Calibri" w:hAnsi="PT Astra Serif" w:cs="Times New Roman"/>
          <w:sz w:val="28"/>
          <w:szCs w:val="28"/>
          <w:lang w:eastAsia="en-US"/>
        </w:rPr>
      </w:pPr>
      <w:r w:rsidRPr="00027D73">
        <w:rPr>
          <w:rFonts w:ascii="PT Astra Serif" w:eastAsia="Calibri" w:hAnsi="PT Astra Serif" w:cs="Times New Roman"/>
          <w:sz w:val="28"/>
          <w:szCs w:val="28"/>
          <w:lang w:eastAsia="en-US"/>
        </w:rPr>
        <w:t>4. Контроль над исполнением данного постановления оставляю за собой.</w:t>
      </w:r>
    </w:p>
    <w:p w:rsidR="00F85C62" w:rsidRDefault="00F85C62" w:rsidP="00027D73">
      <w:pPr>
        <w:spacing w:after="0" w:line="240" w:lineRule="auto"/>
        <w:jc w:val="both"/>
        <w:rPr>
          <w:rFonts w:ascii="PT Astra Serif" w:eastAsia="Calibri" w:hAnsi="PT Astra Serif" w:cs="Times New Roman"/>
          <w:b/>
          <w:sz w:val="28"/>
          <w:szCs w:val="28"/>
          <w:lang w:eastAsia="en-US"/>
        </w:rPr>
      </w:pPr>
    </w:p>
    <w:p w:rsidR="00027D73" w:rsidRPr="00027D73" w:rsidRDefault="00027D73" w:rsidP="00027D73">
      <w:pPr>
        <w:spacing w:after="0" w:line="240" w:lineRule="auto"/>
        <w:jc w:val="both"/>
        <w:rPr>
          <w:rFonts w:ascii="PT Astra Serif" w:eastAsia="Calibri" w:hAnsi="PT Astra Serif" w:cs="Times New Roman"/>
          <w:b/>
          <w:sz w:val="28"/>
          <w:szCs w:val="28"/>
          <w:lang w:eastAsia="en-US"/>
        </w:rPr>
      </w:pPr>
      <w:r w:rsidRPr="00027D73">
        <w:rPr>
          <w:rFonts w:ascii="PT Astra Serif" w:eastAsia="Calibri" w:hAnsi="PT Astra Serif" w:cs="Times New Roman"/>
          <w:b/>
          <w:sz w:val="28"/>
          <w:szCs w:val="28"/>
          <w:lang w:eastAsia="en-US"/>
        </w:rPr>
        <w:t>Глава</w:t>
      </w:r>
      <w:r w:rsidR="00F85C62">
        <w:rPr>
          <w:rFonts w:ascii="PT Astra Serif" w:eastAsia="Calibri" w:hAnsi="PT Astra Serif" w:cs="Times New Roman"/>
          <w:b/>
          <w:sz w:val="28"/>
          <w:szCs w:val="28"/>
          <w:lang w:eastAsia="en-US"/>
        </w:rPr>
        <w:t xml:space="preserve"> </w:t>
      </w:r>
      <w:r w:rsidRPr="00027D73">
        <w:rPr>
          <w:rFonts w:ascii="PT Astra Serif" w:eastAsia="Calibri" w:hAnsi="PT Astra Serif" w:cs="Times New Roman"/>
          <w:b/>
          <w:sz w:val="28"/>
          <w:szCs w:val="28"/>
          <w:lang w:eastAsia="en-US"/>
        </w:rPr>
        <w:t xml:space="preserve"> </w:t>
      </w:r>
      <w:r w:rsidR="00F85C62">
        <w:rPr>
          <w:rFonts w:ascii="PT Astra Serif" w:eastAsia="Calibri" w:hAnsi="PT Astra Serif" w:cs="Times New Roman"/>
          <w:b/>
          <w:sz w:val="28"/>
          <w:szCs w:val="28"/>
          <w:lang w:eastAsia="en-US"/>
        </w:rPr>
        <w:t>Родничковского</w:t>
      </w:r>
    </w:p>
    <w:p w:rsidR="000F1449" w:rsidRPr="00F85C62" w:rsidRDefault="00F85C62" w:rsidP="00F85C62">
      <w:pPr>
        <w:spacing w:after="0" w:line="240" w:lineRule="auto"/>
        <w:jc w:val="both"/>
        <w:rPr>
          <w:rFonts w:ascii="PT Astra Serif" w:eastAsia="Calibri" w:hAnsi="PT Astra Serif" w:cs="Times New Roman"/>
          <w:b/>
          <w:sz w:val="28"/>
          <w:szCs w:val="28"/>
          <w:lang w:eastAsia="en-US"/>
        </w:rPr>
      </w:pPr>
      <w:r>
        <w:rPr>
          <w:rFonts w:ascii="PT Astra Serif" w:eastAsia="Calibri" w:hAnsi="PT Astra Serif" w:cs="Times New Roman"/>
          <w:b/>
          <w:sz w:val="28"/>
          <w:szCs w:val="28"/>
          <w:lang w:eastAsia="en-US"/>
        </w:rPr>
        <w:t>м</w:t>
      </w:r>
      <w:r w:rsidR="00027D73" w:rsidRPr="00027D73">
        <w:rPr>
          <w:rFonts w:ascii="PT Astra Serif" w:eastAsia="Calibri" w:hAnsi="PT Astra Serif" w:cs="Times New Roman"/>
          <w:b/>
          <w:sz w:val="28"/>
          <w:szCs w:val="28"/>
          <w:lang w:eastAsia="en-US"/>
        </w:rPr>
        <w:t>униципального</w:t>
      </w:r>
      <w:r>
        <w:rPr>
          <w:rFonts w:ascii="PT Astra Serif" w:eastAsia="Calibri" w:hAnsi="PT Astra Serif" w:cs="Times New Roman"/>
          <w:b/>
          <w:sz w:val="28"/>
          <w:szCs w:val="28"/>
          <w:lang w:eastAsia="en-US"/>
        </w:rPr>
        <w:t xml:space="preserve"> </w:t>
      </w:r>
      <w:r w:rsidR="00027D73" w:rsidRPr="00027D73">
        <w:rPr>
          <w:rFonts w:ascii="PT Astra Serif" w:eastAsia="Calibri" w:hAnsi="PT Astra Serif" w:cs="Times New Roman"/>
          <w:b/>
          <w:sz w:val="28"/>
          <w:szCs w:val="28"/>
          <w:lang w:eastAsia="en-US"/>
        </w:rPr>
        <w:t xml:space="preserve"> образования                 </w:t>
      </w:r>
      <w:r>
        <w:rPr>
          <w:rFonts w:ascii="PT Astra Serif" w:eastAsia="Calibri" w:hAnsi="PT Astra Serif" w:cs="Times New Roman"/>
          <w:b/>
          <w:sz w:val="28"/>
          <w:szCs w:val="28"/>
          <w:lang w:eastAsia="en-US"/>
        </w:rPr>
        <w:t xml:space="preserve">             С.А. Родионов</w:t>
      </w:r>
    </w:p>
    <w:sectPr w:rsidR="000F1449" w:rsidRPr="00F85C62" w:rsidSect="00C405EA">
      <w:pgSz w:w="11906" w:h="16838"/>
      <w:pgMar w:top="426" w:right="99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759"/>
    <w:multiLevelType w:val="multilevel"/>
    <w:tmpl w:val="24986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6B8753D"/>
    <w:multiLevelType w:val="hybridMultilevel"/>
    <w:tmpl w:val="EC94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6114A9"/>
    <w:multiLevelType w:val="hybridMultilevel"/>
    <w:tmpl w:val="F7B21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AB4"/>
    <w:rsid w:val="0000364A"/>
    <w:rsid w:val="00027D73"/>
    <w:rsid w:val="000312D8"/>
    <w:rsid w:val="0007289E"/>
    <w:rsid w:val="00085764"/>
    <w:rsid w:val="00094A03"/>
    <w:rsid w:val="000C04A4"/>
    <w:rsid w:val="000F1449"/>
    <w:rsid w:val="0010247B"/>
    <w:rsid w:val="001255DF"/>
    <w:rsid w:val="00125D87"/>
    <w:rsid w:val="001723D6"/>
    <w:rsid w:val="00172944"/>
    <w:rsid w:val="001B296D"/>
    <w:rsid w:val="001C2134"/>
    <w:rsid w:val="001F2345"/>
    <w:rsid w:val="0022155A"/>
    <w:rsid w:val="00232B7D"/>
    <w:rsid w:val="002336AA"/>
    <w:rsid w:val="00262818"/>
    <w:rsid w:val="0027190C"/>
    <w:rsid w:val="0029077C"/>
    <w:rsid w:val="00316D03"/>
    <w:rsid w:val="0035133C"/>
    <w:rsid w:val="00395882"/>
    <w:rsid w:val="003A2AE5"/>
    <w:rsid w:val="003B3459"/>
    <w:rsid w:val="003E0607"/>
    <w:rsid w:val="003F0F08"/>
    <w:rsid w:val="00435189"/>
    <w:rsid w:val="0046081F"/>
    <w:rsid w:val="004612D3"/>
    <w:rsid w:val="00477082"/>
    <w:rsid w:val="00486E64"/>
    <w:rsid w:val="004D128B"/>
    <w:rsid w:val="004F21F9"/>
    <w:rsid w:val="00502116"/>
    <w:rsid w:val="00580942"/>
    <w:rsid w:val="00590C10"/>
    <w:rsid w:val="005C15A9"/>
    <w:rsid w:val="005D0952"/>
    <w:rsid w:val="005D6ED6"/>
    <w:rsid w:val="00631983"/>
    <w:rsid w:val="00633316"/>
    <w:rsid w:val="006B2819"/>
    <w:rsid w:val="006F7080"/>
    <w:rsid w:val="00714EF7"/>
    <w:rsid w:val="00745A24"/>
    <w:rsid w:val="00763F8E"/>
    <w:rsid w:val="0078248F"/>
    <w:rsid w:val="007918C4"/>
    <w:rsid w:val="0079268E"/>
    <w:rsid w:val="007A6FA5"/>
    <w:rsid w:val="007D1AC7"/>
    <w:rsid w:val="007D6EC3"/>
    <w:rsid w:val="007F5C8E"/>
    <w:rsid w:val="00824780"/>
    <w:rsid w:val="00844EE7"/>
    <w:rsid w:val="0088155E"/>
    <w:rsid w:val="008B2DAE"/>
    <w:rsid w:val="008C107B"/>
    <w:rsid w:val="008C380C"/>
    <w:rsid w:val="008D1415"/>
    <w:rsid w:val="008D2360"/>
    <w:rsid w:val="008E0CBB"/>
    <w:rsid w:val="008F3D1D"/>
    <w:rsid w:val="00952156"/>
    <w:rsid w:val="0095541F"/>
    <w:rsid w:val="00972EE6"/>
    <w:rsid w:val="00997621"/>
    <w:rsid w:val="009A1BD4"/>
    <w:rsid w:val="009A2B17"/>
    <w:rsid w:val="009B5B30"/>
    <w:rsid w:val="009F5F8A"/>
    <w:rsid w:val="00A27770"/>
    <w:rsid w:val="00A32F8A"/>
    <w:rsid w:val="00A548D7"/>
    <w:rsid w:val="00A838B6"/>
    <w:rsid w:val="00B12BCF"/>
    <w:rsid w:val="00B326BA"/>
    <w:rsid w:val="00B671FE"/>
    <w:rsid w:val="00B813C1"/>
    <w:rsid w:val="00BB2991"/>
    <w:rsid w:val="00BB36CD"/>
    <w:rsid w:val="00BB3BEF"/>
    <w:rsid w:val="00BC7EB6"/>
    <w:rsid w:val="00C405EA"/>
    <w:rsid w:val="00C51095"/>
    <w:rsid w:val="00C65AB4"/>
    <w:rsid w:val="00C832BC"/>
    <w:rsid w:val="00CA732D"/>
    <w:rsid w:val="00CD7AD5"/>
    <w:rsid w:val="00CE6AF3"/>
    <w:rsid w:val="00D27766"/>
    <w:rsid w:val="00D32B8F"/>
    <w:rsid w:val="00D449D3"/>
    <w:rsid w:val="00D77E54"/>
    <w:rsid w:val="00D90745"/>
    <w:rsid w:val="00DE4B03"/>
    <w:rsid w:val="00DF0914"/>
    <w:rsid w:val="00E723C5"/>
    <w:rsid w:val="00E72894"/>
    <w:rsid w:val="00E818A3"/>
    <w:rsid w:val="00EB186D"/>
    <w:rsid w:val="00F25B45"/>
    <w:rsid w:val="00F269DF"/>
    <w:rsid w:val="00F4122B"/>
    <w:rsid w:val="00F60036"/>
    <w:rsid w:val="00F60593"/>
    <w:rsid w:val="00F62DDB"/>
    <w:rsid w:val="00F8586E"/>
    <w:rsid w:val="00F85C62"/>
    <w:rsid w:val="00FD5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380C"/>
  </w:style>
  <w:style w:type="paragraph" w:styleId="a3">
    <w:name w:val="Normal (Web)"/>
    <w:basedOn w:val="a"/>
    <w:uiPriority w:val="99"/>
    <w:semiHidden/>
    <w:unhideWhenUsed/>
    <w:rsid w:val="008C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A1BD4"/>
    <w:pPr>
      <w:widowControl w:val="0"/>
      <w:autoSpaceDE w:val="0"/>
      <w:autoSpaceDN w:val="0"/>
      <w:spacing w:after="0" w:line="240" w:lineRule="auto"/>
    </w:pPr>
    <w:rPr>
      <w:rFonts w:ascii="Calibri" w:eastAsia="Times New Roman" w:hAnsi="Calibri" w:cs="Times New Roman"/>
    </w:rPr>
  </w:style>
  <w:style w:type="character" w:customStyle="1" w:styleId="ConsPlusNormal0">
    <w:name w:val="ConsPlusNormal Знак"/>
    <w:link w:val="ConsPlusNormal"/>
    <w:uiPriority w:val="99"/>
    <w:locked/>
    <w:rsid w:val="009A1BD4"/>
    <w:rPr>
      <w:rFonts w:ascii="Calibri" w:eastAsia="Times New Roman" w:hAnsi="Calibri" w:cs="Times New Roman"/>
    </w:rPr>
  </w:style>
  <w:style w:type="character" w:styleId="a4">
    <w:name w:val="Hyperlink"/>
    <w:basedOn w:val="a0"/>
    <w:uiPriority w:val="99"/>
    <w:unhideWhenUsed/>
    <w:rsid w:val="009A1BD4"/>
    <w:rPr>
      <w:color w:val="0000FF"/>
      <w:u w:val="single"/>
    </w:rPr>
  </w:style>
  <w:style w:type="paragraph" w:styleId="a5">
    <w:name w:val="Balloon Text"/>
    <w:basedOn w:val="a"/>
    <w:link w:val="a6"/>
    <w:uiPriority w:val="99"/>
    <w:semiHidden/>
    <w:unhideWhenUsed/>
    <w:rsid w:val="00A838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8B6"/>
    <w:rPr>
      <w:rFonts w:ascii="Tahoma" w:hAnsi="Tahoma" w:cs="Tahoma"/>
      <w:sz w:val="16"/>
      <w:szCs w:val="16"/>
    </w:rPr>
  </w:style>
  <w:style w:type="paragraph" w:styleId="HTML">
    <w:name w:val="HTML Preformatted"/>
    <w:basedOn w:val="a"/>
    <w:link w:val="HTML0"/>
    <w:uiPriority w:val="99"/>
    <w:unhideWhenUsed/>
    <w:rsid w:val="00003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0364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7523488">
      <w:bodyDiv w:val="1"/>
      <w:marLeft w:val="0"/>
      <w:marRight w:val="0"/>
      <w:marTop w:val="0"/>
      <w:marBottom w:val="0"/>
      <w:divBdr>
        <w:top w:val="none" w:sz="0" w:space="0" w:color="auto"/>
        <w:left w:val="none" w:sz="0" w:space="0" w:color="auto"/>
        <w:bottom w:val="none" w:sz="0" w:space="0" w:color="auto"/>
        <w:right w:val="none" w:sz="0" w:space="0" w:color="auto"/>
      </w:divBdr>
    </w:div>
    <w:div w:id="648903507">
      <w:bodyDiv w:val="1"/>
      <w:marLeft w:val="0"/>
      <w:marRight w:val="0"/>
      <w:marTop w:val="0"/>
      <w:marBottom w:val="0"/>
      <w:divBdr>
        <w:top w:val="none" w:sz="0" w:space="0" w:color="auto"/>
        <w:left w:val="none" w:sz="0" w:space="0" w:color="auto"/>
        <w:bottom w:val="none" w:sz="0" w:space="0" w:color="auto"/>
        <w:right w:val="none" w:sz="0" w:space="0" w:color="auto"/>
      </w:divBdr>
      <w:divsChild>
        <w:div w:id="1794250475">
          <w:marLeft w:val="0"/>
          <w:marRight w:val="0"/>
          <w:marTop w:val="0"/>
          <w:marBottom w:val="0"/>
          <w:divBdr>
            <w:top w:val="none" w:sz="0" w:space="0" w:color="auto"/>
            <w:left w:val="none" w:sz="0" w:space="0" w:color="auto"/>
            <w:bottom w:val="none" w:sz="0" w:space="0" w:color="auto"/>
            <w:right w:val="none" w:sz="0" w:space="0" w:color="auto"/>
          </w:divBdr>
        </w:div>
        <w:div w:id="1140611843">
          <w:marLeft w:val="0"/>
          <w:marRight w:val="0"/>
          <w:marTop w:val="0"/>
          <w:marBottom w:val="0"/>
          <w:divBdr>
            <w:top w:val="none" w:sz="0" w:space="0" w:color="auto"/>
            <w:left w:val="none" w:sz="0" w:space="0" w:color="auto"/>
            <w:bottom w:val="none" w:sz="0" w:space="0" w:color="auto"/>
            <w:right w:val="none" w:sz="0" w:space="0" w:color="auto"/>
          </w:divBdr>
        </w:div>
      </w:divsChild>
    </w:div>
    <w:div w:id="1236473095">
      <w:bodyDiv w:val="1"/>
      <w:marLeft w:val="0"/>
      <w:marRight w:val="0"/>
      <w:marTop w:val="0"/>
      <w:marBottom w:val="0"/>
      <w:divBdr>
        <w:top w:val="none" w:sz="0" w:space="0" w:color="auto"/>
        <w:left w:val="none" w:sz="0" w:space="0" w:color="auto"/>
        <w:bottom w:val="none" w:sz="0" w:space="0" w:color="auto"/>
        <w:right w:val="none" w:sz="0" w:space="0" w:color="auto"/>
      </w:divBdr>
    </w:div>
    <w:div w:id="1841459675">
      <w:bodyDiv w:val="1"/>
      <w:marLeft w:val="0"/>
      <w:marRight w:val="0"/>
      <w:marTop w:val="0"/>
      <w:marBottom w:val="0"/>
      <w:divBdr>
        <w:top w:val="none" w:sz="0" w:space="0" w:color="auto"/>
        <w:left w:val="none" w:sz="0" w:space="0" w:color="auto"/>
        <w:bottom w:val="none" w:sz="0" w:space="0" w:color="auto"/>
        <w:right w:val="none" w:sz="0" w:space="0" w:color="auto"/>
      </w:divBdr>
      <w:divsChild>
        <w:div w:id="1573855363">
          <w:marLeft w:val="0"/>
          <w:marRight w:val="0"/>
          <w:marTop w:val="0"/>
          <w:marBottom w:val="0"/>
          <w:divBdr>
            <w:top w:val="none" w:sz="0" w:space="0" w:color="auto"/>
            <w:left w:val="none" w:sz="0" w:space="0" w:color="auto"/>
            <w:bottom w:val="none" w:sz="0" w:space="0" w:color="auto"/>
            <w:right w:val="none" w:sz="0" w:space="0" w:color="auto"/>
          </w:divBdr>
        </w:div>
        <w:div w:id="111024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dnichkovskoe-r6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46387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1B6C-4D33-4126-98BE-06F849A0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104</cp:revision>
  <cp:lastPrinted>2024-06-19T08:30:00Z</cp:lastPrinted>
  <dcterms:created xsi:type="dcterms:W3CDTF">2024-01-29T11:27:00Z</dcterms:created>
  <dcterms:modified xsi:type="dcterms:W3CDTF">2024-06-19T08:32:00Z</dcterms:modified>
</cp:coreProperties>
</file>