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8C" w:rsidRDefault="008E298C" w:rsidP="00E57F1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E298C" w:rsidRDefault="008E298C" w:rsidP="00E57F10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8E298C" w:rsidRDefault="008E298C" w:rsidP="00E57F10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8E298C" w:rsidRDefault="008E298C" w:rsidP="00E57F10"/>
              </w:txbxContent>
            </v:textbox>
          </v:rect>
        </w:pict>
      </w:r>
    </w:p>
    <w:p w:rsidR="008E298C" w:rsidRDefault="008E298C" w:rsidP="00E57F10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8E298C" w:rsidRDefault="008E298C" w:rsidP="00E57F10">
      <w:pPr>
        <w:pStyle w:val="NoSpacing"/>
        <w:jc w:val="center"/>
        <w:rPr>
          <w:b/>
          <w:szCs w:val="28"/>
          <w:lang w:eastAsia="ru-RU"/>
        </w:rPr>
      </w:pPr>
    </w:p>
    <w:p w:rsidR="008E298C" w:rsidRDefault="008E298C" w:rsidP="00E57F10">
      <w:pPr>
        <w:pStyle w:val="NoSpacing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8E298C" w:rsidRDefault="008E298C" w:rsidP="00E57F10">
      <w:pPr>
        <w:pStyle w:val="NoSpacing"/>
        <w:jc w:val="center"/>
        <w:rPr>
          <w:b/>
          <w:bCs/>
          <w:szCs w:val="28"/>
          <w:lang w:eastAsia="ru-RU"/>
        </w:rPr>
      </w:pPr>
    </w:p>
    <w:p w:rsidR="008E298C" w:rsidRDefault="008E298C" w:rsidP="00E57F10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от 04.06.2019 г.</w:t>
      </w:r>
      <w:r>
        <w:rPr>
          <w:b/>
          <w:szCs w:val="28"/>
        </w:rPr>
        <w:tab/>
        <w:t xml:space="preserve">  № 16-1-п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Родничок</w:t>
      </w:r>
    </w:p>
    <w:p w:rsidR="008E298C" w:rsidRDefault="008E298C" w:rsidP="00E57F10">
      <w:pPr>
        <w:pStyle w:val="NoSpacing"/>
        <w:jc w:val="both"/>
        <w:rPr>
          <w:b/>
          <w:szCs w:val="28"/>
        </w:rPr>
      </w:pPr>
    </w:p>
    <w:p w:rsidR="008E298C" w:rsidRDefault="008E298C" w:rsidP="00E57F1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«О порядке предоставления муниципальной</w:t>
      </w:r>
    </w:p>
    <w:p w:rsidR="008E298C" w:rsidRDefault="008E298C" w:rsidP="00E57F1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услуги по заключению соглашений о</w:t>
      </w:r>
    </w:p>
    <w:p w:rsidR="008E298C" w:rsidRDefault="008E298C" w:rsidP="00E57F1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перераспределении земель и (или) земельных </w:t>
      </w:r>
    </w:p>
    <w:p w:rsidR="008E298C" w:rsidRDefault="008E298C" w:rsidP="00E57F1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участков, находящихся в государственной</w:t>
      </w:r>
    </w:p>
    <w:p w:rsidR="008E298C" w:rsidRDefault="008E298C" w:rsidP="00E57F1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или муниципальной собственности, и земельных</w:t>
      </w:r>
    </w:p>
    <w:p w:rsidR="008E298C" w:rsidRDefault="008E298C" w:rsidP="00E57F1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участков, находящихся в частной собственности».</w:t>
      </w:r>
    </w:p>
    <w:p w:rsidR="008E298C" w:rsidRDefault="008E298C" w:rsidP="00E57F10">
      <w:pPr>
        <w:spacing w:after="0" w:line="240" w:lineRule="auto"/>
        <w:jc w:val="both"/>
        <w:rPr>
          <w:b/>
          <w:szCs w:val="28"/>
        </w:rPr>
      </w:pPr>
    </w:p>
    <w:p w:rsidR="008E298C" w:rsidRDefault="008E298C" w:rsidP="00E57F10">
      <w:pPr>
        <w:spacing w:after="0" w:line="240" w:lineRule="auto"/>
        <w:jc w:val="both"/>
        <w:rPr>
          <w:szCs w:val="28"/>
        </w:rPr>
      </w:pPr>
    </w:p>
    <w:p w:rsidR="008E298C" w:rsidRDefault="008E298C" w:rsidP="00F77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ст. 39.29.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8E298C" w:rsidRDefault="008E298C" w:rsidP="00F77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E298C" w:rsidRDefault="008E298C" w:rsidP="00F77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8E298C" w:rsidRDefault="008E298C" w:rsidP="00E5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E298C" w:rsidRPr="00374301" w:rsidRDefault="008E298C" w:rsidP="00F7728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1.Утвердить административный регламент о порядке предоставления муниципальной услуги по </w:t>
      </w:r>
      <w:r w:rsidRPr="00374301">
        <w:rPr>
          <w:szCs w:val="28"/>
        </w:rPr>
        <w:t>заключению соглашений о</w:t>
      </w:r>
      <w:r>
        <w:rPr>
          <w:szCs w:val="28"/>
        </w:rPr>
        <w:t xml:space="preserve"> </w:t>
      </w:r>
      <w:r w:rsidRPr="00374301">
        <w:rPr>
          <w:szCs w:val="28"/>
        </w:rPr>
        <w:t xml:space="preserve">перераспределении земель и (или) земельных участков, находящихся в государственной </w:t>
      </w:r>
    </w:p>
    <w:p w:rsidR="008E298C" w:rsidRDefault="008E298C" w:rsidP="00374301">
      <w:pPr>
        <w:spacing w:after="0" w:line="240" w:lineRule="auto"/>
        <w:jc w:val="both"/>
        <w:rPr>
          <w:szCs w:val="28"/>
        </w:rPr>
      </w:pPr>
      <w:r w:rsidRPr="00374301">
        <w:rPr>
          <w:szCs w:val="28"/>
        </w:rPr>
        <w:t>или муниципальной собственности, и земельных</w:t>
      </w:r>
      <w:r>
        <w:rPr>
          <w:szCs w:val="28"/>
        </w:rPr>
        <w:t xml:space="preserve"> </w:t>
      </w:r>
      <w:r w:rsidRPr="00374301">
        <w:rPr>
          <w:szCs w:val="28"/>
        </w:rPr>
        <w:t>участков, находящихся в частной собственности</w:t>
      </w:r>
      <w:r>
        <w:rPr>
          <w:szCs w:val="28"/>
        </w:rPr>
        <w:t>.</w:t>
      </w:r>
    </w:p>
    <w:p w:rsidR="008E298C" w:rsidRDefault="008E298C" w:rsidP="00E5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>
        <w:rPr>
          <w:szCs w:val="28"/>
          <w:lang w:val="en-US"/>
        </w:rPr>
        <w:t>baladmin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(ссылка Родничковское  МО)</w:t>
      </w:r>
    </w:p>
    <w:p w:rsidR="008E298C" w:rsidRDefault="008E298C" w:rsidP="00E57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8E298C" w:rsidRDefault="008E298C" w:rsidP="00E5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над исполнением данного постановления оставляю за собой. </w:t>
      </w:r>
    </w:p>
    <w:p w:rsidR="008E298C" w:rsidRDefault="008E298C" w:rsidP="0037430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E298C" w:rsidRDefault="008E298C" w:rsidP="00E57F10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8E298C" w:rsidRDefault="008E298C" w:rsidP="00E57F1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И.о. главы Родничковского</w:t>
      </w:r>
    </w:p>
    <w:p w:rsidR="008E298C" w:rsidRPr="00374301" w:rsidRDefault="008E298C" w:rsidP="0037430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Л.А. Стоволосова</w:t>
      </w:r>
    </w:p>
    <w:p w:rsidR="008E298C" w:rsidRDefault="008E298C">
      <w:bookmarkStart w:id="0" w:name="_GoBack"/>
      <w:bookmarkEnd w:id="0"/>
    </w:p>
    <w:sectPr w:rsidR="008E298C" w:rsidSect="008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10"/>
    <w:rsid w:val="00374301"/>
    <w:rsid w:val="00506CC2"/>
    <w:rsid w:val="007D4DF4"/>
    <w:rsid w:val="008E298C"/>
    <w:rsid w:val="008F4B46"/>
    <w:rsid w:val="00BD3F93"/>
    <w:rsid w:val="00CC18AD"/>
    <w:rsid w:val="00E57F10"/>
    <w:rsid w:val="00F045A2"/>
    <w:rsid w:val="00F7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10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F10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99"/>
    <w:qFormat/>
    <w:rsid w:val="00E57F10"/>
    <w:rPr>
      <w:rFonts w:ascii="Times New Roman" w:hAnsi="Times New Roman"/>
      <w:sz w:val="28"/>
      <w:lang w:eastAsia="en-US"/>
    </w:rPr>
  </w:style>
  <w:style w:type="paragraph" w:customStyle="1" w:styleId="ConsPlusTitle">
    <w:name w:val="ConsPlusTitle"/>
    <w:uiPriority w:val="99"/>
    <w:rsid w:val="00E57F1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217</Words>
  <Characters>1237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2019-06-27T13:08:00Z</cp:lastPrinted>
  <dcterms:created xsi:type="dcterms:W3CDTF">2019-06-26T16:16:00Z</dcterms:created>
  <dcterms:modified xsi:type="dcterms:W3CDTF">2019-07-01T06:36:00Z</dcterms:modified>
</cp:coreProperties>
</file>