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D5" w:rsidRDefault="00D172D5" w:rsidP="00AC6C60">
      <w:pPr>
        <w:shd w:val="clear" w:color="auto" w:fill="FFFFFF"/>
        <w:spacing w:line="326" w:lineRule="exact"/>
        <w:ind w:right="14"/>
        <w:jc w:val="center"/>
        <w:rPr>
          <w:b/>
          <w:bCs/>
          <w:color w:val="292929"/>
          <w:spacing w:val="-4"/>
          <w:sz w:val="28"/>
          <w:szCs w:val="28"/>
        </w:rPr>
      </w:pPr>
      <w:r>
        <w:rPr>
          <w:b/>
          <w:bCs/>
          <w:color w:val="292929"/>
          <w:spacing w:val="-4"/>
          <w:sz w:val="28"/>
          <w:szCs w:val="28"/>
        </w:rPr>
        <w:t xml:space="preserve">АДМИНИСТРАЦИЯ </w:t>
      </w:r>
    </w:p>
    <w:p w:rsidR="00D172D5" w:rsidRDefault="00D172D5" w:rsidP="00AC6C60">
      <w:pPr>
        <w:shd w:val="clear" w:color="auto" w:fill="FFFFFF"/>
        <w:spacing w:line="326" w:lineRule="exact"/>
        <w:ind w:right="14"/>
        <w:jc w:val="center"/>
      </w:pPr>
      <w:r w:rsidRPr="00AC6C60">
        <w:rPr>
          <w:b/>
          <w:bCs/>
          <w:spacing w:val="2"/>
          <w:sz w:val="28"/>
          <w:szCs w:val="28"/>
        </w:rPr>
        <w:t>РОДНИЧКОВСКОГО</w:t>
      </w:r>
      <w:r>
        <w:rPr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D172D5" w:rsidRDefault="00D172D5" w:rsidP="00AC6C60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D172D5" w:rsidRDefault="00D172D5" w:rsidP="00AC6C60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D172D5" w:rsidRDefault="00D172D5" w:rsidP="00AC6C60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ПОСТАНОВЛЕНИЕ</w:t>
      </w:r>
    </w:p>
    <w:p w:rsidR="00D172D5" w:rsidRPr="00173725" w:rsidRDefault="00D172D5" w:rsidP="00173725">
      <w:pPr>
        <w:shd w:val="clear" w:color="auto" w:fill="FFFFFF"/>
        <w:tabs>
          <w:tab w:val="left" w:leader="underscore" w:pos="888"/>
          <w:tab w:val="left" w:leader="underscore" w:pos="2942"/>
          <w:tab w:val="left" w:pos="7740"/>
        </w:tabs>
        <w:spacing w:before="264"/>
        <w:ind w:left="10"/>
        <w:rPr>
          <w:b/>
        </w:rPr>
      </w:pPr>
      <w:r w:rsidRPr="00173725">
        <w:rPr>
          <w:b/>
          <w:color w:val="292929"/>
          <w:spacing w:val="-6"/>
          <w:sz w:val="28"/>
          <w:szCs w:val="28"/>
        </w:rPr>
        <w:t>от 24.06.</w:t>
      </w:r>
      <w:r w:rsidRPr="00173725">
        <w:rPr>
          <w:b/>
          <w:color w:val="292929"/>
          <w:spacing w:val="-2"/>
          <w:sz w:val="28"/>
          <w:szCs w:val="28"/>
        </w:rPr>
        <w:t>2020 года № 9-п</w:t>
      </w:r>
      <w:r w:rsidRPr="00173725">
        <w:rPr>
          <w:b/>
          <w:color w:val="292929"/>
          <w:sz w:val="28"/>
          <w:szCs w:val="28"/>
        </w:rPr>
        <w:t xml:space="preserve"> </w:t>
      </w:r>
      <w:r w:rsidRPr="00173725">
        <w:rPr>
          <w:b/>
          <w:color w:val="292929"/>
          <w:sz w:val="28"/>
          <w:szCs w:val="28"/>
        </w:rPr>
        <w:tab/>
      </w:r>
      <w:r w:rsidRPr="00173725">
        <w:rPr>
          <w:b/>
          <w:spacing w:val="-2"/>
          <w:sz w:val="28"/>
          <w:szCs w:val="28"/>
        </w:rPr>
        <w:t>с. Родничок</w:t>
      </w:r>
    </w:p>
    <w:p w:rsidR="00D172D5" w:rsidRDefault="00D172D5" w:rsidP="00AC6C60">
      <w:pPr>
        <w:shd w:val="clear" w:color="auto" w:fill="FFFFFF"/>
        <w:spacing w:before="91" w:line="322" w:lineRule="exact"/>
        <w:ind w:right="3226"/>
        <w:jc w:val="both"/>
        <w:rPr>
          <w:b/>
          <w:bCs/>
          <w:color w:val="292929"/>
          <w:spacing w:val="-1"/>
          <w:sz w:val="28"/>
          <w:szCs w:val="28"/>
        </w:rPr>
      </w:pPr>
    </w:p>
    <w:p w:rsidR="00D172D5" w:rsidRPr="00D45C3F" w:rsidRDefault="00D172D5" w:rsidP="00AC6C60">
      <w:pPr>
        <w:shd w:val="clear" w:color="auto" w:fill="FFFFFF"/>
        <w:spacing w:before="91" w:line="322" w:lineRule="exact"/>
        <w:ind w:right="3226"/>
        <w:jc w:val="both"/>
      </w:pPr>
      <w:r>
        <w:rPr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 w:rsidRPr="00D45C3F">
        <w:rPr>
          <w:b/>
          <w:bCs/>
          <w:spacing w:val="-1"/>
          <w:sz w:val="28"/>
          <w:szCs w:val="28"/>
        </w:rPr>
        <w:t xml:space="preserve">в постановление администрации </w:t>
      </w:r>
      <w:r>
        <w:rPr>
          <w:b/>
          <w:bCs/>
          <w:spacing w:val="3"/>
          <w:sz w:val="28"/>
          <w:szCs w:val="28"/>
        </w:rPr>
        <w:t>Родничковского МО от 04.09</w:t>
      </w:r>
      <w:r w:rsidR="00FA3706">
        <w:rPr>
          <w:b/>
          <w:bCs/>
          <w:spacing w:val="3"/>
          <w:sz w:val="28"/>
          <w:szCs w:val="28"/>
        </w:rPr>
        <w:t>.2014 г. №16</w:t>
      </w:r>
      <w:r w:rsidRPr="00D45C3F">
        <w:rPr>
          <w:b/>
          <w:bCs/>
          <w:spacing w:val="3"/>
          <w:sz w:val="28"/>
          <w:szCs w:val="28"/>
        </w:rPr>
        <w:t>-п «Об утверждении административного регламента и</w:t>
      </w:r>
      <w:r>
        <w:rPr>
          <w:b/>
          <w:bCs/>
          <w:spacing w:val="3"/>
          <w:sz w:val="28"/>
          <w:szCs w:val="28"/>
        </w:rPr>
        <w:t xml:space="preserve">сполнения муниципальной функции </w:t>
      </w:r>
      <w:r w:rsidRPr="00D45C3F">
        <w:rPr>
          <w:b/>
          <w:bCs/>
          <w:spacing w:val="3"/>
          <w:sz w:val="28"/>
          <w:szCs w:val="28"/>
        </w:rPr>
        <w:t>«Осущ</w:t>
      </w:r>
      <w:r>
        <w:rPr>
          <w:b/>
          <w:bCs/>
          <w:spacing w:val="3"/>
          <w:sz w:val="28"/>
          <w:szCs w:val="28"/>
        </w:rPr>
        <w:t xml:space="preserve">ествление </w:t>
      </w:r>
      <w:r w:rsidRPr="00D45C3F">
        <w:rPr>
          <w:b/>
          <w:bCs/>
          <w:spacing w:val="3"/>
          <w:sz w:val="28"/>
          <w:szCs w:val="28"/>
        </w:rPr>
        <w:t xml:space="preserve">муниципального контроля в области торговой деятельности на территории </w:t>
      </w:r>
      <w:r>
        <w:rPr>
          <w:b/>
          <w:bCs/>
          <w:spacing w:val="3"/>
          <w:sz w:val="28"/>
          <w:szCs w:val="28"/>
        </w:rPr>
        <w:t xml:space="preserve">Родничковского </w:t>
      </w:r>
      <w:r w:rsidRPr="00D45C3F">
        <w:rPr>
          <w:b/>
          <w:bCs/>
          <w:spacing w:val="3"/>
          <w:sz w:val="28"/>
          <w:szCs w:val="28"/>
        </w:rPr>
        <w:t>муниципального образования»</w:t>
      </w:r>
    </w:p>
    <w:p w:rsidR="00D172D5" w:rsidRDefault="00D172D5" w:rsidP="00AC6C60">
      <w:pPr>
        <w:shd w:val="clear" w:color="auto" w:fill="FFFFFF"/>
        <w:spacing w:before="317" w:line="317" w:lineRule="exact"/>
        <w:ind w:left="5" w:firstLine="686"/>
        <w:jc w:val="both"/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>
        <w:rPr>
          <w:color w:val="292929"/>
          <w:spacing w:val="1"/>
          <w:sz w:val="28"/>
          <w:szCs w:val="28"/>
        </w:rPr>
        <w:t>в</w:t>
      </w:r>
      <w:proofErr w:type="gramEnd"/>
      <w:r>
        <w:rPr>
          <w:color w:val="292929"/>
          <w:spacing w:val="1"/>
          <w:sz w:val="28"/>
          <w:szCs w:val="28"/>
        </w:rPr>
        <w:t xml:space="preserve"> Российской </w:t>
      </w:r>
      <w:r>
        <w:rPr>
          <w:color w:val="292929"/>
          <w:spacing w:val="-1"/>
          <w:sz w:val="28"/>
          <w:szCs w:val="28"/>
        </w:rPr>
        <w:t xml:space="preserve">Федерации»,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ст.121 Бюджетного кодекса РФ, </w:t>
      </w:r>
      <w:r>
        <w:rPr>
          <w:color w:val="292929"/>
          <w:sz w:val="28"/>
          <w:szCs w:val="28"/>
        </w:rPr>
        <w:t xml:space="preserve">руководствуясь Уставом </w:t>
      </w:r>
      <w:r w:rsidRPr="004129D4">
        <w:rPr>
          <w:sz w:val="28"/>
          <w:szCs w:val="28"/>
        </w:rPr>
        <w:t>Родничковского</w:t>
      </w:r>
      <w:r>
        <w:rPr>
          <w:color w:val="FF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 xml:space="preserve">образования, администрация </w:t>
      </w:r>
      <w:r w:rsidRPr="004129D4">
        <w:rPr>
          <w:sz w:val="28"/>
          <w:szCs w:val="28"/>
        </w:rPr>
        <w:t>Родничковского</w:t>
      </w:r>
      <w:r>
        <w:rPr>
          <w:color w:val="292929"/>
          <w:spacing w:val="1"/>
          <w:sz w:val="28"/>
          <w:szCs w:val="28"/>
        </w:rPr>
        <w:t xml:space="preserve"> муниципального образования</w:t>
      </w:r>
    </w:p>
    <w:p w:rsidR="00D172D5" w:rsidRDefault="00D172D5" w:rsidP="00AC6C60">
      <w:pPr>
        <w:shd w:val="clear" w:color="auto" w:fill="FFFFFF"/>
        <w:spacing w:before="317" w:line="322" w:lineRule="exact"/>
        <w:ind w:right="24"/>
        <w:jc w:val="center"/>
      </w:pPr>
      <w:r>
        <w:rPr>
          <w:color w:val="292929"/>
          <w:spacing w:val="-4"/>
          <w:sz w:val="28"/>
          <w:szCs w:val="28"/>
        </w:rPr>
        <w:t>ПОСТАНОВЛЯЕТ:</w:t>
      </w:r>
    </w:p>
    <w:p w:rsidR="00D172D5" w:rsidRPr="004129D4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spacing w:val="3"/>
          <w:sz w:val="28"/>
          <w:szCs w:val="28"/>
        </w:rPr>
      </w:pPr>
      <w:r>
        <w:rPr>
          <w:color w:val="292929"/>
          <w:spacing w:val="-2"/>
          <w:sz w:val="28"/>
          <w:szCs w:val="28"/>
        </w:rPr>
        <w:t xml:space="preserve">1. </w:t>
      </w:r>
      <w:r w:rsidRPr="004129D4">
        <w:rPr>
          <w:spacing w:val="-2"/>
          <w:sz w:val="28"/>
          <w:szCs w:val="28"/>
        </w:rPr>
        <w:t xml:space="preserve">Внести изменения в </w:t>
      </w:r>
      <w:r w:rsidRPr="004129D4">
        <w:rPr>
          <w:sz w:val="28"/>
          <w:szCs w:val="28"/>
        </w:rPr>
        <w:t xml:space="preserve"> </w:t>
      </w:r>
      <w:r w:rsidRPr="004129D4">
        <w:rPr>
          <w:bCs/>
          <w:spacing w:val="-1"/>
          <w:sz w:val="28"/>
          <w:szCs w:val="28"/>
        </w:rPr>
        <w:t xml:space="preserve">постановление администрации </w:t>
      </w:r>
      <w:r w:rsidRPr="004129D4">
        <w:rPr>
          <w:sz w:val="28"/>
          <w:szCs w:val="28"/>
        </w:rPr>
        <w:t>Родничковского</w:t>
      </w:r>
      <w:r w:rsidRPr="004129D4">
        <w:rPr>
          <w:bCs/>
          <w:spacing w:val="3"/>
          <w:sz w:val="28"/>
          <w:szCs w:val="28"/>
        </w:rPr>
        <w:t xml:space="preserve"> МО от 04.09.2014 г. № 16-п 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</w:t>
      </w:r>
      <w:r w:rsidRPr="004129D4">
        <w:rPr>
          <w:sz w:val="28"/>
          <w:szCs w:val="28"/>
        </w:rPr>
        <w:t>Родничковского</w:t>
      </w:r>
      <w:r w:rsidRPr="004129D4">
        <w:rPr>
          <w:bCs/>
          <w:spacing w:val="3"/>
          <w:sz w:val="28"/>
          <w:szCs w:val="28"/>
        </w:rPr>
        <w:t xml:space="preserve"> муниципального образования»: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 w:rsidRPr="004129D4">
        <w:rPr>
          <w:bCs/>
          <w:spacing w:val="3"/>
          <w:sz w:val="28"/>
          <w:szCs w:val="28"/>
        </w:rPr>
        <w:t>1.1</w:t>
      </w:r>
      <w:r w:rsidRPr="004129D4">
        <w:rPr>
          <w:bCs/>
          <w:spacing w:val="-2"/>
          <w:sz w:val="28"/>
          <w:szCs w:val="28"/>
        </w:rPr>
        <w:t>. пункт 1.4 административного регламента</w:t>
      </w:r>
      <w:r>
        <w:rPr>
          <w:bCs/>
          <w:color w:val="292929"/>
          <w:spacing w:val="-2"/>
          <w:sz w:val="28"/>
          <w:szCs w:val="28"/>
        </w:rPr>
        <w:t xml:space="preserve"> изложить в следующей редакции: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 xml:space="preserve"> Осуществление муниципального контроля в рассматриваемой сфере регулируется нормативными правовыми актами, перечень которых размещен на официальном сайте администрации Балашовского муниципального района </w:t>
      </w:r>
      <w:r>
        <w:rPr>
          <w:bCs/>
          <w:color w:val="292929"/>
          <w:spacing w:val="-2"/>
          <w:sz w:val="28"/>
          <w:szCs w:val="28"/>
          <w:lang w:val="en-US"/>
        </w:rPr>
        <w:t>http</w:t>
      </w:r>
      <w:r>
        <w:rPr>
          <w:bCs/>
          <w:color w:val="292929"/>
          <w:spacing w:val="-2"/>
          <w:sz w:val="28"/>
          <w:szCs w:val="28"/>
        </w:rPr>
        <w:t>://</w:t>
      </w:r>
      <w:proofErr w:type="spellStart"/>
      <w:r>
        <w:rPr>
          <w:bCs/>
          <w:color w:val="292929"/>
          <w:spacing w:val="-2"/>
          <w:sz w:val="28"/>
          <w:szCs w:val="28"/>
          <w:lang w:val="en-US"/>
        </w:rPr>
        <w:t>baladmin</w:t>
      </w:r>
      <w:proofErr w:type="spellEnd"/>
      <w:r>
        <w:rPr>
          <w:bCs/>
          <w:color w:val="292929"/>
          <w:spacing w:val="-2"/>
          <w:sz w:val="28"/>
          <w:szCs w:val="28"/>
        </w:rPr>
        <w:t>.</w:t>
      </w:r>
      <w:proofErr w:type="spellStart"/>
      <w:r>
        <w:rPr>
          <w:bCs/>
          <w:color w:val="292929"/>
          <w:spacing w:val="-2"/>
          <w:sz w:val="28"/>
          <w:szCs w:val="28"/>
          <w:lang w:val="en-US"/>
        </w:rPr>
        <w:t>ru</w:t>
      </w:r>
      <w:proofErr w:type="spellEnd"/>
      <w:r>
        <w:rPr>
          <w:bCs/>
          <w:color w:val="292929"/>
          <w:spacing w:val="-2"/>
          <w:sz w:val="28"/>
          <w:szCs w:val="28"/>
        </w:rPr>
        <w:t>. в информационно-телекоммуникационной сети «Интернет».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1.2. пункт 1.6 административного регламента дополнить следующими обязанностями должностных лиц, осуществляющих муниципальный контроль: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proofErr w:type="gramStart"/>
      <w:r>
        <w:rPr>
          <w:bCs/>
          <w:color w:val="292929"/>
          <w:spacing w:val="-2"/>
          <w:sz w:val="28"/>
          <w:szCs w:val="28"/>
        </w:rPr>
        <w:lastRenderedPageBreak/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4" w:history="1">
        <w:r w:rsidRPr="00173725">
          <w:rPr>
            <w:rStyle w:val="a3"/>
            <w:bCs/>
            <w:color w:val="auto"/>
            <w:spacing w:val="-2"/>
            <w:sz w:val="28"/>
            <w:szCs w:val="28"/>
          </w:rPr>
          <w:t>перечень</w:t>
        </w:r>
      </w:hyperlink>
      <w:r w:rsidRPr="00173725">
        <w:rPr>
          <w:bCs/>
          <w:spacing w:val="-2"/>
          <w:sz w:val="28"/>
          <w:szCs w:val="28"/>
        </w:rPr>
        <w:t xml:space="preserve"> </w:t>
      </w:r>
      <w:r>
        <w:rPr>
          <w:bCs/>
          <w:color w:val="292929"/>
          <w:spacing w:val="-2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>
        <w:rPr>
          <w:bCs/>
          <w:color w:val="292929"/>
          <w:spacing w:val="-2"/>
          <w:sz w:val="28"/>
          <w:szCs w:val="28"/>
        </w:rPr>
        <w:t xml:space="preserve"> (или) информация.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1.3 Абзац 21 пункта 1.6 административного регламента изложить в следующей редакции: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«осуществлять запись о проведенной проверке в журнале учета проверок в случае его наличия у юридического лица, индивидуального предпринимателя».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1.4. Пункт 1.7 административного регламента дополнить абзацами следующего содержания: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«знакомиться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172D5" w:rsidRDefault="00D172D5" w:rsidP="00AC6C60">
      <w:pPr>
        <w:shd w:val="clear" w:color="auto" w:fill="FFFFFF"/>
        <w:spacing w:line="322" w:lineRule="exact"/>
        <w:ind w:right="10" w:firstLine="710"/>
        <w:jc w:val="both"/>
        <w:rPr>
          <w:bCs/>
          <w:color w:val="292929"/>
          <w:spacing w:val="-2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инициативе».</w:t>
      </w:r>
    </w:p>
    <w:p w:rsidR="00D172D5" w:rsidRDefault="00D172D5" w:rsidP="00AC6C60">
      <w:pPr>
        <w:shd w:val="clear" w:color="auto" w:fill="FFFFFF"/>
        <w:spacing w:line="322" w:lineRule="exact"/>
        <w:ind w:right="5" w:firstLine="708"/>
        <w:jc w:val="both"/>
        <w:rPr>
          <w:color w:val="292929"/>
          <w:spacing w:val="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>2.Настоящее постановление вступает в силу со дня его обнародования.</w:t>
      </w:r>
    </w:p>
    <w:p w:rsidR="00D172D5" w:rsidRDefault="00D172D5" w:rsidP="00AC6C60">
      <w:pPr>
        <w:shd w:val="clear" w:color="auto" w:fill="FFFFFF"/>
        <w:spacing w:line="322" w:lineRule="exact"/>
        <w:ind w:left="10" w:right="5" w:firstLine="698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 xml:space="preserve">3. </w:t>
      </w:r>
      <w:proofErr w:type="gramStart"/>
      <w:r>
        <w:rPr>
          <w:color w:val="292929"/>
          <w:spacing w:val="1"/>
          <w:sz w:val="28"/>
          <w:szCs w:val="28"/>
        </w:rPr>
        <w:t>Контроль за</w:t>
      </w:r>
      <w:proofErr w:type="gramEnd"/>
      <w:r>
        <w:rPr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D172D5" w:rsidRDefault="00D172D5" w:rsidP="00AC6C60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D172D5" w:rsidRPr="004129D4" w:rsidRDefault="00D172D5" w:rsidP="004129D4">
      <w:pPr>
        <w:shd w:val="clear" w:color="auto" w:fill="FFFFFF"/>
        <w:spacing w:before="154"/>
        <w:rPr>
          <w:b/>
        </w:rPr>
      </w:pPr>
      <w:r w:rsidRPr="004129D4">
        <w:rPr>
          <w:b/>
          <w:spacing w:val="-1"/>
          <w:sz w:val="28"/>
          <w:szCs w:val="28"/>
        </w:rPr>
        <w:t xml:space="preserve">Глава </w:t>
      </w:r>
      <w:r w:rsidRPr="004129D4">
        <w:rPr>
          <w:b/>
          <w:sz w:val="28"/>
          <w:szCs w:val="28"/>
        </w:rPr>
        <w:t>Родничковского</w:t>
      </w:r>
      <w:r>
        <w:rPr>
          <w:b/>
          <w:spacing w:val="-1"/>
          <w:sz w:val="28"/>
          <w:szCs w:val="28"/>
        </w:rPr>
        <w:t xml:space="preserve"> МО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 w:rsidRPr="004129D4">
        <w:rPr>
          <w:b/>
          <w:spacing w:val="-1"/>
          <w:sz w:val="28"/>
          <w:szCs w:val="28"/>
        </w:rPr>
        <w:t>С.А. Родионов</w:t>
      </w:r>
    </w:p>
    <w:p w:rsidR="00D172D5" w:rsidRDefault="00D172D5"/>
    <w:sectPr w:rsidR="00D172D5" w:rsidSect="00173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60"/>
    <w:rsid w:val="000B6DD5"/>
    <w:rsid w:val="00173725"/>
    <w:rsid w:val="00231383"/>
    <w:rsid w:val="004129D4"/>
    <w:rsid w:val="007C6A3C"/>
    <w:rsid w:val="00AB4739"/>
    <w:rsid w:val="00AC6C60"/>
    <w:rsid w:val="00C71588"/>
    <w:rsid w:val="00D172D5"/>
    <w:rsid w:val="00D45C3F"/>
    <w:rsid w:val="00D569F8"/>
    <w:rsid w:val="00FA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6C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901756AFDF54FE10D40ABFD84763AB882554356978B83F121A7CDCE67057509D7E1195036F8E2C65D9157A0A05422729CA6B31D4235B20t9c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2020-06-26T14:29:00Z</cp:lastPrinted>
  <dcterms:created xsi:type="dcterms:W3CDTF">2020-06-26T13:22:00Z</dcterms:created>
  <dcterms:modified xsi:type="dcterms:W3CDTF">2022-11-10T11:24:00Z</dcterms:modified>
</cp:coreProperties>
</file>